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4a48a674041c4" w:history="1">
              <w:r>
                <w:rPr>
                  <w:rStyle w:val="Hyperlink"/>
                </w:rPr>
                <w:t>2025年石英表市场深度调研及未来走势分析报告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4a48a674041c4" w:history="1">
              <w:r>
                <w:rPr>
                  <w:rStyle w:val="Hyperlink"/>
                </w:rPr>
                <w:t>2025年石英表市场深度调研及未来走势分析报告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4a48a674041c4" w:history="1">
                <w:r>
                  <w:rPr>
                    <w:rStyle w:val="Hyperlink"/>
                  </w:rPr>
                  <w:t>https://www.20087.com/6/73/ShiYingBiaoHangYeQianJing.html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表以其精确的计时性能和经济实惠的价格，在手表市场占有重要位置。近年来，石英表设计更加多元化，从经典款式到时尚智能手表，满足不同消费群体的需求。技术创新提高了电池续航能力和增加了智能功能，如健康监测、GPS定位等，增强了石英表的市场竞争力。</w:t>
      </w:r>
      <w:r>
        <w:rPr>
          <w:rFonts w:hint="eastAsia"/>
        </w:rPr>
        <w:br/>
      </w:r>
      <w:r>
        <w:rPr>
          <w:rFonts w:hint="eastAsia"/>
        </w:rPr>
        <w:t>　　未来，石英表将更深入地融合时尚与科技，开发更多跨界合作和限量版设计，提升产品附加值。环保材料和可再生能源的应用，如太阳能充电，将使石英表更加环保。同时，智能穿戴技术的持续进步将推动石英表向更加智能化发展，实现与物联网的广泛连接，满足用户对健康生活、便捷支付等综合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24a48a674041c4" w:history="1">
        <w:r>
          <w:rPr>
            <w:rStyle w:val="Hyperlink"/>
          </w:rPr>
          <w:t>2025年石英表市场深度调研及未来走势分析报告</w:t>
        </w:r>
      </w:hyperlink>
      <w:r>
        <w:rPr>
          <w:rFonts w:hint="eastAsia"/>
        </w:rPr>
        <w:t>基于统计局、相关行业协会及科研机构的详实数据，系统分析石英表行业的市场规模、供需结构和竞争格局，梳理石英表技术发展现状与创新方向。报告客观评估了石英表市场增长潜力与风险因素，结合政策环境与消费趋势变化，对石英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石英表产业概述</w:t>
      </w:r>
      <w:r>
        <w:rPr>
          <w:rFonts w:hint="eastAsia"/>
        </w:rPr>
        <w:br/>
      </w:r>
      <w:r>
        <w:rPr>
          <w:rFonts w:hint="eastAsia"/>
        </w:rPr>
        <w:t>　　第一节 石英表产业定义</w:t>
      </w:r>
      <w:r>
        <w:rPr>
          <w:rFonts w:hint="eastAsia"/>
        </w:rPr>
        <w:br/>
      </w:r>
      <w:r>
        <w:rPr>
          <w:rFonts w:hint="eastAsia"/>
        </w:rPr>
        <w:t>　　第二节 石英表产业发展历程</w:t>
      </w:r>
      <w:r>
        <w:rPr>
          <w:rFonts w:hint="eastAsia"/>
        </w:rPr>
        <w:br/>
      </w:r>
      <w:r>
        <w:rPr>
          <w:rFonts w:hint="eastAsia"/>
        </w:rPr>
        <w:t>　　第三节 石英表分类情况</w:t>
      </w:r>
      <w:r>
        <w:rPr>
          <w:rFonts w:hint="eastAsia"/>
        </w:rPr>
        <w:br/>
      </w:r>
      <w:r>
        <w:rPr>
          <w:rFonts w:hint="eastAsia"/>
        </w:rPr>
        <w:t>　　第四节 石英表产业链分析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2024-2025年中国石英表行业发展环境分析</w:t>
      </w:r>
      <w:r>
        <w:rPr>
          <w:rFonts w:hint="eastAsia"/>
        </w:rPr>
        <w:br/>
      </w:r>
      <w:r>
        <w:rPr>
          <w:rFonts w:hint="eastAsia"/>
        </w:rPr>
        <w:t>　　第一节 石英表行业经济环境分析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石英表行业政策环境分析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一、石英表行业相关政策</w:t>
      </w:r>
      <w:r>
        <w:rPr>
          <w:rFonts w:hint="eastAsia"/>
        </w:rPr>
        <w:br/>
      </w:r>
      <w:r>
        <w:rPr>
          <w:rFonts w:hint="eastAsia"/>
        </w:rPr>
        <w:t>　　　　二、石英表行业相关标准</w:t>
      </w:r>
      <w:r>
        <w:rPr>
          <w:rFonts w:hint="eastAsia"/>
        </w:rPr>
        <w:br/>
      </w:r>
      <w:r>
        <w:rPr>
          <w:rFonts w:hint="eastAsia"/>
        </w:rPr>
        <w:t>　　第三节 石英表行业技术环境分析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2024-2025年中国石英表行业发展概况</w:t>
      </w:r>
      <w:r>
        <w:rPr>
          <w:rFonts w:hint="eastAsia"/>
        </w:rPr>
        <w:br/>
      </w:r>
      <w:r>
        <w:rPr>
          <w:rFonts w:hint="eastAsia"/>
        </w:rPr>
        <w:t>　　第一节 石英表行业发展态势分析</w:t>
      </w:r>
      <w:r>
        <w:rPr>
          <w:rFonts w:hint="eastAsia"/>
        </w:rPr>
        <w:br/>
      </w:r>
      <w:r>
        <w:rPr>
          <w:rFonts w:hint="eastAsia"/>
        </w:rPr>
        <w:t>　　第二节 石英表行业发展特点分析</w:t>
      </w:r>
      <w:r>
        <w:rPr>
          <w:rFonts w:hint="eastAsia"/>
        </w:rPr>
        <w:br/>
      </w:r>
      <w:r>
        <w:rPr>
          <w:rFonts w:hint="eastAsia"/>
        </w:rPr>
        <w:t>　　第三节 石英表行业市场供需分析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中国石英表市场规模情况</w:t>
      </w:r>
      <w:r>
        <w:rPr>
          <w:rFonts w:hint="eastAsia"/>
        </w:rPr>
        <w:br/>
      </w:r>
      <w:r>
        <w:rPr>
          <w:rFonts w:hint="eastAsia"/>
        </w:rPr>
        <w:t>　　第二节 中国石英表行业盈利情况分析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一、2019-2024年石英表市场需求情况</w:t>
      </w:r>
      <w:r>
        <w:rPr>
          <w:rFonts w:hint="eastAsia"/>
        </w:rPr>
        <w:br/>
      </w:r>
      <w:r>
        <w:rPr>
          <w:rFonts w:hint="eastAsia"/>
        </w:rPr>
        <w:t>　　　　二、2025年石英表行业市场需求特点分析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三、2025-2031年石英表市场需求预测</w:t>
      </w:r>
      <w:r>
        <w:rPr>
          <w:rFonts w:hint="eastAsia"/>
        </w:rPr>
        <w:br/>
      </w:r>
      <w:r>
        <w:rPr>
          <w:rFonts w:hint="eastAsia"/>
        </w:rPr>
        <w:t>　　第四节 中国石英表行业产量情况分析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一、2019-2024年石英表行业产量统计</w:t>
      </w:r>
      <w:r>
        <w:rPr>
          <w:rFonts w:hint="eastAsia"/>
        </w:rPr>
        <w:br/>
      </w:r>
      <w:r>
        <w:rPr>
          <w:rFonts w:hint="eastAsia"/>
        </w:rPr>
        <w:t>　　　　二、2024年石英表行业产量特点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三、2025-2031年石英表行业产量预测</w:t>
      </w:r>
      <w:r>
        <w:rPr>
          <w:rFonts w:hint="eastAsia"/>
        </w:rPr>
        <w:br/>
      </w:r>
      <w:r>
        <w:rPr>
          <w:rFonts w:hint="eastAsia"/>
        </w:rPr>
        <w:t>　　第五节 石英表行业市场供需平衡状况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影响石英表进出口变化的主要原因分析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2019-2024年中国石英表行业进出口情况分析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二、2019-2024年中国石英表行业出口情况分析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2025-2031年中国石英表行业进出口情况预测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二、2025-2031年中国石英表行业出口预测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2019-2024年中国石英表行业总体发展状况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中国石英表行业规模情况分析</w:t>
      </w:r>
      <w:r>
        <w:rPr>
          <w:rFonts w:hint="eastAsia"/>
        </w:rPr>
        <w:br/>
      </w:r>
      <w:r>
        <w:rPr>
          <w:rFonts w:hint="eastAsia"/>
        </w:rPr>
        <w:t>　　　　一、石英表行业单位规模情况分析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二、石英表行业人员规模状况分析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三、石英表行业资产规模状况分析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四、石英表行业市场规模状况分析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五、石英表行业敏感性分析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中国石英表行业财务能力分析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一、石英表行业盈利能力分析</w:t>
      </w:r>
      <w:r>
        <w:rPr>
          <w:rFonts w:hint="eastAsia"/>
        </w:rPr>
        <w:br/>
      </w:r>
      <w:r>
        <w:rPr>
          <w:rFonts w:hint="eastAsia"/>
        </w:rPr>
        <w:t>　　　　二、石英表行业偿债能力分析</w:t>
      </w:r>
      <w:r>
        <w:rPr>
          <w:rFonts w:hint="eastAsia"/>
        </w:rPr>
        <w:br/>
      </w:r>
      <w:r>
        <w:rPr>
          <w:rFonts w:hint="eastAsia"/>
        </w:rPr>
        <w:t>　　　　三、石英表行业营运能力分析</w:t>
      </w:r>
      <w:r>
        <w:rPr>
          <w:rFonts w:hint="eastAsia"/>
        </w:rPr>
        <w:br/>
      </w:r>
      <w:r>
        <w:rPr>
          <w:rFonts w:hint="eastAsia"/>
        </w:rPr>
        <w:t>　　　　四、石英表行业发展能力分析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2019-2024年中国石英表行业重点地区调研分析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石英表行业竞争格局分析</w:t>
      </w:r>
      <w:r>
        <w:rPr>
          <w:rFonts w:hint="eastAsia"/>
        </w:rPr>
        <w:br/>
      </w:r>
      <w:r>
        <w:rPr>
          <w:rFonts w:hint="eastAsia"/>
        </w:rPr>
        <w:t>　　第一节 石英表行业集中度分析</w:t>
      </w:r>
      <w:r>
        <w:rPr>
          <w:rFonts w:hint="eastAsia"/>
        </w:rPr>
        <w:br/>
      </w:r>
      <w:r>
        <w:rPr>
          <w:rFonts w:hint="eastAsia"/>
        </w:rPr>
        <w:t>　　　　一、石英表市场集中度分析</w:t>
      </w:r>
      <w:r>
        <w:rPr>
          <w:rFonts w:hint="eastAsia"/>
        </w:rPr>
        <w:br/>
      </w:r>
      <w:r>
        <w:rPr>
          <w:rFonts w:hint="eastAsia"/>
        </w:rPr>
        <w:t>　　　　二、石英表企业集中度分析</w:t>
      </w:r>
      <w:r>
        <w:rPr>
          <w:rFonts w:hint="eastAsia"/>
        </w:rPr>
        <w:br/>
      </w:r>
      <w:r>
        <w:rPr>
          <w:rFonts w:hint="eastAsia"/>
        </w:rPr>
        <w:t>　　　　三、石英表区域集中度分析</w:t>
      </w:r>
      <w:r>
        <w:rPr>
          <w:rFonts w:hint="eastAsia"/>
        </w:rPr>
        <w:br/>
      </w:r>
      <w:r>
        <w:rPr>
          <w:rFonts w:hint="eastAsia"/>
        </w:rPr>
        <w:t>　　第二节 石英表行业竞争格局分析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一、2024-2025年石英表行业竞争分析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二、2024-2025年中外石英表产品竞争分析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三、2025年中国石英表市场竞争分析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四、2025-2031年国内主要石英表企业动向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二、石英表企业经营情况分析</w:t>
      </w:r>
      <w:r>
        <w:rPr>
          <w:rFonts w:hint="eastAsia"/>
        </w:rPr>
        <w:br/>
      </w:r>
      <w:r>
        <w:rPr>
          <w:rFonts w:hint="eastAsia"/>
        </w:rPr>
        <w:t>　　　　三、石英表企业发展规划及前景展望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石英表重点企业——******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二、石英表企业经营情况分析</w:t>
      </w:r>
      <w:r>
        <w:rPr>
          <w:rFonts w:hint="eastAsia"/>
        </w:rPr>
        <w:br/>
      </w:r>
      <w:r>
        <w:rPr>
          <w:rFonts w:hint="eastAsia"/>
        </w:rPr>
        <w:t>　　　　三、石英表企业发展规划及前景展望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石英表重点企业——******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二、石英表企业经营情况分析</w:t>
      </w:r>
      <w:r>
        <w:rPr>
          <w:rFonts w:hint="eastAsia"/>
        </w:rPr>
        <w:br/>
      </w:r>
      <w:r>
        <w:rPr>
          <w:rFonts w:hint="eastAsia"/>
        </w:rPr>
        <w:t>　　　　三、石英表企业发展规划及前景展望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石英表重点企业——******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二、石英表企业经营情况分析</w:t>
      </w:r>
      <w:r>
        <w:rPr>
          <w:rFonts w:hint="eastAsia"/>
        </w:rPr>
        <w:br/>
      </w:r>
      <w:r>
        <w:rPr>
          <w:rFonts w:hint="eastAsia"/>
        </w:rPr>
        <w:t>　　　　三、石英表企业发展规划及前景展望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石英表重点企业——******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二、石英表企业经营情况分析</w:t>
      </w:r>
      <w:r>
        <w:rPr>
          <w:rFonts w:hint="eastAsia"/>
        </w:rPr>
        <w:br/>
      </w:r>
      <w:r>
        <w:rPr>
          <w:rFonts w:hint="eastAsia"/>
        </w:rPr>
        <w:t>　　　　三、石英表企业发展规划及前景展望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石英表行业风险预警分析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二、石英表产业政策环境风险分析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三、石英表行业市场风险分析</w:t>
      </w:r>
      <w:r>
        <w:rPr>
          <w:rFonts w:hint="eastAsia"/>
        </w:rPr>
        <w:br/>
      </w:r>
      <w:r>
        <w:rPr>
          <w:rFonts w:hint="eastAsia"/>
        </w:rPr>
        <w:t>　　　　四、石英表行业发展风险防范建议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石英表行业发展机会及建议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一、石英表行业总体发展机会及发展建议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二、石英表行业并购发展机会及建议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三、石英表市场机会及发展建议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四、石英表发展现状及存在问题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五、石英表企业应对策略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中国石英表行业生产、营销企业投资运作模式分析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石英表行业外销与内销优势分析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2025-2031年中国石英表行业市场规模及增长趋势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2025-2031年中国石英表行业投资规模预测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2025-2031年石英表行业市场盈利预测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中-智-林-石英表行业项目投资建议</w:t>
      </w:r>
      <w:r>
        <w:rPr>
          <w:rFonts w:hint="eastAsia"/>
        </w:rPr>
        <w:br/>
      </w:r>
      <w:r>
        <w:rPr>
          <w:rFonts w:hint="eastAsia"/>
        </w:rPr>
        <w:t>　　　　一、石英表技术应用注意事项</w:t>
      </w:r>
      <w:r>
        <w:rPr>
          <w:rFonts w:hint="eastAsia"/>
        </w:rPr>
        <w:br/>
      </w:r>
      <w:r>
        <w:rPr>
          <w:rFonts w:hint="eastAsia"/>
        </w:rPr>
        <w:t>　　　　二、石英表项目投资注意事项</w:t>
      </w:r>
      <w:r>
        <w:rPr>
          <w:rFonts w:hint="eastAsia"/>
        </w:rPr>
        <w:br/>
      </w:r>
      <w:r>
        <w:rPr>
          <w:rFonts w:hint="eastAsia"/>
        </w:rPr>
        <w:t>　　　　三、石英表生产开发注意事项</w:t>
      </w:r>
      <w:r>
        <w:rPr>
          <w:rFonts w:hint="eastAsia"/>
        </w:rPr>
        <w:br/>
      </w:r>
      <w:r>
        <w:rPr>
          <w:rFonts w:hint="eastAsia"/>
        </w:rPr>
        <w:t>　　　　四、石英表销售注意事项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石英表行业历程</w:t>
      </w:r>
      <w:r>
        <w:rPr>
          <w:rFonts w:hint="eastAsia"/>
        </w:rPr>
        <w:br/>
      </w:r>
      <w:r>
        <w:rPr>
          <w:rFonts w:hint="eastAsia"/>
        </w:rPr>
        <w:t>　　图表 石英表行业生命周期</w:t>
      </w:r>
      <w:r>
        <w:rPr>
          <w:rFonts w:hint="eastAsia"/>
        </w:rPr>
        <w:br/>
      </w:r>
      <w:r>
        <w:rPr>
          <w:rFonts w:hint="eastAsia"/>
        </w:rPr>
        <w:t>　　图表 石英表行业产业链分析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2024年中国石英表行业需求领域分布格局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2024年中国石英表进口国家及地区分析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2024年中国石英表出口国家及地区分析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4a48a674041c4" w:history="1">
        <w:r>
          <w:rPr>
            <w:rStyle w:val="Hyperlink"/>
          </w:rPr>
          <w:t>2025年石英表市场深度调研及未来走势分析报告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4a48a674041c4" w:history="1">
        <w:r>
          <w:rPr>
            <w:rStyle w:val="Hyperlink"/>
          </w:rPr>
          <w:t>https://www.20087.com/6/73/ShiYingBiaoHangYeQianJing.html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热点：不锈钢手表带价格、石英表怎么换电池、世界十大名表、石英表品牌排行榜前十名、女人必买三大手表、石英表要换电池吗、石英表大全价格及图片、石英表是电子表还是机械表呢、石英表什么意思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581781128468d" w:history="1">
      <w:r>
        <w:rPr>
          <w:rStyle w:val="Hyperlink"/>
        </w:rPr>
        <w:t>2025年石英表市场深度调研及未来走势分析报告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iYingBiaoHangYeQianJing.html" TargetMode="External" Id="R0424a48a6740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iYingBiaoHangYeQianJing.html" TargetMode="External" Id="R81e581781128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2025-01-11T04:24:00Z</dcterms:created>
  <dcterms:modified xsi:type="dcterms:W3CDTF">2025-01-11T05:24:00Z</dcterms:modified>
  <dc:subject>2025年石英表市场深度调研及未来走势分析报告</dc:subject>
  <dc:title>2025年石英表市场深度调研及未来走势分析报告</dc:title>
  <cp:keywords>2025年石英表市场深度调研及未来走势分析报告</cp:keywords>
  <dc:description>2025年石英表市场深度调研及未来走势分析报告</dc:description>
</cp:coreProperties>
</file>