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034517a4c4d60" w:history="1">
              <w:r>
                <w:rPr>
                  <w:rStyle w:val="Hyperlink"/>
                </w:rPr>
                <w:t>2025-2031年全球与中国刺槐蜜市场现状及发展前景报告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034517a4c4d60" w:history="1">
              <w:r>
                <w:rPr>
                  <w:rStyle w:val="Hyperlink"/>
                </w:rPr>
                <w:t>2025-2031年全球与中国刺槐蜜市场现状及发展前景报告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034517a4c4d60" w:history="1">
                <w:r>
                  <w:rPr>
                    <w:rStyle w:val="Hyperlink"/>
                  </w:rPr>
                  <w:t>https://www.20087.com/6/63/CiHuaiMiFaZhanQianJing.html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槐蜜是由蜜蜂采集刺槐花蜜酿造而成的一种高品质蜂蜜，因其色泽清亮、口感清香、结晶细腻而广受消费者喜爱，被广泛用于日常饮用、保健养生及药膳配伍。目前，刺槐蜜主要产自我国北方地区，依托刺槐林资源进行规模化养殖生产，产品形态涵盖原蜜、液态蜜和低温结晶蜜等多种类型。相较于其他花种蜂蜜，刺槐蜜具有较低的果糖含量和较高的葡萄糖比例，使其更易于结晶且不易发酵变质，便于长期保存。然而，由于蜜源季节性强、产量受限，市场上存在掺假、勾兑、标签误导等问题，影响消费者信任。此外，普通消费者对不同蜂蜜品种的功效差异认知不足，制约了刺槐蜜的精细化消费。</w:t>
      </w:r>
      <w:r>
        <w:rPr>
          <w:rFonts w:hint="eastAsia"/>
        </w:rPr>
        <w:br/>
      </w:r>
      <w:r>
        <w:rPr>
          <w:rFonts w:hint="eastAsia"/>
        </w:rPr>
        <w:t>　　未来，刺槐蜜的发展将聚焦于品质溯源体系建设、功能性研究深化与品牌价值塑造。一方面，随着物联网、区块链等技术在农业领域的应用，蜂农与生产企业将建立从养蜂基地到成品灌装的全流程追溯机制，确保蜜源真实、加工透明，提升产品可信度。另一方面，科研机构将进一步挖掘刺槐蜜在抗氧化、润肺止咳、调节血糖等方面的潜在功效，为其在保健品、功能性饮品领域的应用提供科学依据。此外，区域特色品牌的培育将成为重点方向，通过地理标志认证、非遗工艺宣传等方式打造差异化竞争优势。同时，绿色生态养蜂模式的推广也有望成为发展趋势，助力乡村振兴与可持续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034517a4c4d60" w:history="1">
        <w:r>
          <w:rPr>
            <w:rStyle w:val="Hyperlink"/>
          </w:rPr>
          <w:t>2025-2031年全球与中国刺槐蜜市场现状及发展前景报告</w:t>
        </w:r>
      </w:hyperlink>
      <w:r>
        <w:rPr>
          <w:rFonts w:hint="eastAsia"/>
        </w:rPr>
        <w:t>》基于国家统计局、行业协会等详实数据，结合全面市场调研，系统分析了刺槐蜜行业的市场规模、技术现状及未来发展方向。报告从经济环境、政策导向等角度出发，深入探讨了刺槐蜜行业发展趋势、竞争格局及重点企业的战略布局，同时对刺槐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刺槐蜜市场概述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按照不同产品类型，刺槐蜜主要可以分为如下几个类别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全球不同产品类型刺槐蜜销售额增长趋势2020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从不同应用，刺槐蜜主要包括如下几个方面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全球不同应用刺槐蜜销售额增长趋势2020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刺槐蜜行业背景、发展历史、现状及趋势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刺槐蜜行业目前现状分析</w:t>
      </w:r>
      <w:r>
        <w:rPr>
          <w:rFonts w:hint="eastAsia"/>
        </w:rPr>
        <w:br/>
      </w:r>
      <w:r>
        <w:rPr>
          <w:rFonts w:hint="eastAsia"/>
        </w:rPr>
        <w:t>　　　　1.4.2 刺槐蜜发展趋势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全球刺槐蜜总体规模分析</w:t>
      </w:r>
      <w:r>
        <w:rPr>
          <w:rFonts w:hint="eastAsia"/>
        </w:rPr>
        <w:br/>
      </w:r>
      <w:r>
        <w:rPr>
          <w:rFonts w:hint="eastAsia"/>
        </w:rPr>
        <w:t>　　2.1 全球刺槐蜜供需现状及预测（2020-2031）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全球刺槐蜜产能、产量、产能利用率及发展趋势（2020-2031）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全球刺槐蜜产量、需求量及发展趋势（2020-2031）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全球主要地区刺槐蜜产量及发展趋势（2020-2031）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全球主要地区刺槐蜜产量（2020-2025）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全球主要地区刺槐蜜产量（2026-2031）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全球主要地区刺槐蜜产量市场份额（2020-2031）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中国刺槐蜜供需现状及预测（2020-2031）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中国刺槐蜜产能、产量、产能利用率及发展趋势（2020-2031）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中国刺槐蜜产量、市场需求量及发展趋势（2020-2031）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全球刺槐蜜销量及销售额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全球市场刺槐蜜销售额（2020-2031）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全球市场刺槐蜜销量（2020-2031）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全球市场刺槐蜜价格趋势（2020-2031）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全球刺槐蜜主要地区分析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全球主要地区刺槐蜜市场规模分析：2020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全球主要地区刺槐蜜销售收入及市场份额（2020-2025年）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全球主要地区刺槐蜜销售收入预测（2026-2031年）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全球主要地区刺槐蜜销量分析：2020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全球主要地区刺槐蜜销量及市场份额（2020-2025年）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全球主要地区刺槐蜜销量及市场份额预测（2026-2031）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北美市场刺槐蜜销量、收入及增长率（2020-2031）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欧洲市场刺槐蜜销量、收入及增长率（2020-2031）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中国市场刺槐蜜销量、收入及增长率（2020-2031）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日本市场刺槐蜜销量、收入及增长率（2020-2031）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东南亚市场刺槐蜜销量、收入及增长率（2020-2031）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印度市场刺槐蜜销量、收入及增长率（2020-2031）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全球市场主要厂商刺槐蜜产能市场份额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全球市场主要厂商刺槐蜜销量（2020-2025）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全球市场主要厂商刺槐蜜销量（2020-2025）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全球市场主要厂商刺槐蜜销售收入（2020-2025）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全球市场主要厂商刺槐蜜销售价格（2020-2025）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2024年全球主要生产商刺槐蜜收入排名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中国市场主要厂商刺槐蜜销量（2020-2025）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中国市场主要厂商刺槐蜜销量（2020-2025）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中国市场主要厂商刺槐蜜销售收入（2020-2025）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2024年中国主要生产商刺槐蜜收入排名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中国市场主要厂商刺槐蜜销售价格（2020-2025）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全球主要厂商刺槐蜜总部及产地分布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全球主要厂商成立时间及刺槐蜜商业化日期</w:t>
      </w:r>
      <w:r>
        <w:rPr>
          <w:rFonts w:hint="eastAsia"/>
        </w:rPr>
        <w:br/>
      </w:r>
      <w:r>
        <w:rPr>
          <w:rFonts w:hint="eastAsia"/>
        </w:rPr>
        <w:t>　　4.6 全球主要厂商刺槐蜜产品类型及应用</w:t>
      </w:r>
      <w:r>
        <w:rPr>
          <w:rFonts w:hint="eastAsia"/>
        </w:rPr>
        <w:br/>
      </w:r>
      <w:r>
        <w:rPr>
          <w:rFonts w:hint="eastAsia"/>
        </w:rPr>
        <w:t>　　4.7 刺槐蜜行业集中度、竞争程度分析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刺槐蜜行业集中度分析：2024年全球Top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全球刺槐蜜第一梯队、第二梯队和第三梯队生产商（品牌）及市场份额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刺槐蜜销量、收入、价格及毛利率（2020-2025）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不同产品类型刺槐蜜分析</w:t>
      </w:r>
      <w:r>
        <w:rPr>
          <w:rFonts w:hint="eastAsia"/>
        </w:rPr>
        <w:br/>
      </w:r>
      <w:r>
        <w:rPr>
          <w:rFonts w:hint="eastAsia"/>
        </w:rPr>
        <w:t>　　6.1 全球不同产品类型刺槐蜜销量（2020-2031）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全球不同产品类型刺槐蜜销量及市场份额（2020-2025）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全球不同产品类型刺槐蜜销量预测（2026-2031）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全球不同产品类型刺槐蜜收入（2020-2031）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全球不同产品类型刺槐蜜收入及市场份额（2020-2025）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全球不同产品类型刺槐蜜收入预测（2026-2031）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全球不同产品类型刺槐蜜价格走势（2020-2031）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不同应用刺槐蜜分析</w:t>
      </w:r>
      <w:r>
        <w:rPr>
          <w:rFonts w:hint="eastAsia"/>
        </w:rPr>
        <w:br/>
      </w:r>
      <w:r>
        <w:rPr>
          <w:rFonts w:hint="eastAsia"/>
        </w:rPr>
        <w:t>　　7.1 全球不同应用刺槐蜜销量（2020-2031）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全球不同应用刺槐蜜销量及市场份额（2020-2025）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全球不同应用刺槐蜜销量预测（2026-2031）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全球不同应用刺槐蜜收入（2020-2031）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全球不同应用刺槐蜜收入及市场份额（2020-2025）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全球不同应用刺槐蜜收入预测（2026-2031）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全球不同应用刺槐蜜价格走势（2020-2031）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刺槐蜜产业链分析</w:t>
      </w:r>
      <w:r>
        <w:rPr>
          <w:rFonts w:hint="eastAsia"/>
        </w:rPr>
        <w:br/>
      </w:r>
      <w:r>
        <w:rPr>
          <w:rFonts w:hint="eastAsia"/>
        </w:rPr>
        <w:t>　　8.2 刺槐蜜工艺制造技术分析</w:t>
      </w:r>
      <w:r>
        <w:rPr>
          <w:rFonts w:hint="eastAsia"/>
        </w:rPr>
        <w:br/>
      </w:r>
      <w:r>
        <w:rPr>
          <w:rFonts w:hint="eastAsia"/>
        </w:rPr>
        <w:t>　　8.3 刺槐蜜产业上游供应分析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刺槐蜜下游客户分析</w:t>
      </w:r>
      <w:r>
        <w:rPr>
          <w:rFonts w:hint="eastAsia"/>
        </w:rPr>
        <w:br/>
      </w:r>
      <w:r>
        <w:rPr>
          <w:rFonts w:hint="eastAsia"/>
        </w:rPr>
        <w:t>　　8.5 刺槐蜜销售渠道分析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刺槐蜜行业发展机遇及主要驱动因素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刺槐蜜行业发展面临的风险</w:t>
      </w:r>
      <w:r>
        <w:rPr>
          <w:rFonts w:hint="eastAsia"/>
        </w:rPr>
        <w:br/>
      </w:r>
      <w:r>
        <w:rPr>
          <w:rFonts w:hint="eastAsia"/>
        </w:rPr>
        <w:t>　　9.3 刺槐蜜行业政策分析</w:t>
      </w:r>
      <w:r>
        <w:rPr>
          <w:rFonts w:hint="eastAsia"/>
        </w:rPr>
        <w:br/>
      </w:r>
      <w:r>
        <w:rPr>
          <w:rFonts w:hint="eastAsia"/>
        </w:rPr>
        <w:t>　　9.4 刺槐蜜中国企业SWOT分析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全球不同产品类型刺槐蜜销售额增长（CAGR）趋势2020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刺槐蜜行业目前发展现状</w:t>
      </w:r>
      <w:r>
        <w:rPr>
          <w:rFonts w:hint="eastAsia"/>
        </w:rPr>
        <w:br/>
      </w:r>
      <w:r>
        <w:rPr>
          <w:rFonts w:hint="eastAsia"/>
        </w:rPr>
        <w:t>　　表 4： 刺槐蜜发展趋势</w:t>
      </w:r>
      <w:r>
        <w:rPr>
          <w:rFonts w:hint="eastAsia"/>
        </w:rPr>
        <w:br/>
      </w:r>
      <w:r>
        <w:rPr>
          <w:rFonts w:hint="eastAsia"/>
        </w:rPr>
        <w:t>　　表 5： 全球主要地区刺槐蜜产量增速（CAGR）：（2020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全球主要地区刺槐蜜产量（2020-2025）&amp;（千件）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全球主要地区刺槐蜜产量（2026-2031）&amp;（千件）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全球主要地区刺槐蜜产量市场份额（2020-2025）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全球主要地区刺槐蜜产量（2026-2031）&amp;（千件）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全球主要地区刺槐蜜销售收入增速：（2020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全球主要地区刺槐蜜销售收入（2020-2025）&amp;（百万美元）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全球主要地区刺槐蜜销售收入市场份额（2020-2025）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全球主要地区刺槐蜜收入（2026-2031）&amp;（百万美元）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全球主要地区刺槐蜜收入市场份额（2026-2031）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全球主要地区刺槐蜜销量（千件）：2020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全球主要地区刺槐蜜销量（2020-2025）&amp;（千件）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全球主要地区刺槐蜜销量市场份额（2020-2025）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全球主要地区刺槐蜜销量（2026-2031）&amp;（千件）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全球主要地区刺槐蜜销量份额（2026-2031）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全球市场主要厂商刺槐蜜产能（2024-2025）&amp;（千件）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全球市场主要厂商刺槐蜜销量（2020-2025）&amp;（千件）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全球市场主要厂商刺槐蜜销量市场份额（2020-2025）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全球市场主要厂商刺槐蜜销售收入（2020-2025）&amp;（百万美元）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全球市场主要厂商刺槐蜜销售收入市场份额（2020-2025）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全球市场主要厂商刺槐蜜销售价格（2020-2025）&amp;（美元/件）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2024年全球主要生产商刺槐蜜收入排名（百万美元）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中国市场主要厂商刺槐蜜销量（2020-2025）&amp;（千件）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中国市场主要厂商刺槐蜜销量市场份额（2020-2025）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中国市场主要厂商刺槐蜜销售收入（2020-2025）&amp;（百万美元）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中国市场主要厂商刺槐蜜销售收入市场份额（2020-2025）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2024年中国主要生产商刺槐蜜收入排名（百万美元）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中国市场主要厂商刺槐蜜销售价格（2020-2025）&amp;（美元/件）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全球主要厂商刺槐蜜总部及产地分布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全球主要厂商成立时间及刺槐蜜商业化日期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全球主要厂商刺槐蜜产品类型及应用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2024年全球刺槐蜜主要厂商市场地位（第一梯队、第二梯队和第三梯队）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全球刺槐蜜市场投资、并购等现状分析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刺槐蜜生产基地、销售区域、竞争对手及市场地位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刺槐蜜产品规格、参数及市场应用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刺槐蜜销量（千件）、收入（百万美元）、价格（美元/件）及毛利率（2020-2025）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全球不同产品类型刺槐蜜销量（2020-2025年）&amp;（千件）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全球不同产品类型刺槐蜜销量市场份额（2020-2025）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全球不同产品类型刺槐蜜销量预测（2026-2031）&amp;（千件）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全球市场不同产品类型刺槐蜜销量市场份额预测（2026-2031）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全球不同产品类型刺槐蜜收入（2020-2025年）&amp;（百万美元）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全球不同产品类型刺槐蜜收入市场份额（2020-2025）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全球不同产品类型刺槐蜜收入预测（2026-2031）&amp;（百万美元）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全球不同产品类型刺槐蜜收入市场份额预测（2026-2031）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全球不同应用刺槐蜜销量（2020-2025年）&amp;（千件）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全球不同应用刺槐蜜销量市场份额（2020-2025）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全球不同应用刺槐蜜销量预测（2026-2031）&amp;（千件）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全球市场不同应用刺槐蜜销量市场份额预测（2026-2031）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全球不同应用刺槐蜜收入（2020-2025年）&amp;（百万美元）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全球不同应用刺槐蜜收入市场份额（2020-2025）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全球不同应用刺槐蜜收入预测（2026-2031）&amp;（百万美元）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全球不同应用刺槐蜜收入市场份额预测（2026-2031）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刺槐蜜上游原料供应商及联系方式列表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刺槐蜜典型客户列表</w:t>
      </w:r>
      <w:r>
        <w:rPr>
          <w:rFonts w:hint="eastAsia"/>
        </w:rPr>
        <w:br/>
      </w:r>
      <w:r>
        <w:rPr>
          <w:rFonts w:hint="eastAsia"/>
        </w:rPr>
        <w:t>　　表 126： 刺槐蜜主要销售模式及销售渠道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刺槐蜜行业发展机遇及主要驱动因素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刺槐蜜行业发展面临的风险</w:t>
      </w:r>
      <w:r>
        <w:rPr>
          <w:rFonts w:hint="eastAsia"/>
        </w:rPr>
        <w:br/>
      </w:r>
      <w:r>
        <w:rPr>
          <w:rFonts w:hint="eastAsia"/>
        </w:rPr>
        <w:t>　　表 129： 刺槐蜜行业政策分析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刺槐蜜产品图片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全球不同产品类型刺槐蜜销售额2020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全球不同产品类型刺槐蜜市场份额2024 &amp; 2031</w:t>
      </w:r>
      <w:r>
        <w:rPr>
          <w:rFonts w:hint="eastAsia"/>
        </w:rPr>
        <w:br/>
      </w:r>
      <w:r>
        <w:rPr>
          <w:rFonts w:hint="eastAsia"/>
        </w:rPr>
        <w:t>　　图 4： 瓶装产品图片</w:t>
      </w:r>
      <w:r>
        <w:rPr>
          <w:rFonts w:hint="eastAsia"/>
        </w:rPr>
        <w:br/>
      </w:r>
      <w:r>
        <w:rPr>
          <w:rFonts w:hint="eastAsia"/>
        </w:rPr>
        <w:t>　　图 5： 袋装产品图片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全球不同应用刺槐蜜市场份额2024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全球刺槐蜜产能、产量、产能利用率及发展趋势（2020-2031）&amp;（千件）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全球刺槐蜜产量、需求量及发展趋势（2020-2031）&amp;（千件）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全球主要地区刺槐蜜产量（2020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全球主要地区刺槐蜜产量市场份额（2020-2031）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中国刺槐蜜产能、产量、产能利用率及发展趋势（2020-2031）&amp;（千件）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中国刺槐蜜产量、市场需求量及发展趋势（2020-2031）&amp;（千件）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全球刺槐蜜市场销售额及增长率：（2020-2031）&amp;（百万美元）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全球市场刺槐蜜市场规模：2020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全球市场刺槐蜜销量及增长率（2020-2031）&amp;（千件）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全球市场刺槐蜜价格趋势（2020-2031）&amp;（美元/件）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全球主要地区刺槐蜜销售收入（2020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全球主要地区刺槐蜜销售收入市场份额（2020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北美市场刺槐蜜销量及增长率（2020-2031）&amp;（千件）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北美市场刺槐蜜收入及增长率（2020-2031）&amp;（百万美元）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欧洲市场刺槐蜜销量及增长率（2020-2031）&amp;（千件）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欧洲市场刺槐蜜收入及增长率（2020-2031）&amp;（百万美元）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中国市场刺槐蜜销量及增长率（2020-2031）&amp;（千件）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中国市场刺槐蜜收入及增长率（2020-2031）&amp;（百万美元）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日本市场刺槐蜜销量及增长率（2020-2031）&amp;（千件）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日本市场刺槐蜜收入及增长率（2020-2031）&amp;（百万美元）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东南亚市场刺槐蜜销量及增长率（2020-2031）&amp;（千件）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东南亚市场刺槐蜜收入及增长率（2020-2031）&amp;（百万美元）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印度市场刺槐蜜销量及增长率（2020-2031）&amp;（千件）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印度市场刺槐蜜收入及增长率（2020-2031）&amp;（百万美元）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2024年全球市场主要厂商刺槐蜜销量市场份额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2024年全球市场主要厂商刺槐蜜收入市场份额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2024年中国市场主要厂商刺槐蜜销量市场份额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2024年中国市场主要厂商刺槐蜜收入市场份额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2024年全球前五大生产商刺槐蜜市场份额</w:t>
      </w:r>
      <w:r>
        <w:rPr>
          <w:rFonts w:hint="eastAsia"/>
        </w:rPr>
        <w:br/>
      </w:r>
      <w:r>
        <w:rPr>
          <w:rFonts w:hint="eastAsia"/>
        </w:rPr>
        <w:t>　　图 39： 2024年全球刺槐蜜第一梯队、第二梯队和第三梯队厂商及市场份额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全球不同产品类型刺槐蜜价格走势（2020-2031）&amp;（美元/件）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全球不同应用刺槐蜜价格走势（2020-2031）&amp;（美元/件）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刺槐蜜产业链</w:t>
      </w:r>
      <w:r>
        <w:rPr>
          <w:rFonts w:hint="eastAsia"/>
        </w:rPr>
        <w:br/>
      </w:r>
      <w:r>
        <w:rPr>
          <w:rFonts w:hint="eastAsia"/>
        </w:rPr>
        <w:t>　　图 43： 刺槐蜜中国企业SWOT分析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034517a4c4d60" w:history="1">
        <w:r>
          <w:rPr>
            <w:rStyle w:val="Hyperlink"/>
          </w:rPr>
          <w:t>2025-2031年全球与中国刺槐蜜市场现状及发展前景报告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034517a4c4d60" w:history="1">
        <w:r>
          <w:rPr>
            <w:rStyle w:val="Hyperlink"/>
          </w:rPr>
          <w:t>https://www.20087.com/6/63/CiHuaiMiFaZhanQianJing.html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e5210311d41bb" w:history="1">
      <w:r>
        <w:rPr>
          <w:rStyle w:val="Hyperlink"/>
        </w:rPr>
        <w:t>2025-2031年全球与中国刺槐蜜市场现状及发展前景报告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iHuaiMiFaZhanQianJing.html" TargetMode="External" Id="R0b1034517a4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iHuaiMiFaZhanQianJing.html" TargetMode="External" Id="R4ace5210311d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2025-02-24T08:10:39Z</dcterms:created>
  <dcterms:modified xsi:type="dcterms:W3CDTF">2025-02-24T09:10:39Z</dcterms:modified>
  <dc:subject>2025-2031年全球与中国刺槐蜜市场现状及发展前景报告</dc:subject>
  <dc:title>2025-2031年全球与中国刺槐蜜市场现状及发展前景报告</dc:title>
  <cp:keywords>2025-2031年全球与中国刺槐蜜市场现状及发展前景报告</cp:keywords>
  <dc:description>2025-2031年全球与中国刺槐蜜市场现状及发展前景报告</dc:description>
</cp:coreProperties>
</file>