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6b75b749e4d30" w:history="1">
              <w:r>
                <w:rPr>
                  <w:rStyle w:val="Hyperlink"/>
                </w:rPr>
                <w:t>2025-2031年中国动力伞市场研究与前景趋势报告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6b75b749e4d30" w:history="1">
              <w:r>
                <w:rPr>
                  <w:rStyle w:val="Hyperlink"/>
                </w:rPr>
                <w:t>2025-2031年中国动力伞市场研究与前景趋势报告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6b75b749e4d30" w:history="1">
                <w:r>
                  <w:rPr>
                    <w:rStyle w:val="Hyperlink"/>
                  </w:rPr>
                  <w:t>https://www.20087.com/6/93/DongLiSanShiChangQianJingFenXi.html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伞作为一种结合娱乐与轻型航空运动的装备，近年来在休闲体育领域逐渐兴起。它凭借操作简便、灵活机动的特点吸引了众多爱好者。目前，动力伞主要采用先进的材料技术，如高强度尼龙面料和轻质铝合金框架，以提高飞行性能与安全性。然而，行业监管政策、飞行培训体系的完善程度以及公众认知度，仍是制约其市场规模扩大的重要因素。</w:t>
      </w:r>
      <w:r>
        <w:rPr>
          <w:rFonts w:hint="eastAsia"/>
        </w:rPr>
        <w:br/>
      </w:r>
      <w:r>
        <w:rPr>
          <w:rFonts w:hint="eastAsia"/>
        </w:rPr>
        <w:t>　　未来动力伞行业的发展将着重于技术创新与安全标准的提升。随着无人机技术的融合应用，智能化操控系统的引入有望提升用户体验与飞行安全性。同时，环保节能材料的应用将促进动力伞更加绿色可持续。此外，拓展动力伞在航拍摄影、紧急救援等领域的应用，以及加强国际间行业交流与标准化建设，将是推动行业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6b75b749e4d30" w:history="1">
        <w:r>
          <w:rPr>
            <w:rStyle w:val="Hyperlink"/>
          </w:rPr>
          <w:t>2025-2031年中国动力伞市场研究与前景趋势报告</w:t>
        </w:r>
      </w:hyperlink>
      <w:r>
        <w:rPr>
          <w:rFonts w:hint="eastAsia"/>
        </w:rPr>
        <w:t>》通过全面的行业调研，系统梳理了动力伞产业链的各个环节，详细分析了动力伞市场规模、需求变化及价格趋势。报告结合当前动力伞行业现状，科学预测了市场前景与发展方向，并解读了重点企业的竞争格局、市场集中度及品牌表现。同时，报告对动力伞细分市场进行了深入探讨，结合动力伞技术现状与SWOT分析，揭示了动力伞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动力伞行业概述</w:t>
      </w:r>
      <w:r>
        <w:rPr>
          <w:rFonts w:hint="eastAsia"/>
        </w:rPr>
        <w:br/>
      </w:r>
      <w:r>
        <w:rPr>
          <w:rFonts w:hint="eastAsia"/>
        </w:rPr>
        <w:t>　　第一节 动力伞定义与分类</w:t>
      </w:r>
      <w:r>
        <w:rPr>
          <w:rFonts w:hint="eastAsia"/>
        </w:rPr>
        <w:br/>
      </w:r>
      <w:r>
        <w:rPr>
          <w:rFonts w:hint="eastAsia"/>
        </w:rPr>
        <w:t>　　第二节 动力伞应用领域</w:t>
      </w:r>
      <w:r>
        <w:rPr>
          <w:rFonts w:hint="eastAsia"/>
        </w:rPr>
        <w:br/>
      </w:r>
      <w:r>
        <w:rPr>
          <w:rFonts w:hint="eastAsia"/>
        </w:rPr>
        <w:t>　　第三节 动力伞行业经济指标分析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2019-2024年全球动力伞市场规模与趋势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主要国家与地区动力伞市场分析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2025-2031年全球动力伞行业发展趋势与前景预测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中国动力伞行业市场分析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2024-2025年动力伞产能与投资动态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一、国内动力伞产能及利用情况</w:t>
      </w:r>
      <w:r>
        <w:rPr>
          <w:rFonts w:hint="eastAsia"/>
        </w:rPr>
        <w:br/>
      </w:r>
      <w:r>
        <w:rPr>
          <w:rFonts w:hint="eastAsia"/>
        </w:rPr>
        <w:t>　　　　二、动力伞产能扩张与投资动态</w:t>
      </w:r>
      <w:r>
        <w:rPr>
          <w:rFonts w:hint="eastAsia"/>
        </w:rPr>
        <w:br/>
      </w:r>
      <w:r>
        <w:rPr>
          <w:rFonts w:hint="eastAsia"/>
        </w:rPr>
        <w:t>　　第二节 动力伞行业产量情况分析与趋势预测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一、2019-2024年动力伞行业产量数据统计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1、2019-2024年动力伞产量及增长趋势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2、2019-2024年动力伞细分产品产量及份额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三、2025-2031年动力伞产量预测</w:t>
      </w:r>
      <w:r>
        <w:rPr>
          <w:rFonts w:hint="eastAsia"/>
        </w:rPr>
        <w:br/>
      </w:r>
      <w:r>
        <w:rPr>
          <w:rFonts w:hint="eastAsia"/>
        </w:rPr>
        <w:t>　　第三节 2025-2031年动力伞市场需求与销售分析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一、2024-2025年动力伞行业需求现状</w:t>
      </w:r>
      <w:r>
        <w:rPr>
          <w:rFonts w:hint="eastAsia"/>
        </w:rPr>
        <w:br/>
      </w:r>
      <w:r>
        <w:rPr>
          <w:rFonts w:hint="eastAsia"/>
        </w:rPr>
        <w:t>　　　　二、动力伞客户群体与需求特点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三、2019-2024年动力伞行业销售规模分析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四、2025-2031年动力伞市场增长潜力与规模预测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2024-2025年动力伞行业技术发展现状及趋势分析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动力伞行业技术发展现状分析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国内外动力伞行业技术差异与原因</w:t>
      </w:r>
      <w:r>
        <w:rPr>
          <w:rFonts w:hint="eastAsia"/>
        </w:rPr>
        <w:br/>
      </w:r>
      <w:r>
        <w:rPr>
          <w:rFonts w:hint="eastAsia"/>
        </w:rPr>
        <w:t>　　第三节 动力伞行业技术发展方向、趋势预测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提升动力伞行业技术能力策略建议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一、2024-2025年动力伞主要细分产品市场现状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一、2024-2025年动力伞各应用领域市场现状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一、2019-2024年动力伞市场价格走势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2025-2031年动力伞价格竞争态势与趋势预测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2024-2025年重点区域动力伞市场发展概况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三、2025-2031年动力伞行业发展潜力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2019-2024年中国动力伞行业进出口情况分析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一、2019-2024年动力伞进口规模及增长情况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一、2019-2024年动力伞出口规模及增长情况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2019-2024年中国动力伞行业总体发展与财务状况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2019-2024年中国动力伞行业规模情况</w:t>
      </w:r>
      <w:r>
        <w:rPr>
          <w:rFonts w:hint="eastAsia"/>
        </w:rPr>
        <w:br/>
      </w:r>
      <w:r>
        <w:rPr>
          <w:rFonts w:hint="eastAsia"/>
        </w:rPr>
        <w:t>　　　　一、动力伞行业企业数量规模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二、动力伞行业从业人员规模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2019-2024年中国动力伞行业财务能力分析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一、动力伞行业盈利能力</w:t>
      </w:r>
      <w:r>
        <w:rPr>
          <w:rFonts w:hint="eastAsia"/>
        </w:rPr>
        <w:br/>
      </w:r>
      <w:r>
        <w:rPr>
          <w:rFonts w:hint="eastAsia"/>
        </w:rPr>
        <w:t>　　　　二、动力伞行业偿债能力</w:t>
      </w:r>
      <w:r>
        <w:rPr>
          <w:rFonts w:hint="eastAsia"/>
        </w:rPr>
        <w:br/>
      </w:r>
      <w:r>
        <w:rPr>
          <w:rFonts w:hint="eastAsia"/>
        </w:rPr>
        <w:t>　　　　三、动力伞行业营运能力</w:t>
      </w:r>
      <w:r>
        <w:rPr>
          <w:rFonts w:hint="eastAsia"/>
        </w:rPr>
        <w:br/>
      </w:r>
      <w:r>
        <w:rPr>
          <w:rFonts w:hint="eastAsia"/>
        </w:rPr>
        <w:t>　　　　四、动力伞行业发展能力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中国动力伞行业竞争格局分析</w:t>
      </w:r>
      <w:r>
        <w:rPr>
          <w:rFonts w:hint="eastAsia"/>
        </w:rPr>
        <w:br/>
      </w:r>
      <w:r>
        <w:rPr>
          <w:rFonts w:hint="eastAsia"/>
        </w:rPr>
        <w:t>　　第一节 动力伞行业竞争格局总览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2024-2025年动力伞行业竞争力分析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2019-2024年动力伞行业企业并购活动分析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2024-2025年动力伞行业会展与招投标活动分析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2025年中国动力伞企业发展企业发展策略与建议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中国动力伞行业风险与对策</w:t>
      </w:r>
      <w:r>
        <w:rPr>
          <w:rFonts w:hint="eastAsia"/>
        </w:rPr>
        <w:br/>
      </w:r>
      <w:r>
        <w:rPr>
          <w:rFonts w:hint="eastAsia"/>
        </w:rPr>
        <w:t>　　第一节 动力伞行业SWOT分析</w:t>
      </w:r>
      <w:r>
        <w:rPr>
          <w:rFonts w:hint="eastAsia"/>
        </w:rPr>
        <w:br/>
      </w:r>
      <w:r>
        <w:rPr>
          <w:rFonts w:hint="eastAsia"/>
        </w:rPr>
        <w:t>　　　　一、动力伞行业优势</w:t>
      </w:r>
      <w:r>
        <w:rPr>
          <w:rFonts w:hint="eastAsia"/>
        </w:rPr>
        <w:br/>
      </w:r>
      <w:r>
        <w:rPr>
          <w:rFonts w:hint="eastAsia"/>
        </w:rPr>
        <w:t>　　　　二、动力伞行业劣势</w:t>
      </w:r>
      <w:r>
        <w:rPr>
          <w:rFonts w:hint="eastAsia"/>
        </w:rPr>
        <w:br/>
      </w:r>
      <w:r>
        <w:rPr>
          <w:rFonts w:hint="eastAsia"/>
        </w:rPr>
        <w:t>　　　　三、动力伞市场机会</w:t>
      </w:r>
      <w:r>
        <w:rPr>
          <w:rFonts w:hint="eastAsia"/>
        </w:rPr>
        <w:br/>
      </w:r>
      <w:r>
        <w:rPr>
          <w:rFonts w:hint="eastAsia"/>
        </w:rPr>
        <w:t>　　　　四、动力伞市场威胁</w:t>
      </w:r>
      <w:r>
        <w:rPr>
          <w:rFonts w:hint="eastAsia"/>
        </w:rPr>
        <w:br/>
      </w:r>
      <w:r>
        <w:rPr>
          <w:rFonts w:hint="eastAsia"/>
        </w:rPr>
        <w:t>　　第二节 动力伞行业风险及对策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2025-2031年中国动力伞行业前景与发展趋势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2024-2025年动力伞行业发展环境分析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2025-2031年动力伞行业发展趋势与方向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2025-2031年动力伞行业发展潜力与机遇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中智⋅林⋅：动力伞行业发展建议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动力伞行业类别</w:t>
      </w:r>
      <w:r>
        <w:rPr>
          <w:rFonts w:hint="eastAsia"/>
        </w:rPr>
        <w:br/>
      </w:r>
      <w:r>
        <w:rPr>
          <w:rFonts w:hint="eastAsia"/>
        </w:rPr>
        <w:t>　　图表 动力伞行业产业链调研</w:t>
      </w:r>
      <w:r>
        <w:rPr>
          <w:rFonts w:hint="eastAsia"/>
        </w:rPr>
        <w:br/>
      </w:r>
      <w:r>
        <w:rPr>
          <w:rFonts w:hint="eastAsia"/>
        </w:rPr>
        <w:t>　　图表 动力伞行业现状</w:t>
      </w:r>
      <w:r>
        <w:rPr>
          <w:rFonts w:hint="eastAsia"/>
        </w:rPr>
        <w:br/>
      </w:r>
      <w:r>
        <w:rPr>
          <w:rFonts w:hint="eastAsia"/>
        </w:rPr>
        <w:t>　　图表 动力伞行业标准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2019-2024年中国动力伞市场规模</w:t>
      </w:r>
      <w:r>
        <w:rPr>
          <w:rFonts w:hint="eastAsia"/>
        </w:rPr>
        <w:br/>
      </w:r>
      <w:r>
        <w:rPr>
          <w:rFonts w:hint="eastAsia"/>
        </w:rPr>
        <w:t>　　图表 2025年中国动力伞行业产能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2019-2024年中国动力伞产量</w:t>
      </w:r>
      <w:r>
        <w:rPr>
          <w:rFonts w:hint="eastAsia"/>
        </w:rPr>
        <w:br/>
      </w:r>
      <w:r>
        <w:rPr>
          <w:rFonts w:hint="eastAsia"/>
        </w:rPr>
        <w:t>　　图表 动力伞行业动态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2019-2024年中国动力伞市场需求量</w:t>
      </w:r>
      <w:r>
        <w:rPr>
          <w:rFonts w:hint="eastAsia"/>
        </w:rPr>
        <w:br/>
      </w:r>
      <w:r>
        <w:rPr>
          <w:rFonts w:hint="eastAsia"/>
        </w:rPr>
        <w:t>　　图表 2025年中国动力伞行业需求区域调研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2019-2024年中国动力伞行情</w:t>
      </w:r>
      <w:r>
        <w:rPr>
          <w:rFonts w:hint="eastAsia"/>
        </w:rPr>
        <w:br/>
      </w:r>
      <w:r>
        <w:rPr>
          <w:rFonts w:hint="eastAsia"/>
        </w:rPr>
        <w:t>　　图表 2019-2024年中国动力伞价格走势图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2019-2024年中国动力伞进口数据</w:t>
      </w:r>
      <w:r>
        <w:rPr>
          <w:rFonts w:hint="eastAsia"/>
        </w:rPr>
        <w:br/>
      </w:r>
      <w:r>
        <w:rPr>
          <w:rFonts w:hint="eastAsia"/>
        </w:rPr>
        <w:t>　　图表 2019-2024年中国动力伞出口数据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**地区动力伞市场规模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</w:t>
      </w:r>
      <w:r>
        <w:rPr>
          <w:rFonts w:hint="eastAsia"/>
        </w:rPr>
        <w:br/>
      </w:r>
      <w:r>
        <w:rPr>
          <w:rFonts w:hint="eastAsia"/>
        </w:rPr>
        <w:t>　　图表 **地区动力伞市场调研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**地区动力伞市场规模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</w:t>
      </w:r>
      <w:r>
        <w:rPr>
          <w:rFonts w:hint="eastAsia"/>
        </w:rPr>
        <w:br/>
      </w:r>
      <w:r>
        <w:rPr>
          <w:rFonts w:hint="eastAsia"/>
        </w:rPr>
        <w:t>　　图表 **地区动力伞市场调研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动力伞行业竞争对手分析</w:t>
      </w:r>
      <w:r>
        <w:rPr>
          <w:rFonts w:hint="eastAsia"/>
        </w:rPr>
        <w:br/>
      </w:r>
      <w:r>
        <w:rPr>
          <w:rFonts w:hint="eastAsia"/>
        </w:rPr>
        <w:t>　　图表 动力伞重点企业（一）基本信息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2025-2031年中国动力伞市场规模预测</w:t>
      </w:r>
      <w:r>
        <w:rPr>
          <w:rFonts w:hint="eastAsia"/>
        </w:rPr>
        <w:br/>
      </w:r>
      <w:r>
        <w:rPr>
          <w:rFonts w:hint="eastAsia"/>
        </w:rPr>
        <w:t>　　图表 动力伞行业准入条件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2025-2031年中国动力伞行业信息化</w:t>
      </w:r>
      <w:r>
        <w:rPr>
          <w:rFonts w:hint="eastAsia"/>
        </w:rPr>
        <w:br/>
      </w:r>
      <w:r>
        <w:rPr>
          <w:rFonts w:hint="eastAsia"/>
        </w:rPr>
        <w:t>　　图表 2025年中国动力伞市场前景分析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6b75b749e4d30" w:history="1">
        <w:r>
          <w:rPr>
            <w:rStyle w:val="Hyperlink"/>
          </w:rPr>
          <w:t>2025-2031年中国动力伞市场研究与前景趋势报告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6b75b749e4d30" w:history="1">
        <w:r>
          <w:rPr>
            <w:rStyle w:val="Hyperlink"/>
          </w:rPr>
          <w:t>https://www.20087.com/6/93/DongLiSanShiChangQianJingFenXi.html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热点：动力伞全套价格、动力伞全套价格、机械自动伞、动力伞飞行、动力伞图片、动力伞多少钱一套、动力翼伞、动力伞视频、三角翼动力伞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3a8341391402e" w:history="1">
      <w:r>
        <w:rPr>
          <w:rStyle w:val="Hyperlink"/>
        </w:rPr>
        <w:t>2025-2031年中国动力伞市场研究与前景趋势报告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ongLiSanShiChangQianJingFenXi.html" TargetMode="External" Id="R5ad6b75b749e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ongLiSanShiChangQianJingFenXi.html" TargetMode="External" Id="R7a93a8341391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2024-10-30T01:02:00Z</dcterms:created>
  <dcterms:modified xsi:type="dcterms:W3CDTF">2024-10-30T02:02:00Z</dcterms:modified>
  <dc:subject>2025-2031年中国动力伞市场研究与前景趋势报告</dc:subject>
  <dc:title>2025-2031年中国动力伞市场研究与前景趋势报告</dc:title>
  <cp:keywords>2025-2031年中国动力伞市场研究与前景趋势报告</cp:keywords>
  <dc:description>2025-2031年中国动力伞市场研究与前景趋势报告</dc:description>
</cp:coreProperties>
</file>