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97ba4c8a34743" w:history="1">
              <w:r>
                <w:rPr>
                  <w:rStyle w:val="Hyperlink"/>
                </w:rPr>
                <w:t>2025-2031年中国婴儿游泳池行业现状研究分析及市场前景预测报告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97ba4c8a34743" w:history="1">
              <w:r>
                <w:rPr>
                  <w:rStyle w:val="Hyperlink"/>
                </w:rPr>
                <w:t>2025-2031年中国婴儿游泳池行业现状研究分析及市场前景预测报告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97ba4c8a34743" w:history="1">
                <w:r>
                  <w:rPr>
                    <w:rStyle w:val="Hyperlink"/>
                  </w:rPr>
                  <w:t>https://www.20087.com/6/63/YingErYouYongChiDeXianZhuangHeFa.html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作为一种新兴的婴幼儿早期教育方式，近年来受到了越来越多家长的关注和支持。随着生活水平的提高和育儿观念的变化，婴儿游泳池行业也随之快速发展。婴儿游泳池市场产品多样化，除了传统的固定式泳池外，还有便携式、充气式等多种选择，能够适应不同家庭的需求。此外，一些高端婴儿游泳馆还提供了专业教练指导、水疗按摩等增值服务，提升了服务质量。</w:t>
      </w:r>
      <w:r>
        <w:rPr>
          <w:rFonts w:hint="eastAsia"/>
        </w:rPr>
        <w:br/>
      </w:r>
      <w:r>
        <w:rPr>
          <w:rFonts w:hint="eastAsia"/>
        </w:rPr>
        <w:t>　　未来，婴儿游泳池行业将更加注重安全性和舒适度。一方面，随着家长对孩子安全意识的增强，婴儿游泳池的设计和材料选择将更加严格，确保无毒无害且耐用可靠。另一方面，婴儿游泳池将更加注重用户体验，比如通过恒温控制系统确保水温适宜，以及采用更加人性化的设计以提高舒适度。此外，随着科技的发展，婴儿游泳池可能会集成更多的智能化元素，例如水质监测系统和安全监控摄像头，为家长提供更加安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97ba4c8a34743" w:history="1">
        <w:r>
          <w:rPr>
            <w:rStyle w:val="Hyperlink"/>
          </w:rPr>
          <w:t>2025-2031年中国婴儿游泳池行业现状研究分析及市场前景预测报告</w:t>
        </w:r>
      </w:hyperlink>
      <w:r>
        <w:rPr>
          <w:rFonts w:hint="eastAsia"/>
        </w:rPr>
        <w:t>》基于科学的市场调研与数据分析，全面解析了婴儿游泳池行业的市场规模、市场需求及发展现状。报告深入探讨了婴儿游泳池产业链结构、细分市场特点及技术发展方向，并结合宏观经济环境与消费者需求变化，对婴儿游泳池行业前景与未来趋势进行了科学预测，揭示了潜在增长空间。通过对婴儿游泳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婴儿游泳池行业相关概述</w:t>
      </w:r>
      <w:r>
        <w:rPr>
          <w:rFonts w:hint="eastAsia"/>
        </w:rPr>
        <w:br/>
      </w:r>
      <w:r>
        <w:rPr>
          <w:rFonts w:hint="eastAsia"/>
        </w:rPr>
        <w:t>　　第一节 婴儿游泳池行业定义及分类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婴儿游泳池行业统计标准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中国婴儿游泳池行业政策环境分析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五、行业“十五五”发展规划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婴儿游泳池市场宏观环境分析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中国婴儿游泳池产业发展环境分析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二、中国婴儿游泳池行业政策环境分析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三、中国婴儿游泳池产业社会环境发展分析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2020-2025年全球婴儿游泳池行业市场发展状况分析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2020-2025年世界婴儿游泳池行业发展状况</w:t>
      </w:r>
      <w:r>
        <w:rPr>
          <w:rFonts w:hint="eastAsia"/>
        </w:rPr>
        <w:br/>
      </w:r>
      <w:r>
        <w:rPr>
          <w:rFonts w:hint="eastAsia"/>
        </w:rPr>
        <w:t>　　　　一、世界婴儿游泳池行业生产情况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二、世界婴儿游泳池消费及趋势分析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三、世界婴儿游泳池行业发展趋势分析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第二节 美国婴儿游泳池行业现状分析</w:t>
      </w:r>
      <w:r>
        <w:rPr>
          <w:rFonts w:hint="eastAsia"/>
        </w:rPr>
        <w:br/>
      </w:r>
      <w:r>
        <w:rPr>
          <w:rFonts w:hint="eastAsia"/>
        </w:rPr>
        <w:t>　　　　一、美国婴儿游泳池行业生产情况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二、美国婴儿游泳池消费及趋势分析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三、美国婴儿游泳池行业发展趋势分析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第三节 日本婴儿游泳池行业现状分析</w:t>
      </w:r>
      <w:r>
        <w:rPr>
          <w:rFonts w:hint="eastAsia"/>
        </w:rPr>
        <w:br/>
      </w:r>
      <w:r>
        <w:rPr>
          <w:rFonts w:hint="eastAsia"/>
        </w:rPr>
        <w:t>　　　　一、日本婴儿游泳池行业生产情况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二、日本婴儿游泳池消费及趋势分析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三、日本婴儿游泳池行业发展趋势分析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第四节 欧洲婴儿游泳池行业市场状况</w:t>
      </w:r>
      <w:r>
        <w:rPr>
          <w:rFonts w:hint="eastAsia"/>
        </w:rPr>
        <w:br/>
      </w:r>
      <w:r>
        <w:rPr>
          <w:rFonts w:hint="eastAsia"/>
        </w:rPr>
        <w:t>　　　　一、欧洲婴儿游泳池行业生产情况</w:t>
      </w:r>
      <w:r>
        <w:rPr>
          <w:rFonts w:hint="eastAsia"/>
        </w:rPr>
        <w:br/>
      </w:r>
      <w:r>
        <w:rPr>
          <w:rFonts w:hint="eastAsia"/>
        </w:rPr>
        <w:t>　　　　二、欧洲婴儿游泳池消费及趋势分析</w:t>
      </w:r>
      <w:r>
        <w:rPr>
          <w:rFonts w:hint="eastAsia"/>
        </w:rPr>
        <w:br/>
      </w:r>
      <w:r>
        <w:rPr>
          <w:rFonts w:hint="eastAsia"/>
        </w:rPr>
        <w:t>　　　　三、欧洲婴儿游泳池行业发展趋势分析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中国婴儿游泳池行业整体运行现状分析</w:t>
      </w:r>
      <w:r>
        <w:rPr>
          <w:rFonts w:hint="eastAsia"/>
        </w:rPr>
        <w:br/>
      </w:r>
      <w:r>
        <w:rPr>
          <w:rFonts w:hint="eastAsia"/>
        </w:rPr>
        <w:t>　　第一节 婴儿游泳池行业产业链概况</w:t>
      </w:r>
      <w:r>
        <w:rPr>
          <w:rFonts w:hint="eastAsia"/>
        </w:rPr>
        <w:br/>
      </w:r>
      <w:r>
        <w:rPr>
          <w:rFonts w:hint="eastAsia"/>
        </w:rPr>
        <w:t>　　　　一、婴儿游泳池行业上游发展现状</w:t>
      </w:r>
      <w:r>
        <w:rPr>
          <w:rFonts w:hint="eastAsia"/>
        </w:rPr>
        <w:br/>
      </w:r>
      <w:r>
        <w:rPr>
          <w:rFonts w:hint="eastAsia"/>
        </w:rPr>
        <w:t>　　　　二、婴儿游泳池行业上游发展趋势</w:t>
      </w:r>
      <w:r>
        <w:rPr>
          <w:rFonts w:hint="eastAsia"/>
        </w:rPr>
        <w:br/>
      </w:r>
      <w:r>
        <w:rPr>
          <w:rFonts w:hint="eastAsia"/>
        </w:rPr>
        <w:t>　　　　三、婴儿游泳池行业下游发展现状</w:t>
      </w:r>
      <w:r>
        <w:rPr>
          <w:rFonts w:hint="eastAsia"/>
        </w:rPr>
        <w:br/>
      </w:r>
      <w:r>
        <w:rPr>
          <w:rFonts w:hint="eastAsia"/>
        </w:rPr>
        <w:t>　　　　四、婴儿游泳池行业下游发展趋势</w:t>
      </w:r>
      <w:r>
        <w:rPr>
          <w:rFonts w:hint="eastAsia"/>
        </w:rPr>
        <w:br/>
      </w:r>
      <w:r>
        <w:rPr>
          <w:rFonts w:hint="eastAsia"/>
        </w:rPr>
        <w:t>　　第二节 婴儿游泳池行业市场供需情况分析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2020-2025年国内婴儿游泳池行业发展现状</w:t>
      </w:r>
      <w:r>
        <w:rPr>
          <w:rFonts w:hint="eastAsia"/>
        </w:rPr>
        <w:br/>
      </w:r>
      <w:r>
        <w:rPr>
          <w:rFonts w:hint="eastAsia"/>
        </w:rPr>
        <w:t>　　　　一、婴儿游泳池行业价格现状</w:t>
      </w:r>
      <w:r>
        <w:rPr>
          <w:rFonts w:hint="eastAsia"/>
        </w:rPr>
        <w:br/>
      </w:r>
      <w:r>
        <w:rPr>
          <w:rFonts w:hint="eastAsia"/>
        </w:rPr>
        <w:t>　　　　二、婴儿游泳池行业产销状况分析</w:t>
      </w:r>
      <w:r>
        <w:rPr>
          <w:rFonts w:hint="eastAsia"/>
        </w:rPr>
        <w:br/>
      </w:r>
      <w:r>
        <w:rPr>
          <w:rFonts w:hint="eastAsia"/>
        </w:rPr>
        <w:t>　　　　三、婴儿游泳池行业市场盈利能力分析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2024-2025年中国婴儿游泳池行业进出口市场分析</w:t>
      </w:r>
      <w:r>
        <w:rPr>
          <w:rFonts w:hint="eastAsia"/>
        </w:rPr>
        <w:br/>
      </w:r>
      <w:r>
        <w:rPr>
          <w:rFonts w:hint="eastAsia"/>
        </w:rPr>
        <w:t>　　第一节 婴儿游泳池进出口市场分析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婴儿游泳池行业进出口数据统计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一、2024-2025年婴儿游泳池进口量统计</w:t>
      </w:r>
      <w:r>
        <w:rPr>
          <w:rFonts w:hint="eastAsia"/>
        </w:rPr>
        <w:br/>
      </w:r>
      <w:r>
        <w:rPr>
          <w:rFonts w:hint="eastAsia"/>
        </w:rPr>
        <w:t>　　　　二、2024-2025年婴儿游泳池出口量统计</w:t>
      </w:r>
      <w:r>
        <w:rPr>
          <w:rFonts w:hint="eastAsia"/>
        </w:rPr>
        <w:br/>
      </w:r>
      <w:r>
        <w:rPr>
          <w:rFonts w:hint="eastAsia"/>
        </w:rPr>
        <w:t>　　第三节 婴儿游泳池进出口区域格局分析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2025-2031年婴儿游泳池进出口预测</w:t>
      </w:r>
      <w:r>
        <w:rPr>
          <w:rFonts w:hint="eastAsia"/>
        </w:rPr>
        <w:br/>
      </w:r>
      <w:r>
        <w:rPr>
          <w:rFonts w:hint="eastAsia"/>
        </w:rPr>
        <w:t>　　　　一、2025-2031年婴儿游泳池进口预测</w:t>
      </w:r>
      <w:r>
        <w:rPr>
          <w:rFonts w:hint="eastAsia"/>
        </w:rPr>
        <w:br/>
      </w:r>
      <w:r>
        <w:rPr>
          <w:rFonts w:hint="eastAsia"/>
        </w:rPr>
        <w:t>　　　　二、2025-2031年婴儿游泳池出口预测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婴儿游泳池区域市场情况分析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中国婴儿游泳池市场格局分析</w:t>
      </w:r>
      <w:r>
        <w:rPr>
          <w:rFonts w:hint="eastAsia"/>
        </w:rPr>
        <w:br/>
      </w:r>
      <w:r>
        <w:rPr>
          <w:rFonts w:hint="eastAsia"/>
        </w:rPr>
        <w:t>　　第一节 中国婴儿游泳池行业竞争现状分析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中国婴儿游泳池行业集中度分析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婴儿游泳池企业竞争策略分析</w:t>
      </w:r>
      <w:r>
        <w:rPr>
          <w:rFonts w:hint="eastAsia"/>
        </w:rPr>
        <w:br/>
      </w:r>
      <w:r>
        <w:rPr>
          <w:rFonts w:hint="eastAsia"/>
        </w:rPr>
        <w:t>　　　　一、婴儿游泳池行业竞争格局的影响因素分析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二、2025-2031年我国婴儿游泳池市场竞争趋势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三、2025-2031年婴儿游泳池行业竞争策略分析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四、2025-2031年婴儿游泳池企业竞争策略分析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2024-2025年中国婴儿游泳池行业重点企业竞争力分析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杭州曼波鱼贸易有限公司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上海盈泰塑胶有限公司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北京贝特宝科技有限公司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广州少飞医疗科技有限公司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广州漫谱休闲用品有限公司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山东伊亲母婴用品制造有限公司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明达实业（厦门）有限公司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北京东方倍优天地教育科技有限公司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上海吉龙塑胶制品有限公司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未来婴儿游泳池行业发展预测分析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2025-2031年中国婴儿游泳池行业供需预测</w:t>
      </w:r>
      <w:r>
        <w:rPr>
          <w:rFonts w:hint="eastAsia"/>
        </w:rPr>
        <w:br/>
      </w:r>
      <w:r>
        <w:rPr>
          <w:rFonts w:hint="eastAsia"/>
        </w:rPr>
        <w:t>　　　　一、中国婴儿游泳池供给预测</w:t>
      </w:r>
      <w:r>
        <w:rPr>
          <w:rFonts w:hint="eastAsia"/>
        </w:rPr>
        <w:br/>
      </w:r>
      <w:r>
        <w:rPr>
          <w:rFonts w:hint="eastAsia"/>
        </w:rPr>
        <w:t>　　　　二、中国婴儿游泳池产量预测</w:t>
      </w:r>
      <w:r>
        <w:rPr>
          <w:rFonts w:hint="eastAsia"/>
        </w:rPr>
        <w:br/>
      </w:r>
      <w:r>
        <w:rPr>
          <w:rFonts w:hint="eastAsia"/>
        </w:rPr>
        <w:t>　　　　三、中国婴儿游泳池需求预测</w:t>
      </w:r>
      <w:r>
        <w:rPr>
          <w:rFonts w:hint="eastAsia"/>
        </w:rPr>
        <w:br/>
      </w:r>
      <w:r>
        <w:rPr>
          <w:rFonts w:hint="eastAsia"/>
        </w:rPr>
        <w:t>　　　　四、中国婴儿游泳池供需平衡预测</w:t>
      </w:r>
      <w:r>
        <w:rPr>
          <w:rFonts w:hint="eastAsia"/>
        </w:rPr>
        <w:br/>
      </w:r>
      <w:r>
        <w:rPr>
          <w:rFonts w:hint="eastAsia"/>
        </w:rPr>
        <w:t>　　第二节 2025-2031年婴儿游泳池行业发展前景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中国婴儿游泳池市场消费者偏好调查</w:t>
      </w:r>
      <w:r>
        <w:rPr>
          <w:rFonts w:hint="eastAsia"/>
        </w:rPr>
        <w:br/>
      </w:r>
      <w:r>
        <w:rPr>
          <w:rFonts w:hint="eastAsia"/>
        </w:rPr>
        <w:t>　　第一节 婴儿游泳池市场产品的品牌市场调查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五、番茄酱市场品牌忠诚度调查</w:t>
      </w:r>
      <w:r>
        <w:rPr>
          <w:rFonts w:hint="eastAsia"/>
        </w:rPr>
        <w:br/>
      </w:r>
      <w:r>
        <w:rPr>
          <w:rFonts w:hint="eastAsia"/>
        </w:rPr>
        <w:t>　　　　六、番茄酱市场品牌市场占有率调查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2025-2031年中国婴儿游泳池行业投资风险分析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2025-2031年婴儿游泳池市场投资风险展望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2025-2031年婴儿游泳池市场投资机会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2025-2031年中国婴儿游泳池行业发展策略及投资建议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2025-2031年中国婴儿游泳池行业市场的重点客户战略实施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婴儿游泳池行业投资风险分析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婴儿游泳池行业投资建议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婴儿游泳池行业发展建议分析</w:t>
      </w:r>
      <w:r>
        <w:rPr>
          <w:rFonts w:hint="eastAsia"/>
        </w:rPr>
        <w:br/>
      </w:r>
      <w:r>
        <w:rPr>
          <w:rFonts w:hint="eastAsia"/>
        </w:rPr>
        <w:t>　　第一节 婴儿游泳池行业研究结论及建议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婴儿游泳池细分行业研究结论及建议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中⋅智⋅林：婴儿游泳池行业竞争策略总结及建议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婴儿游泳池产业链分析</w:t>
      </w:r>
      <w:r>
        <w:rPr>
          <w:rFonts w:hint="eastAsia"/>
        </w:rPr>
        <w:br/>
      </w:r>
      <w:r>
        <w:rPr>
          <w:rFonts w:hint="eastAsia"/>
        </w:rPr>
        <w:t>　　图表 全球婴儿游泳池市场规模</w:t>
      </w:r>
      <w:r>
        <w:rPr>
          <w:rFonts w:hint="eastAsia"/>
        </w:rPr>
        <w:br/>
      </w:r>
      <w:r>
        <w:rPr>
          <w:rFonts w:hint="eastAsia"/>
        </w:rPr>
        <w:t>　　图表 全球婴儿游泳池生命周期</w:t>
      </w:r>
      <w:r>
        <w:rPr>
          <w:rFonts w:hint="eastAsia"/>
        </w:rPr>
        <w:br/>
      </w:r>
      <w:r>
        <w:rPr>
          <w:rFonts w:hint="eastAsia"/>
        </w:rPr>
        <w:t>　　图表 2025年我国婴儿游泳池行业主要经济指标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2024-2025年中国婴儿游泳池行业需求总量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2024-2025年中国婴儿游泳池行业需求总量预测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2024-2025年中国婴儿游泳池行业需求集中度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2024-2025年中国婴儿游泳池行业需求增长速度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2024-2025年中国婴儿游泳池行业市场饱和度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2024-2025年中国婴儿游泳池行业供给总量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2024-2025年中国婴儿游泳池行业供给增长速度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2024-2025年中国婴儿游泳池行业供给量预测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2024-2025年中国婴儿游泳池行业供给集中度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2024-2025年中国婴儿游泳池行业销售量</w:t>
      </w:r>
      <w:r>
        <w:rPr>
          <w:rFonts w:hint="eastAsia"/>
        </w:rPr>
        <w:br/>
      </w:r>
      <w:r>
        <w:rPr>
          <w:rFonts w:hint="eastAsia"/>
        </w:rPr>
        <w:t>　　图表 2025年婴儿游泳池销售收入</w:t>
      </w:r>
      <w:r>
        <w:rPr>
          <w:rFonts w:hint="eastAsia"/>
        </w:rPr>
        <w:br/>
      </w:r>
      <w:r>
        <w:rPr>
          <w:rFonts w:hint="eastAsia"/>
        </w:rPr>
        <w:t>　　图表 2025年婴儿游泳池销售收入增长趋势图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2025年婴儿游泳池不同规模企业销售额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2025年婴儿游泳池不同所有制企业销售额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2025年婴儿游泳池利润总额</w:t>
      </w:r>
      <w:r>
        <w:rPr>
          <w:rFonts w:hint="eastAsia"/>
        </w:rPr>
        <w:br/>
      </w:r>
      <w:r>
        <w:rPr>
          <w:rFonts w:hint="eastAsia"/>
        </w:rPr>
        <w:t>　　图表 2025年婴儿游泳池利润总额增长趋势图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2025年婴儿游泳池不同规模企业利润总额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2025年婴儿游泳池不同所有制企业利润总额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2024-2025年婴儿游泳池资产总额</w:t>
      </w:r>
      <w:r>
        <w:rPr>
          <w:rFonts w:hint="eastAsia"/>
        </w:rPr>
        <w:br/>
      </w:r>
      <w:r>
        <w:rPr>
          <w:rFonts w:hint="eastAsia"/>
        </w:rPr>
        <w:t>　　图表 2024-2025年婴儿游泳池总资产增长趋势图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2025-2031年中国婴儿游泳池发展能力分析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2025-2031年中国婴儿游泳池竞争力分析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97ba4c8a34743" w:history="1">
        <w:r>
          <w:rPr>
            <w:rStyle w:val="Hyperlink"/>
          </w:rPr>
          <w:t>2025-2031年中国婴儿游泳池行业现状研究分析及市场前景预测报告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97ba4c8a34743" w:history="1">
        <w:r>
          <w:rPr>
            <w:rStyle w:val="Hyperlink"/>
          </w:rPr>
          <w:t>https://www.20087.com/6/63/YingErYouYongChiDeXianZhuangHeFa.html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澡和游泳的顺序、婴儿游泳池怎么安装、婴儿游泳池设备在哪里有卖、婴儿游泳池大约多少钱、2个月婴儿脖圈游泳好吗、婴儿游泳池温度多少最合适、婴幼儿游泳、婴儿游泳池怎么选择、哪里有婴儿游泳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0ecba5ace4172" w:history="1">
      <w:r>
        <w:rPr>
          <w:rStyle w:val="Hyperlink"/>
        </w:rPr>
        <w:t>2025-2031年中国婴儿游泳池行业现状研究分析及市场前景预测报告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ngErYouYongChiDeXianZhuangHeFa.html" TargetMode="External" Id="R69597ba4c8a3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ngErYouYongChiDeXianZhuangHeFa.html" TargetMode="External" Id="Rff20ecba5ace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2025-04-24T02:55:00Z</dcterms:created>
  <dcterms:modified xsi:type="dcterms:W3CDTF">2025-04-24T03:55:00Z</dcterms:modified>
  <dc:subject>2025-2031年中国婴儿游泳池行业现状研究分析及市场前景预测报告</dc:subject>
  <dc:title>2025-2031年中国婴儿游泳池行业现状研究分析及市场前景预测报告</dc:title>
  <cp:keywords>2025-2031年中国婴儿游泳池行业现状研究分析及市场前景预测报告</cp:keywords>
  <dc:description>2025-2031年中国婴儿游泳池行业现状研究分析及市场前景预测报告</dc:description>
</cp:coreProperties>
</file>