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1db57266848b1" w:history="1">
              <w:r>
                <w:rPr>
                  <w:rStyle w:val="Hyperlink"/>
                </w:rPr>
                <w:t>2025-2031年中国幼儿乐器行业现状调研与发展前景预测报告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1db57266848b1" w:history="1">
              <w:r>
                <w:rPr>
                  <w:rStyle w:val="Hyperlink"/>
                </w:rPr>
                <w:t>2025-2031年中国幼儿乐器行业现状调研与发展前景预测报告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1db57266848b1" w:history="1">
                <w:r>
                  <w:rPr>
                    <w:rStyle w:val="Hyperlink"/>
                  </w:rPr>
                  <w:t>https://www.20087.com/6/73/YouErLeQiHangYeQianJing.html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乐器是一种专门为儿童设计的乐器，旨在激发孩子的音乐兴趣和创造力。近年来，随着家长对孩子早期音乐教育重视程度的提高，幼儿乐器的市场需求持续增长。目前，幼儿乐器不仅在材质安全、耐用性方面有所提高，还在设计创意和教育功能方面进行了优化。随着数字技术的应用，一些幼儿乐器还集成了音乐教学软件和互动游戏，增加了学习的乐趣性。</w:t>
      </w:r>
      <w:r>
        <w:rPr>
          <w:rFonts w:hint="eastAsia"/>
        </w:rPr>
        <w:br/>
      </w:r>
      <w:r>
        <w:rPr>
          <w:rFonts w:hint="eastAsia"/>
        </w:rPr>
        <w:t>　　未来，幼儿乐器将朝着更加个性化、互动性的方向发展。随着人工智能技术的应用，幼儿乐器将能够提供更加个性化的学习路径和反馈，帮助孩子更好地掌握音乐技能。同时，随着亲子互动理念的普及，幼儿乐器将更加注重增进家长与孩子之间的互动，支持家庭共同参与的音乐活动。此外，随着环保意识的提高，幼儿乐器将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1db57266848b1" w:history="1">
        <w:r>
          <w:rPr>
            <w:rStyle w:val="Hyperlink"/>
          </w:rPr>
          <w:t>2025-2031年中国幼儿乐器行业现状调研与发展前景预测报告</w:t>
        </w:r>
      </w:hyperlink>
      <w:r>
        <w:rPr>
          <w:rFonts w:hint="eastAsia"/>
        </w:rPr>
        <w:t>》在多年幼儿乐器行业研究结论的基础上，结合中国幼儿乐器行业市场的发展现状，通过资深研究团队对幼儿乐器市场各类资讯进行整理分析，并依托国家权威数据资源和长期市场监测的数据库，对幼儿乐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31db57266848b1" w:history="1">
        <w:r>
          <w:rPr>
            <w:rStyle w:val="Hyperlink"/>
          </w:rPr>
          <w:t>2025-2031年中国幼儿乐器行业现状调研与发展前景预测报告</w:t>
        </w:r>
      </w:hyperlink>
      <w:r>
        <w:rPr>
          <w:rFonts w:hint="eastAsia"/>
        </w:rPr>
        <w:t>可以帮助投资者准确把握幼儿乐器行业的市场现状，为投资者进行投资作出幼儿乐器行业前景预判，挖掘幼儿乐器行业投资价值，同时提出幼儿乐器行业投资策略、营销策略等方面的建议。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幼儿乐器产业概述</w:t>
      </w:r>
      <w:r>
        <w:rPr>
          <w:rFonts w:hint="eastAsia"/>
        </w:rPr>
        <w:br/>
      </w:r>
      <w:r>
        <w:rPr>
          <w:rFonts w:hint="eastAsia"/>
        </w:rPr>
        <w:t>　　第一节 幼儿乐器定义</w:t>
      </w:r>
      <w:r>
        <w:rPr>
          <w:rFonts w:hint="eastAsia"/>
        </w:rPr>
        <w:br/>
      </w:r>
      <w:r>
        <w:rPr>
          <w:rFonts w:hint="eastAsia"/>
        </w:rPr>
        <w:t>　　第二节 幼儿乐器行业特点</w:t>
      </w:r>
      <w:r>
        <w:rPr>
          <w:rFonts w:hint="eastAsia"/>
        </w:rPr>
        <w:br/>
      </w:r>
      <w:r>
        <w:rPr>
          <w:rFonts w:hint="eastAsia"/>
        </w:rPr>
        <w:t>　　第三节 幼儿乐器产业链分析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2024-2025年中国幼儿乐器行业运行环境分析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中国幼儿乐器运行经济环境分析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中国幼儿乐器产业政策环境分析</w:t>
      </w:r>
      <w:r>
        <w:rPr>
          <w:rFonts w:hint="eastAsia"/>
        </w:rPr>
        <w:br/>
      </w:r>
      <w:r>
        <w:rPr>
          <w:rFonts w:hint="eastAsia"/>
        </w:rPr>
        <w:t>　　　　一、幼儿乐器行业监管体制</w:t>
      </w:r>
      <w:r>
        <w:rPr>
          <w:rFonts w:hint="eastAsia"/>
        </w:rPr>
        <w:br/>
      </w:r>
      <w:r>
        <w:rPr>
          <w:rFonts w:hint="eastAsia"/>
        </w:rPr>
        <w:t>　　　　二、幼儿乐器行业主要法规</w:t>
      </w:r>
      <w:r>
        <w:rPr>
          <w:rFonts w:hint="eastAsia"/>
        </w:rPr>
        <w:br/>
      </w:r>
      <w:r>
        <w:rPr>
          <w:rFonts w:hint="eastAsia"/>
        </w:rPr>
        <w:t>　　　　三、主要幼儿乐器产业政策</w:t>
      </w:r>
      <w:r>
        <w:rPr>
          <w:rFonts w:hint="eastAsia"/>
        </w:rPr>
        <w:br/>
      </w:r>
      <w:r>
        <w:rPr>
          <w:rFonts w:hint="eastAsia"/>
        </w:rPr>
        <w:t>　　第三节 中国幼儿乐器产业社会环境分析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国外幼儿乐器行业发展态势分析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国外幼儿乐器市场发展现状分析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国外主要国家幼儿乐器市场现状</w:t>
      </w:r>
      <w:r>
        <w:rPr>
          <w:rFonts w:hint="eastAsia"/>
        </w:rPr>
        <w:br/>
      </w:r>
      <w:r>
        <w:rPr>
          <w:rFonts w:hint="eastAsia"/>
        </w:rPr>
        <w:t>　　第三节 国外幼儿乐器行业发展趋势预测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中国幼儿乐器行业市场分析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2019-2024年中国幼儿乐器行业规模情况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2019-2024年中国幼儿乐器市场规模情况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2019-2024年中国幼儿乐器行业盈利情况分析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2019-2024年中国幼儿乐器市场需求状况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2019-2024年中国幼儿乐器行业市场供给状况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2019-2024年幼儿乐器行业市场供需平衡状况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中国重点地区幼儿乐器行业市场调研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重点地区（一）幼儿乐器市场调研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重点地区（二）幼儿乐器市场调研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重点地区（三）幼儿乐器市场调研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重点地区（四）幼儿乐器市场调研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重点地区（五）幼儿乐器市场调研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中国幼儿乐器行业价格走势及影响因素分析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国内幼儿乐器行业价格回顾</w:t>
      </w:r>
      <w:r>
        <w:rPr>
          <w:rFonts w:hint="eastAsia"/>
        </w:rPr>
        <w:br/>
      </w:r>
      <w:r>
        <w:rPr>
          <w:rFonts w:hint="eastAsia"/>
        </w:rPr>
        <w:t>　　第二节 国内幼儿乐器行业价格走势预测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国内幼儿乐器行业价格影响因素分析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中国幼儿乐器行业客户调研</w:t>
      </w:r>
      <w:r>
        <w:rPr>
          <w:rFonts w:hint="eastAsia"/>
        </w:rPr>
        <w:br/>
      </w:r>
      <w:r>
        <w:rPr>
          <w:rFonts w:hint="eastAsia"/>
        </w:rPr>
        <w:t>　　　　一、幼儿乐器行业客户偏好调查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二、客户对幼儿乐器品牌的首要认知渠道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三、幼儿乐器品牌忠诚度调查</w:t>
      </w:r>
      <w:r>
        <w:rPr>
          <w:rFonts w:hint="eastAsia"/>
        </w:rPr>
        <w:br/>
      </w:r>
      <w:r>
        <w:rPr>
          <w:rFonts w:hint="eastAsia"/>
        </w:rPr>
        <w:t>　　　　四、幼儿乐器行业客户消费理念调研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中国幼儿乐器行业竞争格局分析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2025年幼儿乐器行业集中度分析</w:t>
      </w:r>
      <w:r>
        <w:rPr>
          <w:rFonts w:hint="eastAsia"/>
        </w:rPr>
        <w:br/>
      </w:r>
      <w:r>
        <w:rPr>
          <w:rFonts w:hint="eastAsia"/>
        </w:rPr>
        <w:t>　　　　一、幼儿乐器市场集中度分析</w:t>
      </w:r>
      <w:r>
        <w:rPr>
          <w:rFonts w:hint="eastAsia"/>
        </w:rPr>
        <w:br/>
      </w:r>
      <w:r>
        <w:rPr>
          <w:rFonts w:hint="eastAsia"/>
        </w:rPr>
        <w:t>　　　　二、幼儿乐器企业集中度分析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2024-2025年幼儿乐器行业竞争格局分析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一、幼儿乐器行业竞争策略分析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三、我国幼儿乐器市场竞争趋势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幼儿乐器企业多样化经营策略分析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一、幼儿乐器企业多样化经营情况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二、现行幼儿乐器行业多样化经营的方向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大型幼儿乐器企业集团未来发展策略分析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对中小幼儿乐器企业生产经营的建议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幼儿乐器行业投资风险与控制策略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幼儿乐器行业SWOT模型分析</w:t>
      </w:r>
      <w:r>
        <w:rPr>
          <w:rFonts w:hint="eastAsia"/>
        </w:rPr>
        <w:br/>
      </w:r>
      <w:r>
        <w:rPr>
          <w:rFonts w:hint="eastAsia"/>
        </w:rPr>
        <w:t>　　　　一、幼儿乐器行业优势分析</w:t>
      </w:r>
      <w:r>
        <w:rPr>
          <w:rFonts w:hint="eastAsia"/>
        </w:rPr>
        <w:br/>
      </w:r>
      <w:r>
        <w:rPr>
          <w:rFonts w:hint="eastAsia"/>
        </w:rPr>
        <w:t>　　　　二、幼儿乐器行业劣势分析</w:t>
      </w:r>
      <w:r>
        <w:rPr>
          <w:rFonts w:hint="eastAsia"/>
        </w:rPr>
        <w:br/>
      </w:r>
      <w:r>
        <w:rPr>
          <w:rFonts w:hint="eastAsia"/>
        </w:rPr>
        <w:t>　　　　三、幼儿乐器行业机会分析</w:t>
      </w:r>
      <w:r>
        <w:rPr>
          <w:rFonts w:hint="eastAsia"/>
        </w:rPr>
        <w:br/>
      </w:r>
      <w:r>
        <w:rPr>
          <w:rFonts w:hint="eastAsia"/>
        </w:rPr>
        <w:t>　　　　四、幼儿乐器行业风险分析</w:t>
      </w:r>
      <w:r>
        <w:rPr>
          <w:rFonts w:hint="eastAsia"/>
        </w:rPr>
        <w:br/>
      </w:r>
      <w:r>
        <w:rPr>
          <w:rFonts w:hint="eastAsia"/>
        </w:rPr>
        <w:t>　　第二节 幼儿乐器行业投资风险及控制策略分析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一、幼儿乐器市场风险及控制策略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2025-2031年中国幼儿乐器行业投资潜力及发展趋势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2025-2031年幼儿乐器行业投资潜力分析</w:t>
      </w:r>
      <w:r>
        <w:rPr>
          <w:rFonts w:hint="eastAsia"/>
        </w:rPr>
        <w:br/>
      </w:r>
      <w:r>
        <w:rPr>
          <w:rFonts w:hint="eastAsia"/>
        </w:rPr>
        <w:t>　　　　一、幼儿乐器行业重点可投资领域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二、幼儿乐器行业目标市场需求潜力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三、幼儿乐器行业投资潜力综合评判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中~智林~－2025-2031年中国幼儿乐器行业发展趋势分析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一、2025年幼儿乐器市场前景分析</w:t>
      </w:r>
      <w:r>
        <w:rPr>
          <w:rFonts w:hint="eastAsia"/>
        </w:rPr>
        <w:br/>
      </w:r>
      <w:r>
        <w:rPr>
          <w:rFonts w:hint="eastAsia"/>
        </w:rPr>
        <w:t>　　　　二、2025年幼儿乐器发展趋势预测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三、2025-2031年我国幼儿乐器行业发展剖析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五、未来幼儿乐器行业发展变局剖析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2019-2024年中国幼儿乐器市场规模及增长情况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2019-2024年中国幼儿乐器行业产量及增长趋势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2025-2031年中国幼儿乐器行业产量预测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2019-2024年中国幼儿乐器行业市场需求及增长情况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2025-2031年中国幼儿乐器行业市场需求预测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**地区幼儿乐器市场规模及增长情况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2019-2024年中国幼儿乐器行业出口情况分析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2025年幼儿乐器行业壁垒</w:t>
      </w:r>
      <w:r>
        <w:rPr>
          <w:rFonts w:hint="eastAsia"/>
        </w:rPr>
        <w:br/>
      </w:r>
      <w:r>
        <w:rPr>
          <w:rFonts w:hint="eastAsia"/>
        </w:rPr>
        <w:t>　　图表 2025年幼儿乐器市场前景分析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2025-2031年中国幼儿乐器市场规模预测</w:t>
      </w:r>
      <w:r>
        <w:rPr>
          <w:rFonts w:hint="eastAsia"/>
        </w:rPr>
        <w:br/>
      </w:r>
      <w:r>
        <w:rPr>
          <w:rFonts w:hint="eastAsia"/>
        </w:rPr>
        <w:t>　　图表 2025年幼儿乐器发展趋势预测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1db57266848b1" w:history="1">
        <w:r>
          <w:rPr>
            <w:rStyle w:val="Hyperlink"/>
          </w:rPr>
          <w:t>2025-2031年中国幼儿乐器行业现状调研与发展前景预测报告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1db57266848b1" w:history="1">
        <w:r>
          <w:rPr>
            <w:rStyle w:val="Hyperlink"/>
          </w:rPr>
          <w:t>https://www.20087.com/6/73/YouErLeQiHangYeQianJing.html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热点：儿童乐器图片、幼儿乐器种类名称图片大全、5-12岁儿童乐器推荐、幼儿乐器启蒙学什么好、三四岁小孩表演乐器、幼儿乐器种类、幼儿园音乐教育的意义、幼儿乐器演奏的目的、响板乐器介绍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c24e856b24b25" w:history="1">
      <w:r>
        <w:rPr>
          <w:rStyle w:val="Hyperlink"/>
        </w:rPr>
        <w:t>2025-2031年中国幼儿乐器行业现状调研与发展前景预测报告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ouErLeQiHangYeQianJing.html" TargetMode="External" Id="R9c31db572668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ouErLeQiHangYeQianJing.html" TargetMode="External" Id="Raebc24e856b2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2025-01-08T06:16:00Z</dcterms:created>
  <dcterms:modified xsi:type="dcterms:W3CDTF">2025-01-08T07:16:00Z</dcterms:modified>
  <dc:subject>2025-2031年中国幼儿乐器行业现状调研与发展前景预测报告</dc:subject>
  <dc:title>2025-2031年中国幼儿乐器行业现状调研与发展前景预测报告</dc:title>
  <cp:keywords>2025-2031年中国幼儿乐器行业现状调研与发展前景预测报告</cp:keywords>
  <dc:description>2025-2031年中国幼儿乐器行业现状调研与发展前景预测报告</dc:description>
</cp:coreProperties>
</file>