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3db2487994889" w:history="1">
              <w:r>
                <w:rPr>
                  <w:rStyle w:val="Hyperlink"/>
                </w:rPr>
                <w:t>中国手工绣花市场研究分析及发展趋势预测报告（2025年版）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3db2487994889" w:history="1">
              <w:r>
                <w:rPr>
                  <w:rStyle w:val="Hyperlink"/>
                </w:rPr>
                <w:t>中国手工绣花市场研究分析及发展趋势预测报告（2025年版）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3db2487994889" w:history="1">
                <w:r>
                  <w:rPr>
                    <w:rStyle w:val="Hyperlink"/>
                  </w:rPr>
                  <w:t>https://www.20087.com/6/73/ShouGongXiuHuaHangYeDiaoYanBaoGao.html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绣花是一种传统手工艺，近年来在文化和艺术领域重新焕发了活力。随着消费者对个性化和高品质手工艺品的追求，手工绣花作品因其独特的艺术价值和情感内涵而受到追捧。目前，手工绣花不仅在传统服饰和家居用品中得到应用，还融入了现代设计元素，成为时尚界的新宠。</w:t>
      </w:r>
      <w:r>
        <w:rPr>
          <w:rFonts w:hint="eastAsia"/>
        </w:rPr>
        <w:br/>
      </w:r>
      <w:r>
        <w:rPr>
          <w:rFonts w:hint="eastAsia"/>
        </w:rPr>
        <w:t>　　未来，手工绣花将更加注重创新与传承。创新体现在将传统技法与现代设计理念相结合，创作出符合当代审美趋势的作品。传承则指向通过教育和培训项目，培养新一代绣花艺人，确保这项古老技艺得以延续和发展。同时，数字化平台的应用将为手工绣花提供更广阔的展示和销售空间，促进文化的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3db2487994889" w:history="1">
        <w:r>
          <w:rPr>
            <w:rStyle w:val="Hyperlink"/>
          </w:rPr>
          <w:t>中国手工绣花市场研究分析及发展趋势预测报告（2025年版）</w:t>
        </w:r>
      </w:hyperlink>
      <w:r>
        <w:rPr>
          <w:rFonts w:hint="eastAsia"/>
        </w:rPr>
        <w:t>》系统分析了手工绣花行业的市场规模、供需状况及竞争格局，重点解读了重点手工绣花企业的经营表现。报告结合手工绣花技术现状与未来方向，科学预测了行业发展趋势，并通过SWOT分析揭示了手工绣花市场机遇与潜在风险。市场调研网发布的《</w:t>
      </w:r>
      <w:hyperlink r:id="R7bb3db2487994889" w:history="1">
        <w:r>
          <w:rPr>
            <w:rStyle w:val="Hyperlink"/>
          </w:rPr>
          <w:t>中国手工绣花市场研究分析及发展趋势预测报告（2025年版）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手工绣花行业概况</w:t>
      </w:r>
      <w:r>
        <w:rPr>
          <w:rFonts w:hint="eastAsia"/>
        </w:rPr>
        <w:br/>
      </w:r>
      <w:r>
        <w:rPr>
          <w:rFonts w:hint="eastAsia"/>
        </w:rPr>
        <w:t>　　第一节 手工绣花行业定义与特征</w:t>
      </w:r>
      <w:r>
        <w:rPr>
          <w:rFonts w:hint="eastAsia"/>
        </w:rPr>
        <w:br/>
      </w:r>
      <w:r>
        <w:rPr>
          <w:rFonts w:hint="eastAsia"/>
        </w:rPr>
        <w:t>　　第二节 手工绣花行业发展历程</w:t>
      </w:r>
      <w:r>
        <w:rPr>
          <w:rFonts w:hint="eastAsia"/>
        </w:rPr>
        <w:br/>
      </w:r>
      <w:r>
        <w:rPr>
          <w:rFonts w:hint="eastAsia"/>
        </w:rPr>
        <w:t>　　第三节 手工绣花产业链分析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2024-2025年中国手工绣花行业发展环境分析</w:t>
      </w:r>
      <w:r>
        <w:rPr>
          <w:rFonts w:hint="eastAsia"/>
        </w:rPr>
        <w:br/>
      </w:r>
      <w:r>
        <w:rPr>
          <w:rFonts w:hint="eastAsia"/>
        </w:rPr>
        <w:t>　　第一节 手工绣花行业经济环境分析</w:t>
      </w:r>
      <w:r>
        <w:rPr>
          <w:rFonts w:hint="eastAsia"/>
        </w:rPr>
        <w:br/>
      </w:r>
      <w:r>
        <w:rPr>
          <w:rFonts w:hint="eastAsia"/>
        </w:rPr>
        <w:t>　　第二节 手工绣花行业政策环境分析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一、手工绣花行业政策影响分析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二、相关手工绣花行业标准分析</w:t>
      </w:r>
      <w:r>
        <w:rPr>
          <w:rFonts w:hint="eastAsia"/>
        </w:rPr>
        <w:br/>
      </w:r>
      <w:r>
        <w:rPr>
          <w:rFonts w:hint="eastAsia"/>
        </w:rPr>
        <w:t>　　第三节 手工绣花行业社会环境分析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2024-2025年手工绣花行业技术发展现状及趋势分析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手工绣花行业技术发展现状分析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国内外手工绣花行业技术差异与原因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手工绣花行业技术发展方向、趋势预测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提升手工绣花行业技术能力策略建议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中国手工绣花行业供给与需求情况分析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2019-2024年中国手工绣花行业总体规模</w:t>
      </w:r>
      <w:r>
        <w:rPr>
          <w:rFonts w:hint="eastAsia"/>
        </w:rPr>
        <w:br/>
      </w:r>
      <w:r>
        <w:rPr>
          <w:rFonts w:hint="eastAsia"/>
        </w:rPr>
        <w:t>　　第二节 中国手工绣花行业产量情况分析与预测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一、2019-2024年手工绣花行业产量统计分析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二、2025年手工绣花行业产量特点分析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三、2025-2031年中国手工绣花行业产量预测分析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中国手工绣花行业需求概况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一、2019-2024年中国手工绣花行业需求情况分析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二、2025年中国手工绣花行业市场需求特点分析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三、2025-2031年中国手工绣花市场需求预测分析</w:t>
      </w:r>
      <w:r>
        <w:rPr>
          <w:rFonts w:hint="eastAsia"/>
        </w:rPr>
        <w:br/>
      </w:r>
      <w:r>
        <w:rPr>
          <w:rFonts w:hint="eastAsia"/>
        </w:rPr>
        <w:t>　　第四节 手工绣花产业供需平衡状况分析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手工绣花细分市场深度分析</w:t>
      </w:r>
      <w:r>
        <w:rPr>
          <w:rFonts w:hint="eastAsia"/>
        </w:rPr>
        <w:br/>
      </w:r>
      <w:r>
        <w:rPr>
          <w:rFonts w:hint="eastAsia"/>
        </w:rPr>
        <w:t>　　第一节 手工绣花细分市场（一）发展研究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手工绣花细分市场（二）发展研究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国内手工绣花产品价格走势及影响因素分析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2019-2024年国内手工绣花市场价格回顾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当前国内手工绣花市场价格及评述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国内手工绣花价格影响因素分析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2025-2031年国内手工绣花市场价格走势预测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2019-2024年中国手工绣花行业区域市场分析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中国手工绣花行业区域市场结构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重点地区手工绣花行业调研分析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一、重点地区（一）手工绣花市场分析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二、重点地区（二）手工绣花市场分析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三、重点地区（三）手工绣花市场分析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四、重点地区（四）手工绣花市场分析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五、重点地区（五）手工绣花市场分析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2024-2025年我国手工绣花行业发展现状分析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我国手工绣花行业发展现状</w:t>
      </w:r>
      <w:r>
        <w:rPr>
          <w:rFonts w:hint="eastAsia"/>
        </w:rPr>
        <w:br/>
      </w:r>
      <w:r>
        <w:rPr>
          <w:rFonts w:hint="eastAsia"/>
        </w:rPr>
        <w:t>　　　　一、手工绣花行业品牌发展现状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二、手工绣花行业需求市场现状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三、手工绣花市场需求层次分析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四、我国手工绣花市场走向分析</w:t>
      </w:r>
      <w:r>
        <w:rPr>
          <w:rFonts w:hint="eastAsia"/>
        </w:rPr>
        <w:br/>
      </w:r>
      <w:r>
        <w:rPr>
          <w:rFonts w:hint="eastAsia"/>
        </w:rPr>
        <w:t>　　第二节 中国手工绣花行业存在的问题</w:t>
      </w:r>
      <w:r>
        <w:rPr>
          <w:rFonts w:hint="eastAsia"/>
        </w:rPr>
        <w:br/>
      </w:r>
      <w:r>
        <w:rPr>
          <w:rFonts w:hint="eastAsia"/>
        </w:rPr>
        <w:t>　　　　一、手工绣花产品市场存在的主要问题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二、国内手工绣花产品市场的三大瓶颈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三、手工绣花产品市场遭遇的规模难题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对中国手工绣花市场的分析及思考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一、手工绣花市场特点</w:t>
      </w:r>
      <w:r>
        <w:rPr>
          <w:rFonts w:hint="eastAsia"/>
        </w:rPr>
        <w:br/>
      </w:r>
      <w:r>
        <w:rPr>
          <w:rFonts w:hint="eastAsia"/>
        </w:rPr>
        <w:t>　　　　二、手工绣花市场分析</w:t>
      </w:r>
      <w:r>
        <w:rPr>
          <w:rFonts w:hint="eastAsia"/>
        </w:rPr>
        <w:br/>
      </w:r>
      <w:r>
        <w:rPr>
          <w:rFonts w:hint="eastAsia"/>
        </w:rPr>
        <w:t>　　　　三、手工绣花市场变化的方向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四、中国手工绣花行业发展的新思路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五、对中国手工绣花行业发展的思考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手工绣花行业市场竞争策略分析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手工绣花行业竞争结构分析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手工绣花市场竞争策略分析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一、手工绣花市场增长潜力分析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二、手工绣花产品竞争策略分析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三、典型手工绣花企业产品竞争策略分析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手工绣花企业竞争策略分析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一、2025-2031年我国手工绣花市场竞争趋势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二、2025-2031年手工绣花行业竞争格局展望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三、2025-2031年手工绣花行业竞争策略分析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手工绣花行业投资与发展前景分析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2025年手工绣花行业投资情况分析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一、2025年手工绣花总体投资结构</w:t>
      </w:r>
      <w:r>
        <w:rPr>
          <w:rFonts w:hint="eastAsia"/>
        </w:rPr>
        <w:br/>
      </w:r>
      <w:r>
        <w:rPr>
          <w:rFonts w:hint="eastAsia"/>
        </w:rPr>
        <w:t>　　　　二、2025年手工绣花投资规模情况</w:t>
      </w:r>
      <w:r>
        <w:rPr>
          <w:rFonts w:hint="eastAsia"/>
        </w:rPr>
        <w:br/>
      </w:r>
      <w:r>
        <w:rPr>
          <w:rFonts w:hint="eastAsia"/>
        </w:rPr>
        <w:t>　　　　三、2025年手工绣花投资增速情况</w:t>
      </w:r>
      <w:r>
        <w:rPr>
          <w:rFonts w:hint="eastAsia"/>
        </w:rPr>
        <w:br/>
      </w:r>
      <w:r>
        <w:rPr>
          <w:rFonts w:hint="eastAsia"/>
        </w:rPr>
        <w:t>　　　　四、2025年手工绣花分地区投资分析</w:t>
      </w:r>
      <w:r>
        <w:rPr>
          <w:rFonts w:hint="eastAsia"/>
        </w:rPr>
        <w:br/>
      </w:r>
      <w:r>
        <w:rPr>
          <w:rFonts w:hint="eastAsia"/>
        </w:rPr>
        <w:t>　　第二节 手工绣花行业投资机会分析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一、手工绣花投资项目分析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二、可以投资的手工绣花模式</w:t>
      </w:r>
      <w:r>
        <w:rPr>
          <w:rFonts w:hint="eastAsia"/>
        </w:rPr>
        <w:br/>
      </w:r>
      <w:r>
        <w:rPr>
          <w:rFonts w:hint="eastAsia"/>
        </w:rPr>
        <w:t>　　　　三、2025年手工绣花投资机会分析</w:t>
      </w:r>
      <w:r>
        <w:rPr>
          <w:rFonts w:hint="eastAsia"/>
        </w:rPr>
        <w:br/>
      </w:r>
      <w:r>
        <w:rPr>
          <w:rFonts w:hint="eastAsia"/>
        </w:rPr>
        <w:t>　　　　四、2025年手工绣花投资新方向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手工绣花行业重点企业竞争力分析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二、企业手工绣花业务分析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二、企业手工绣花业务分析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二、企业手工绣花业务分析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二、企业手工绣花业务分析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二、企业手工绣花业务分析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二、企业手工绣花业务分析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2025-2031年中国手工绣花行业发展前景预测分析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中国手工绣花行业发展预测分析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一、未来手工绣花发展分析</w:t>
      </w:r>
      <w:r>
        <w:rPr>
          <w:rFonts w:hint="eastAsia"/>
        </w:rPr>
        <w:br/>
      </w:r>
      <w:r>
        <w:rPr>
          <w:rFonts w:hint="eastAsia"/>
        </w:rPr>
        <w:t>　　　　二、未来手工绣花行业技术开发方向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三、总体手工绣花行业“十四五”整体规划及预测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中国手工绣花行业市场前景分析</w:t>
      </w:r>
      <w:r>
        <w:rPr>
          <w:rFonts w:hint="eastAsia"/>
        </w:rPr>
        <w:br/>
      </w:r>
      <w:r>
        <w:rPr>
          <w:rFonts w:hint="eastAsia"/>
        </w:rPr>
        <w:t>　　　　一、手工绣花产品差异化是企业发展的方向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2025-2031年手工绣花行业发展趋势及投资风险分析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当前手工绣花存在的问题</w:t>
      </w:r>
      <w:r>
        <w:rPr>
          <w:rFonts w:hint="eastAsia"/>
        </w:rPr>
        <w:br/>
      </w:r>
      <w:r>
        <w:rPr>
          <w:rFonts w:hint="eastAsia"/>
        </w:rPr>
        <w:t>　　第二节 手工绣花未来发展预测分析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一、中国手工绣花发展方向分析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二、2025-2031年中国手工绣花行业发展规模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三、2025-2031年中国手工绣花行业发展趋势预测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2025-2031年中国手工绣花行业投资风险分析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一、手工绣花市场竞争风险</w:t>
      </w:r>
      <w:r>
        <w:rPr>
          <w:rFonts w:hint="eastAsia"/>
        </w:rPr>
        <w:br/>
      </w:r>
      <w:r>
        <w:rPr>
          <w:rFonts w:hint="eastAsia"/>
        </w:rPr>
        <w:t>　　　　二、手工绣花原材料压力风险分析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三、手工绣花技术风险分析</w:t>
      </w:r>
      <w:r>
        <w:rPr>
          <w:rFonts w:hint="eastAsia"/>
        </w:rPr>
        <w:br/>
      </w:r>
      <w:r>
        <w:rPr>
          <w:rFonts w:hint="eastAsia"/>
        </w:rPr>
        <w:t>　　　　四、手工绣花政策和体制风险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2025-2031年中国手工绣花行业投资战略研究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2024-2025年中国手工绣花行业投资策略分析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一、2024-2025年手工绣花投资策略</w:t>
      </w:r>
      <w:r>
        <w:rPr>
          <w:rFonts w:hint="eastAsia"/>
        </w:rPr>
        <w:br/>
      </w:r>
      <w:r>
        <w:rPr>
          <w:rFonts w:hint="eastAsia"/>
        </w:rPr>
        <w:t>　　　　二、2024-2025年手工绣花投资筹划策略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三、2024-2025年手工绣花品牌竞争战略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2025-2031年中国手工绣花行业品牌建设策略</w:t>
      </w:r>
      <w:r>
        <w:rPr>
          <w:rFonts w:hint="eastAsia"/>
        </w:rPr>
        <w:br/>
      </w:r>
      <w:r>
        <w:rPr>
          <w:rFonts w:hint="eastAsia"/>
        </w:rPr>
        <w:t>　　　　一、手工绣花的规划</w:t>
      </w:r>
      <w:r>
        <w:rPr>
          <w:rFonts w:hint="eastAsia"/>
        </w:rPr>
        <w:br/>
      </w:r>
      <w:r>
        <w:rPr>
          <w:rFonts w:hint="eastAsia"/>
        </w:rPr>
        <w:t>　　　　二、手工绣花的建设</w:t>
      </w:r>
      <w:r>
        <w:rPr>
          <w:rFonts w:hint="eastAsia"/>
        </w:rPr>
        <w:br/>
      </w:r>
      <w:r>
        <w:rPr>
          <w:rFonts w:hint="eastAsia"/>
        </w:rPr>
        <w:t>　　　　三、手工绣花业成功之道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手工绣花行业投资机会与项目建议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手工绣花行业投资机会分析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手工绣花行业投资趋势分析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(中⋅智林)手工绣花项目投资建议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1、手工绣花行业投资环境分析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2、手工绣花行业风险识别与应对策略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二、手工绣花行业投资方向与策略建议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三、手工绣花项目实施关键要点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2019-2024年中国手工绣花市场规模及增长情况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2019-2024年中国手工绣花行业产量及增长趋势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2025-2031年中国手工绣花行业产量预测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2019-2024年中国手工绣花行业市场需求及增长情况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2025-2031年中国手工绣花行业市场需求预测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2019-2024年中国手工绣花行业利润及增长情况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**地区手工绣花市场规模及增长情况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**地区手工绣花行业市场需求情况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**地区手工绣花市场规模及增长情况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**地区手工绣花行业市场需求情况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2019-2024年中国手工绣花行业出口情况分析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2019-2024年中国手工绣花行业产品市场价格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2025-2031年中国手工绣花行业产品市场价格走势预测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手工绣花重点企业经营情况分析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手工绣花重点企业经营情况分析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2025-2031年中国手工绣花市场规模预测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2025-2031年中国手工绣花行业利润预测</w:t>
      </w:r>
      <w:r>
        <w:rPr>
          <w:rFonts w:hint="eastAsia"/>
        </w:rPr>
        <w:br/>
      </w:r>
      <w:r>
        <w:rPr>
          <w:rFonts w:hint="eastAsia"/>
        </w:rPr>
        <w:t>　　图表 2025年手工绣花行业壁垒</w:t>
      </w:r>
      <w:r>
        <w:rPr>
          <w:rFonts w:hint="eastAsia"/>
        </w:rPr>
        <w:br/>
      </w:r>
      <w:r>
        <w:rPr>
          <w:rFonts w:hint="eastAsia"/>
        </w:rPr>
        <w:t>　　图表 2025年手工绣花市场前景分析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2025-2031年中国手工绣花市场需求预测</w:t>
      </w:r>
      <w:r>
        <w:rPr>
          <w:rFonts w:hint="eastAsia"/>
        </w:rPr>
        <w:br/>
      </w:r>
      <w:r>
        <w:rPr>
          <w:rFonts w:hint="eastAsia"/>
        </w:rPr>
        <w:t>　　图表 2025年手工绣花发展趋势预测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3db2487994889" w:history="1">
        <w:r>
          <w:rPr>
            <w:rStyle w:val="Hyperlink"/>
          </w:rPr>
          <w:t>中国手工绣花市场研究分析及发展趋势预测报告（2025年版）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3db2487994889" w:history="1">
        <w:r>
          <w:rPr>
            <w:rStyle w:val="Hyperlink"/>
          </w:rPr>
          <w:t>https://www.20087.com/6/73/ShouGongXiuHuaHangYeDiaoYanBaoGao.html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热点：联科绣花厂、手工绣花教程、绣花图案100种、手工绣花针法教学视频、人工绣花图片、手工绣花加工厂、简单绣花图案100个、手工绣花荷花图案花样图片、绣花的针法都有哪些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4673123a04a3e" w:history="1">
      <w:r>
        <w:rPr>
          <w:rStyle w:val="Hyperlink"/>
        </w:rPr>
        <w:t>中国手工绣花市场研究分析及发展趋势预测报告（2025年版）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GongXiuHuaHangYeDiaoYanBaoGao.html" TargetMode="External" Id="R7bb3db24879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GongXiuHuaHangYeDiaoYanBaoGao.html" TargetMode="External" Id="Rd864673123a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2025-02-27T05:55:00Z</dcterms:created>
  <dcterms:modified xsi:type="dcterms:W3CDTF">2025-02-27T06:55:00Z</dcterms:modified>
  <dc:subject>中国手工绣花市场研究分析及发展趋势预测报告（2025年版）</dc:subject>
  <dc:title>中国手工绣花市场研究分析及发展趋势预测报告（2025年版）</dc:title>
  <cp:keywords>中国手工绣花市场研究分析及发展趋势预测报告（2025年版）</cp:keywords>
  <dc:description>中国手工绣花市场研究分析及发展趋势预测报告（2025年版）</dc:description>
</cp:coreProperties>
</file>