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155ee6f9542ce" w:history="1">
              <w:r>
                <w:rPr>
                  <w:rStyle w:val="Hyperlink"/>
                </w:rPr>
                <w:t>2025-2031年中国皮包皮具行业发展全面调研及未来趋势分析报告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155ee6f9542ce" w:history="1">
              <w:r>
                <w:rPr>
                  <w:rStyle w:val="Hyperlink"/>
                </w:rPr>
                <w:t>2025-2031年中国皮包皮具行业发展全面调研及未来趋势分析报告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155ee6f9542ce" w:history="1">
                <w:r>
                  <w:rPr>
                    <w:rStyle w:val="Hyperlink"/>
                  </w:rPr>
                  <w:t>https://www.20087.com/6/63/PiBaoPiJuFaZhanQuShi.html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包皮具行业是一个历史悠久的行业，长期以来一直以其高质量的手工制品、独特的设计和耐用性著称。近年来，随着消费者对个性化和可持续性的关注日益增加，皮包皮具市场正经历着一系列变革。一方面，消费者对独特设计和定制服务的需求推动了行业向更加个性化和高端定制的方向发展。另一方面，对环境责任的意识提升促使许多品牌转向使用可持续材料，如回收皮革、植物鞣制皮革，甚至是生物基和合成替代材料，以减少对环境的影响。此外，数字技术的应用，如3D打印和激光切割，为设计和生产带来了更高的灵活性和效率。</w:t>
      </w:r>
      <w:r>
        <w:rPr>
          <w:rFonts w:hint="eastAsia"/>
        </w:rPr>
        <w:br/>
      </w:r>
      <w:r>
        <w:rPr>
          <w:rFonts w:hint="eastAsia"/>
        </w:rPr>
        <w:t>　　未来，皮包皮具行业将更加注重创新材料、数字化设计和可持续生产。创新材料的开发，如生物工程皮革和可降解合成材料，将为行业带来新的增长点，同时满足消费者对环保产品的需求。数字化设计和制造技术的进步，如虚拟现实和增强现实工具，将允许消费者更加直观地参与到设计过程中，实现真正的个性化定制。此外，可持续生产实践，如零废物制造和闭环供应链，将成为行业标准，以减少对环境的影响并提升品牌形象。</w:t>
      </w:r>
      <w:r>
        <w:rPr>
          <w:rFonts w:hint="eastAsia"/>
        </w:rPr>
        <w:br/>
      </w:r>
      <w:r>
        <w:rPr>
          <w:rFonts w:hint="eastAsia"/>
        </w:rPr>
        <w:t>　　《</w:t>
      </w:r>
      <w:hyperlink r:id="R964155ee6f9542ce" w:history="1">
        <w:r>
          <w:rPr>
            <w:rStyle w:val="Hyperlink"/>
          </w:rPr>
          <w:t>2025-2031年中国皮包皮具行业发展全面调研及未来趋势分析报告</w:t>
        </w:r>
      </w:hyperlink>
      <w:r>
        <w:rPr>
          <w:rFonts w:hint="eastAsia"/>
        </w:rPr>
        <w:t>》基于国家统计局及相关协会的权威数据，系统研究了皮包皮具行业的市场需求、市场规模及产业链现状，分析了皮包皮具价格波动、细分市场动态及重点企业的经营表现，科学预测了皮包皮具市场前景与发展趋势，揭示了潜在需求与投资机会，同时指出了皮包皮具行业可能面临的风险。通过对皮包皮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皮包皮具产品分类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二、皮包皮具产业链模型分析</w:t>
      </w:r>
      <w:r>
        <w:rPr>
          <w:rFonts w:hint="eastAsia"/>
        </w:rPr>
        <w:br/>
      </w:r>
      <w:r>
        <w:rPr>
          <w:rFonts w:hint="eastAsia"/>
        </w:rPr>
        <w:br/>
      </w:r>
      <w:r>
        <w:rPr>
          <w:rFonts w:hint="eastAsia"/>
        </w:rPr>
        <w:t>第二章 皮包皮具市场分析</w:t>
      </w:r>
      <w:r>
        <w:rPr>
          <w:rFonts w:hint="eastAsia"/>
        </w:rPr>
        <w:br/>
      </w:r>
      <w:r>
        <w:rPr>
          <w:rFonts w:hint="eastAsia"/>
        </w:rPr>
        <w:t>　　第一节 国际皮包皮具市场发展总体概况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四、2025年国际皮包皮具发展概况</w:t>
      </w:r>
      <w:r>
        <w:rPr>
          <w:rFonts w:hint="eastAsia"/>
        </w:rPr>
        <w:br/>
      </w:r>
      <w:r>
        <w:rPr>
          <w:rFonts w:hint="eastAsia"/>
        </w:rPr>
        <w:t>　　第二节 我国皮包皮具市场的发展状况</w:t>
      </w:r>
      <w:r>
        <w:rPr>
          <w:rFonts w:hint="eastAsia"/>
        </w:rPr>
        <w:br/>
      </w:r>
      <w:r>
        <w:rPr>
          <w:rFonts w:hint="eastAsia"/>
        </w:rPr>
        <w:t>　　　　一、我国皮包皮具市场发展基本情况</w:t>
      </w:r>
      <w:r>
        <w:rPr>
          <w:rFonts w:hint="eastAsia"/>
        </w:rPr>
        <w:br/>
      </w:r>
      <w:r>
        <w:rPr>
          <w:rFonts w:hint="eastAsia"/>
        </w:rPr>
        <w:t>　　　　二、皮包皮具市场的总体现状</w:t>
      </w:r>
      <w:r>
        <w:rPr>
          <w:rFonts w:hint="eastAsia"/>
        </w:rPr>
        <w:br/>
      </w:r>
      <w:r>
        <w:rPr>
          <w:rFonts w:hint="eastAsia"/>
        </w:rPr>
        <w:t>　　　　三、皮包皮具行业发展中存在的问题</w:t>
      </w:r>
      <w:r>
        <w:rPr>
          <w:rFonts w:hint="eastAsia"/>
        </w:rPr>
        <w:br/>
      </w:r>
      <w:r>
        <w:rPr>
          <w:rFonts w:hint="eastAsia"/>
        </w:rPr>
        <w:t>　　　　四、2025年我国皮包皮具行业发展回顾</w:t>
      </w:r>
      <w:r>
        <w:rPr>
          <w:rFonts w:hint="eastAsia"/>
        </w:rPr>
        <w:br/>
      </w:r>
      <w:r>
        <w:rPr>
          <w:rFonts w:hint="eastAsia"/>
        </w:rPr>
        <w:br/>
      </w:r>
      <w:r>
        <w:rPr>
          <w:rFonts w:hint="eastAsia"/>
        </w:rPr>
        <w:t>第三章 皮包皮具行业所处生命周期</w:t>
      </w:r>
      <w:r>
        <w:rPr>
          <w:rFonts w:hint="eastAsia"/>
        </w:rPr>
        <w:br/>
      </w:r>
      <w:r>
        <w:rPr>
          <w:rFonts w:hint="eastAsia"/>
        </w:rPr>
        <w:t>　　第一节 生命周期</w:t>
      </w:r>
      <w:r>
        <w:rPr>
          <w:rFonts w:hint="eastAsia"/>
        </w:rPr>
        <w:br/>
      </w:r>
      <w:r>
        <w:rPr>
          <w:rFonts w:hint="eastAsia"/>
        </w:rPr>
        <w:t>　　第二节 皮包皮具行业技术变革与产品革新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三.皮包皮具产品的个性化空间很大</w:t>
      </w:r>
      <w:r>
        <w:rPr>
          <w:rFonts w:hint="eastAsia"/>
        </w:rPr>
        <w:br/>
      </w:r>
      <w:r>
        <w:rPr>
          <w:rFonts w:hint="eastAsia"/>
        </w:rPr>
        <w:t>　　第四节 进入／退出难度分析</w:t>
      </w:r>
      <w:r>
        <w:rPr>
          <w:rFonts w:hint="eastAsia"/>
        </w:rPr>
        <w:br/>
      </w:r>
      <w:r>
        <w:rPr>
          <w:rFonts w:hint="eastAsia"/>
        </w:rPr>
        <w:t>　　　　一.皮包皮具产品市场进入壁垒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中国皮包皮具销售状况分析</w:t>
      </w:r>
      <w:r>
        <w:rPr>
          <w:rFonts w:hint="eastAsia"/>
        </w:rPr>
        <w:br/>
      </w:r>
      <w:r>
        <w:rPr>
          <w:rFonts w:hint="eastAsia"/>
        </w:rPr>
        <w:t>　　第一节 皮包皮具国内营销模式分析</w:t>
      </w:r>
      <w:r>
        <w:rPr>
          <w:rFonts w:hint="eastAsia"/>
        </w:rPr>
        <w:br/>
      </w:r>
      <w:r>
        <w:rPr>
          <w:rFonts w:hint="eastAsia"/>
        </w:rPr>
        <w:t>　　第二节 皮包皮具国内分销商形态分析</w:t>
      </w:r>
      <w:r>
        <w:rPr>
          <w:rFonts w:hint="eastAsia"/>
        </w:rPr>
        <w:br/>
      </w:r>
      <w:r>
        <w:rPr>
          <w:rFonts w:hint="eastAsia"/>
        </w:rPr>
        <w:t>　　第三节 皮包皮具国内销售渠道分析</w:t>
      </w:r>
      <w:r>
        <w:rPr>
          <w:rFonts w:hint="eastAsia"/>
        </w:rPr>
        <w:br/>
      </w:r>
      <w:r>
        <w:rPr>
          <w:rFonts w:hint="eastAsia"/>
        </w:rPr>
        <w:t>　　第四节 皮包皮具行业国际化营销模式分析</w:t>
      </w:r>
      <w:r>
        <w:rPr>
          <w:rFonts w:hint="eastAsia"/>
        </w:rPr>
        <w:br/>
      </w:r>
      <w:r>
        <w:rPr>
          <w:rFonts w:hint="eastAsia"/>
        </w:rPr>
        <w:t>　　第五节 皮包皮具重点销售区域分析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 第八节 2025-2031年行业投资质战略预测</w:t>
      </w:r>
      <w:r>
        <w:rPr>
          <w:rFonts w:hint="eastAsia"/>
        </w:rPr>
        <w:br/>
      </w:r>
      <w:r>
        <w:rPr>
          <w:rFonts w:hint="eastAsia"/>
        </w:rPr>
        <w:br/>
      </w:r>
      <w:r>
        <w:rPr>
          <w:rFonts w:hint="eastAsia"/>
        </w:rPr>
        <w:t>第五章 皮包皮具的生产分析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皮包皮具营销策略分析</w:t>
      </w:r>
      <w:r>
        <w:rPr>
          <w:rFonts w:hint="eastAsia"/>
        </w:rPr>
        <w:br/>
      </w:r>
      <w:r>
        <w:rPr>
          <w:rFonts w:hint="eastAsia"/>
        </w:rPr>
        <w:t>　　第七节 皮包皮具行业广告与促销方式分析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皮包皮具市场渠道分析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皮包皮具行业品牌分析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消费者对皮包皮具品牌认知度宏观调查</w:t>
      </w:r>
      <w:r>
        <w:rPr>
          <w:rFonts w:hint="eastAsia"/>
        </w:rPr>
        <w:br/>
      </w:r>
      <w:r>
        <w:rPr>
          <w:rFonts w:hint="eastAsia"/>
        </w:rPr>
        <w:t>　　第五节 消费者对皮包皮具品牌偏好调查</w:t>
      </w:r>
      <w:r>
        <w:rPr>
          <w:rFonts w:hint="eastAsia"/>
        </w:rPr>
        <w:br/>
      </w:r>
      <w:r>
        <w:rPr>
          <w:rFonts w:hint="eastAsia"/>
        </w:rPr>
        <w:br/>
      </w:r>
      <w:r>
        <w:rPr>
          <w:rFonts w:hint="eastAsia"/>
        </w:rPr>
        <w:t>第八章 皮包皮具用户分析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一、用户对皮包皮具产品不同功能各有需求</w:t>
      </w:r>
      <w:r>
        <w:rPr>
          <w:rFonts w:hint="eastAsia"/>
        </w:rPr>
        <w:br/>
      </w:r>
      <w:r>
        <w:rPr>
          <w:rFonts w:hint="eastAsia"/>
        </w:rPr>
        <w:t>　　　　二、用户普遍关注皮包皮具产品质量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中国皮包皮具产品价格分析</w:t>
      </w:r>
      <w:r>
        <w:rPr>
          <w:rFonts w:hint="eastAsia"/>
        </w:rPr>
        <w:br/>
      </w:r>
      <w:r>
        <w:rPr>
          <w:rFonts w:hint="eastAsia"/>
        </w:rPr>
        <w:t>　　第一节 中国皮包皮具历年平均价格回顾</w:t>
      </w:r>
      <w:r>
        <w:rPr>
          <w:rFonts w:hint="eastAsia"/>
        </w:rPr>
        <w:br/>
      </w:r>
      <w:r>
        <w:rPr>
          <w:rFonts w:hint="eastAsia"/>
        </w:rPr>
        <w:t>　　第二节 中国皮包皮具当前市场价格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中国皮包皮具价格影响因素分析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三、皮包皮具市场国家宏观发展规划调控影响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二、2020-2025年皮包皮具所属行业总体盈利能力</w:t>
      </w:r>
      <w:r>
        <w:rPr>
          <w:rFonts w:hint="eastAsia"/>
        </w:rPr>
        <w:br/>
      </w:r>
      <w:r>
        <w:rPr>
          <w:rFonts w:hint="eastAsia"/>
        </w:rPr>
        <w:t>　　　　三、2020-2025年皮包皮具所属行业总体税收能力</w:t>
      </w:r>
      <w:r>
        <w:rPr>
          <w:rFonts w:hint="eastAsia"/>
        </w:rPr>
        <w:br/>
      </w:r>
      <w:r>
        <w:rPr>
          <w:rFonts w:hint="eastAsia"/>
        </w:rPr>
        <w:t>　　　　四、2020-2025年皮包皮具所属行业市场总体产值能力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皮包皮具国内重点生产厂家分析</w:t>
      </w:r>
      <w:r>
        <w:rPr>
          <w:rFonts w:hint="eastAsia"/>
        </w:rPr>
        <w:br/>
      </w:r>
      <w:r>
        <w:rPr>
          <w:rFonts w:hint="eastAsia"/>
        </w:rPr>
        <w:t>　　第一节 皮包皮具重点公司介绍</w:t>
      </w:r>
      <w:r>
        <w:rPr>
          <w:rFonts w:hint="eastAsia"/>
        </w:rPr>
        <w:br/>
      </w:r>
      <w:r>
        <w:rPr>
          <w:rFonts w:hint="eastAsia"/>
        </w:rPr>
        <w:t>　　第一节 广东万里马实业股份有限公司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广州红谷皮具有限公司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金利来（中国）有限公司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福建七匹狼实业股份有限公司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东莞市七好服饰有限公司（TUCANO啄木鸟）</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深圳市迪桑娜皮具有限公司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广东菲安妮皮具股份有限公司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广州沙驰皮具有限公司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DANIEL HECHTER丹尼尔</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广州睿豪皮具实业有限公司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2025-2031年皮包皮具行业发展趋势及投资风险分析</w:t>
      </w:r>
      <w:r>
        <w:rPr>
          <w:rFonts w:hint="eastAsia"/>
        </w:rPr>
        <w:br/>
      </w:r>
      <w:r>
        <w:rPr>
          <w:rFonts w:hint="eastAsia"/>
        </w:rPr>
        <w:t>　　第一节 当前皮包皮具存在的问题</w:t>
      </w:r>
      <w:r>
        <w:rPr>
          <w:rFonts w:hint="eastAsia"/>
        </w:rPr>
        <w:br/>
      </w:r>
      <w:r>
        <w:rPr>
          <w:rFonts w:hint="eastAsia"/>
        </w:rPr>
        <w:t>　　第二节 皮包皮具未来发展预测分析</w:t>
      </w:r>
      <w:r>
        <w:rPr>
          <w:rFonts w:hint="eastAsia"/>
        </w:rPr>
        <w:br/>
      </w:r>
      <w:r>
        <w:rPr>
          <w:rFonts w:hint="eastAsia"/>
        </w:rPr>
        <w:t>　　　　一、中国皮包皮具发展方向分析</w:t>
      </w:r>
      <w:r>
        <w:rPr>
          <w:rFonts w:hint="eastAsia"/>
        </w:rPr>
        <w:br/>
      </w:r>
      <w:r>
        <w:rPr>
          <w:rFonts w:hint="eastAsia"/>
        </w:rPr>
        <w:t>　　　　二、2025-2031年中国皮包皮具行业发展规模</w:t>
      </w:r>
      <w:r>
        <w:rPr>
          <w:rFonts w:hint="eastAsia"/>
        </w:rPr>
        <w:br/>
      </w:r>
      <w:r>
        <w:rPr>
          <w:rFonts w:hint="eastAsia"/>
        </w:rPr>
        <w:t>　　　　三、2025-2031年中国皮包皮具行业投资发展趋势预测</w:t>
      </w:r>
      <w:r>
        <w:rPr>
          <w:rFonts w:hint="eastAsia"/>
        </w:rPr>
        <w:br/>
      </w:r>
      <w:r>
        <w:rPr>
          <w:rFonts w:hint="eastAsia"/>
        </w:rPr>
        <w:t>　　第三节 2025-2031年中国皮包皮具行业投资风险分析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皮包皮具技术应用注意事项</w:t>
      </w:r>
      <w:r>
        <w:rPr>
          <w:rFonts w:hint="eastAsia"/>
        </w:rPr>
        <w:br/>
      </w:r>
      <w:r>
        <w:rPr>
          <w:rFonts w:hint="eastAsia"/>
        </w:rPr>
        <w:t>　　第二节 项目投资注意事项</w:t>
      </w:r>
      <w:r>
        <w:rPr>
          <w:rFonts w:hint="eastAsia"/>
        </w:rPr>
        <w:br/>
      </w:r>
      <w:r>
        <w:rPr>
          <w:rFonts w:hint="eastAsia"/>
        </w:rPr>
        <w:t>　　第三节 皮包皮具生产开发注意事项</w:t>
      </w:r>
      <w:r>
        <w:rPr>
          <w:rFonts w:hint="eastAsia"/>
        </w:rPr>
        <w:br/>
      </w:r>
      <w:r>
        <w:rPr>
          <w:rFonts w:hint="eastAsia"/>
        </w:rPr>
        <w:t>　　第四节 皮包皮具销售注意事项</w:t>
      </w:r>
      <w:r>
        <w:rPr>
          <w:rFonts w:hint="eastAsia"/>
        </w:rPr>
        <w:br/>
      </w:r>
      <w:r>
        <w:rPr>
          <w:rFonts w:hint="eastAsia"/>
        </w:rPr>
        <w:br/>
      </w:r>
      <w:r>
        <w:rPr>
          <w:rFonts w:hint="eastAsia"/>
        </w:rPr>
        <w:t>第十四章 2025-2031年中国皮包皮具行业发展预测分析</w:t>
      </w:r>
      <w:r>
        <w:rPr>
          <w:rFonts w:hint="eastAsia"/>
        </w:rPr>
        <w:br/>
      </w:r>
      <w:r>
        <w:rPr>
          <w:rFonts w:hint="eastAsia"/>
        </w:rPr>
        <w:t>　　第一节 2025-2031年国内皮包皮具产业宏观预测</w:t>
      </w:r>
      <w:r>
        <w:rPr>
          <w:rFonts w:hint="eastAsia"/>
        </w:rPr>
        <w:br/>
      </w:r>
      <w:r>
        <w:rPr>
          <w:rFonts w:hint="eastAsia"/>
        </w:rPr>
        <w:t>　　　　一、2025-2031年我国皮包皮具行业宏观预测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二、2025-2031年皮包皮具工业发展展望</w:t>
      </w:r>
      <w:r>
        <w:rPr>
          <w:rFonts w:hint="eastAsia"/>
        </w:rPr>
        <w:br/>
      </w:r>
      <w:r>
        <w:rPr>
          <w:rFonts w:hint="eastAsia"/>
        </w:rPr>
        <w:t>　　　　三、2025-2031年皮包皮具业发展状况预测分析</w:t>
      </w:r>
      <w:r>
        <w:rPr>
          <w:rFonts w:hint="eastAsia"/>
        </w:rPr>
        <w:br/>
      </w:r>
      <w:r>
        <w:rPr>
          <w:rFonts w:hint="eastAsia"/>
        </w:rPr>
        <w:t>　　第二节 2025-2031年中国皮包皮具市场趋势分析</w:t>
      </w:r>
      <w:r>
        <w:rPr>
          <w:rFonts w:hint="eastAsia"/>
        </w:rPr>
        <w:br/>
      </w:r>
      <w:r>
        <w:rPr>
          <w:rFonts w:hint="eastAsia"/>
        </w:rPr>
        <w:t>　　　　一、2020-2025年皮包皮具市场趋势总结</w:t>
      </w:r>
      <w:r>
        <w:rPr>
          <w:rFonts w:hint="eastAsia"/>
        </w:rPr>
        <w:br/>
      </w:r>
      <w:r>
        <w:rPr>
          <w:rFonts w:hint="eastAsia"/>
        </w:rPr>
        <w:t>　　　　二、2025-2031年皮包皮具企业资本结构发展趋势分析</w:t>
      </w:r>
      <w:r>
        <w:rPr>
          <w:rFonts w:hint="eastAsia"/>
        </w:rPr>
        <w:br/>
      </w:r>
      <w:r>
        <w:rPr>
          <w:rFonts w:hint="eastAsia"/>
        </w:rPr>
        <w:t>　　　　　　1、皮包皮具企业国内资本市场的运作建议</w:t>
      </w:r>
      <w:r>
        <w:rPr>
          <w:rFonts w:hint="eastAsia"/>
        </w:rPr>
        <w:br/>
      </w:r>
      <w:r>
        <w:rPr>
          <w:rFonts w:hint="eastAsia"/>
        </w:rPr>
        <w:t>　　　　　　2、皮包皮具企业海外资本市场的运作建议</w:t>
      </w:r>
      <w:r>
        <w:rPr>
          <w:rFonts w:hint="eastAsia"/>
        </w:rPr>
        <w:br/>
      </w:r>
      <w:r>
        <w:rPr>
          <w:rFonts w:hint="eastAsia"/>
        </w:rPr>
        <w:t>　　　　三、2025-2031年皮包皮具市场发展空间</w:t>
      </w:r>
      <w:r>
        <w:rPr>
          <w:rFonts w:hint="eastAsia"/>
        </w:rPr>
        <w:br/>
      </w:r>
      <w:r>
        <w:rPr>
          <w:rFonts w:hint="eastAsia"/>
        </w:rPr>
        <w:t>　　　　四、2025-2031年皮包皮具市场战略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皮包皮具行业投资风险预警</w:t>
      </w:r>
      <w:r>
        <w:rPr>
          <w:rFonts w:hint="eastAsia"/>
        </w:rPr>
        <w:br/>
      </w:r>
      <w:r>
        <w:rPr>
          <w:rFonts w:hint="eastAsia"/>
        </w:rPr>
        <w:t>　　第一节 影响皮包皮具行业发展的主要因素</w:t>
      </w:r>
      <w:r>
        <w:rPr>
          <w:rFonts w:hint="eastAsia"/>
        </w:rPr>
        <w:br/>
      </w:r>
      <w:r>
        <w:rPr>
          <w:rFonts w:hint="eastAsia"/>
        </w:rPr>
        <w:t>　　　　一、2025年影响皮包皮具行业运行的有利因素</w:t>
      </w:r>
      <w:r>
        <w:rPr>
          <w:rFonts w:hint="eastAsia"/>
        </w:rPr>
        <w:br/>
      </w:r>
      <w:r>
        <w:rPr>
          <w:rFonts w:hint="eastAsia"/>
        </w:rPr>
        <w:t>　　　　二、2025年影响皮包皮具行业运行的稳定因素</w:t>
      </w:r>
      <w:r>
        <w:rPr>
          <w:rFonts w:hint="eastAsia"/>
        </w:rPr>
        <w:br/>
      </w:r>
      <w:r>
        <w:rPr>
          <w:rFonts w:hint="eastAsia"/>
        </w:rPr>
        <w:t>　　　　三、2025年影响皮包皮具行业运行的不利因素</w:t>
      </w:r>
      <w:r>
        <w:rPr>
          <w:rFonts w:hint="eastAsia"/>
        </w:rPr>
        <w:br/>
      </w:r>
      <w:r>
        <w:rPr>
          <w:rFonts w:hint="eastAsia"/>
        </w:rPr>
        <w:t>　　　　四、2025年我国皮包皮具行业发展面临的挑战</w:t>
      </w:r>
      <w:r>
        <w:rPr>
          <w:rFonts w:hint="eastAsia"/>
        </w:rPr>
        <w:br/>
      </w:r>
      <w:r>
        <w:rPr>
          <w:rFonts w:hint="eastAsia"/>
        </w:rPr>
        <w:t>　　　　五、2025年我国皮包皮具行业发展面临的机遇</w:t>
      </w:r>
      <w:r>
        <w:rPr>
          <w:rFonts w:hint="eastAsia"/>
        </w:rPr>
        <w:br/>
      </w:r>
      <w:r>
        <w:rPr>
          <w:rFonts w:hint="eastAsia"/>
        </w:rPr>
        <w:t>　　第二节 (中-智-林)皮包皮具行业投资风险预警</w:t>
      </w:r>
      <w:r>
        <w:rPr>
          <w:rFonts w:hint="eastAsia"/>
        </w:rPr>
        <w:br/>
      </w:r>
      <w:r>
        <w:rPr>
          <w:rFonts w:hint="eastAsia"/>
        </w:rPr>
        <w:t>　　　　一、2025-2031年皮包皮具行业市场风险及控制策略</w:t>
      </w:r>
      <w:r>
        <w:rPr>
          <w:rFonts w:hint="eastAsia"/>
        </w:rPr>
        <w:br/>
      </w:r>
      <w:r>
        <w:rPr>
          <w:rFonts w:hint="eastAsia"/>
        </w:rPr>
        <w:t>　　　　二、2025-2031年皮包皮具行业政策风险及控制策略</w:t>
      </w:r>
      <w:r>
        <w:rPr>
          <w:rFonts w:hint="eastAsia"/>
        </w:rPr>
        <w:br/>
      </w:r>
      <w:r>
        <w:rPr>
          <w:rFonts w:hint="eastAsia"/>
        </w:rPr>
        <w:t>　　　　三、2025-2031年皮包皮具行业经营风险及控制策略</w:t>
      </w:r>
      <w:r>
        <w:rPr>
          <w:rFonts w:hint="eastAsia"/>
        </w:rPr>
        <w:br/>
      </w:r>
      <w:r>
        <w:rPr>
          <w:rFonts w:hint="eastAsia"/>
        </w:rPr>
        <w:t>　　　　四、2025-2031年皮包皮具同业竞争风险及控制策略</w:t>
      </w:r>
      <w:r>
        <w:rPr>
          <w:rFonts w:hint="eastAsia"/>
        </w:rPr>
        <w:br/>
      </w:r>
      <w:r>
        <w:rPr>
          <w:rFonts w:hint="eastAsia"/>
        </w:rPr>
        <w:t>　　　　五、2025-2031年皮包皮具行业其他风险及控制策略</w:t>
      </w:r>
      <w:r>
        <w:rPr>
          <w:rFonts w:hint="eastAsia"/>
        </w:rPr>
        <w:br/>
      </w:r>
      <w:r>
        <w:rPr>
          <w:rFonts w:hint="eastAsia"/>
        </w:rPr>
        <w:br/>
      </w:r>
      <w:r>
        <w:rPr>
          <w:rFonts w:hint="eastAsia"/>
        </w:rPr>
        <w:t>图表目录</w:t>
      </w:r>
      <w:r>
        <w:rPr>
          <w:rFonts w:hint="eastAsia"/>
        </w:rPr>
        <w:br/>
      </w:r>
      <w:r>
        <w:rPr>
          <w:rFonts w:hint="eastAsia"/>
        </w:rPr>
        <w:t>　　图表 我国皮包皮具行业所处生命周期示意图</w:t>
      </w:r>
      <w:r>
        <w:rPr>
          <w:rFonts w:hint="eastAsia"/>
        </w:rPr>
        <w:br/>
      </w:r>
      <w:r>
        <w:rPr>
          <w:rFonts w:hint="eastAsia"/>
        </w:rPr>
        <w:t>　　图表 行业生命周期、战略及其特征</w:t>
      </w:r>
      <w:r>
        <w:rPr>
          <w:rFonts w:hint="eastAsia"/>
        </w:rPr>
        <w:br/>
      </w:r>
      <w:r>
        <w:rPr>
          <w:rFonts w:hint="eastAsia"/>
        </w:rPr>
        <w:t>　　图表 2020-2025年中国皮包皮具行业市场规模变化</w:t>
      </w:r>
      <w:r>
        <w:rPr>
          <w:rFonts w:hint="eastAsia"/>
        </w:rPr>
        <w:br/>
      </w:r>
      <w:r>
        <w:rPr>
          <w:rFonts w:hint="eastAsia"/>
        </w:rPr>
        <w:t>　　图表 2020-2025年中国皮包皮具行业销售收入变化</w:t>
      </w:r>
      <w:r>
        <w:rPr>
          <w:rFonts w:hint="eastAsia"/>
        </w:rPr>
        <w:br/>
      </w:r>
      <w:r>
        <w:rPr>
          <w:rFonts w:hint="eastAsia"/>
        </w:rPr>
        <w:t>　　图表 2020-2025年中国皮包皮具行业销售投资收益率变化</w:t>
      </w:r>
      <w:r>
        <w:rPr>
          <w:rFonts w:hint="eastAsia"/>
        </w:rPr>
        <w:br/>
      </w:r>
      <w:r>
        <w:rPr>
          <w:rFonts w:hint="eastAsia"/>
        </w:rPr>
        <w:t>　　图表 中国主要营销模式结构图</w:t>
      </w:r>
      <w:r>
        <w:rPr>
          <w:rFonts w:hint="eastAsia"/>
        </w:rPr>
        <w:br/>
      </w:r>
      <w:r>
        <w:rPr>
          <w:rFonts w:hint="eastAsia"/>
        </w:rPr>
        <w:t>　　图表 2020-2025年中国皮包皮具行业潜在需求量变化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2020-2025年中国皮包皮具行业市场容量变化</w:t>
      </w:r>
      <w:r>
        <w:rPr>
          <w:rFonts w:hint="eastAsia"/>
        </w:rPr>
        <w:br/>
      </w:r>
      <w:r>
        <w:rPr>
          <w:rFonts w:hint="eastAsia"/>
        </w:rPr>
        <w:t>　　图表 2020-2025年中国皮包皮具供给量变化</w:t>
      </w:r>
      <w:r>
        <w:rPr>
          <w:rFonts w:hint="eastAsia"/>
        </w:rPr>
        <w:br/>
      </w:r>
      <w:r>
        <w:rPr>
          <w:rFonts w:hint="eastAsia"/>
        </w:rPr>
        <w:t>　　图表 2020-2025年中国皮包皮具供需平衡分析</w:t>
      </w:r>
      <w:r>
        <w:rPr>
          <w:rFonts w:hint="eastAsia"/>
        </w:rPr>
        <w:br/>
      </w:r>
      <w:r>
        <w:rPr>
          <w:rFonts w:hint="eastAsia"/>
        </w:rPr>
        <w:t>　　图表 2020-2025年中国皮包皮具市场供需分析</w:t>
      </w:r>
      <w:r>
        <w:rPr>
          <w:rFonts w:hint="eastAsia"/>
        </w:rPr>
        <w:br/>
      </w:r>
      <w:r>
        <w:rPr>
          <w:rFonts w:hint="eastAsia"/>
        </w:rPr>
        <w:t>　　图表 2020-2025年中国皮包皮具所属行业产销分析</w:t>
      </w:r>
      <w:r>
        <w:rPr>
          <w:rFonts w:hint="eastAsia"/>
        </w:rPr>
        <w:br/>
      </w:r>
      <w:r>
        <w:rPr>
          <w:rFonts w:hint="eastAsia"/>
        </w:rPr>
        <w:t>　　图表 2020-2025年中国皮包皮具行业利润率变化</w:t>
      </w:r>
      <w:r>
        <w:rPr>
          <w:rFonts w:hint="eastAsia"/>
        </w:rPr>
        <w:br/>
      </w:r>
      <w:r>
        <w:rPr>
          <w:rFonts w:hint="eastAsia"/>
        </w:rPr>
        <w:t>　　图表 2020-2025年中国皮包皮具行业资产利润率变化</w:t>
      </w:r>
      <w:r>
        <w:rPr>
          <w:rFonts w:hint="eastAsia"/>
        </w:rPr>
        <w:br/>
      </w:r>
      <w:r>
        <w:rPr>
          <w:rFonts w:hint="eastAsia"/>
        </w:rPr>
        <w:t>　　图表 2020-2025年中国皮包皮具行业总资产负债变化</w:t>
      </w:r>
      <w:r>
        <w:rPr>
          <w:rFonts w:hint="eastAsia"/>
        </w:rPr>
        <w:br/>
      </w:r>
      <w:r>
        <w:rPr>
          <w:rFonts w:hint="eastAsia"/>
        </w:rPr>
        <w:t>　　图表 2020-2025年中国皮包皮具行业偿债能力分析</w:t>
      </w:r>
      <w:r>
        <w:rPr>
          <w:rFonts w:hint="eastAsia"/>
        </w:rPr>
        <w:br/>
      </w:r>
      <w:r>
        <w:rPr>
          <w:rFonts w:hint="eastAsia"/>
        </w:rPr>
        <w:t>　　图表 2020-2025年中国皮包皮具行业营运能力分析</w:t>
      </w:r>
      <w:r>
        <w:rPr>
          <w:rFonts w:hint="eastAsia"/>
        </w:rPr>
        <w:br/>
      </w:r>
      <w:r>
        <w:rPr>
          <w:rFonts w:hint="eastAsia"/>
        </w:rPr>
        <w:t>　　图表 2020-2025年中国皮包皮具出口量占产量的份额</w:t>
      </w:r>
      <w:r>
        <w:rPr>
          <w:rFonts w:hint="eastAsia"/>
        </w:rPr>
        <w:br/>
      </w:r>
      <w:r>
        <w:rPr>
          <w:rFonts w:hint="eastAsia"/>
        </w:rPr>
        <w:t>　　图表 2020-2025年中国皮包皮具进口量占需求量的份额</w:t>
      </w:r>
      <w:r>
        <w:rPr>
          <w:rFonts w:hint="eastAsia"/>
        </w:rPr>
        <w:br/>
      </w:r>
      <w:r>
        <w:rPr>
          <w:rFonts w:hint="eastAsia"/>
        </w:rPr>
        <w:t>　　图表 2020-2025年中国皮包皮具进口量变化</w:t>
      </w:r>
      <w:r>
        <w:rPr>
          <w:rFonts w:hint="eastAsia"/>
        </w:rPr>
        <w:br/>
      </w:r>
      <w:r>
        <w:rPr>
          <w:rFonts w:hint="eastAsia"/>
        </w:rPr>
        <w:t>　　图表 2020-2025年中国皮包皮具行业产值规模变化</w:t>
      </w:r>
      <w:r>
        <w:rPr>
          <w:rFonts w:hint="eastAsia"/>
        </w:rPr>
        <w:br/>
      </w:r>
      <w:r>
        <w:rPr>
          <w:rFonts w:hint="eastAsia"/>
        </w:rPr>
        <w:t>　　图表 2020-2025年中国皮包皮具行业产能变化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155ee6f9542ce" w:history="1">
        <w:r>
          <w:rPr>
            <w:rStyle w:val="Hyperlink"/>
          </w:rPr>
          <w:t>2025-2031年中国皮包皮具行业发展全面调研及未来趋势分析报告</w:t>
        </w:r>
      </w:hyperlink>
      <w:r>
        <w:rPr>
          <w:color w:val="C00000"/>
        </w:rPr>
        <w:t>》，报告编号：</w:t>
      </w:r>
      <w:r>
        <w:rPr>
          <w:rFonts w:hint="eastAsia"/>
          <w:color w:val="C00000"/>
        </w:rPr>
        <w:t>2779636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155ee6f9542ce" w:history="1">
        <w:r>
          <w:rPr>
            <w:rStyle w:val="Hyperlink"/>
          </w:rPr>
          <w:t>https://www.20087.com/6/63/PiBaoPiJuFaZhanQuShi.html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热点：沙驰皮具属于什么档次的、皮包皮具批发三元里、皮包是啥、皮包皮具护理、皮包怎么做、皮包皮具皮带三元里、皮具包品牌排行榜、皮包皮具图片、皮包市场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4463d75d742b7" w:history="1">
      <w:r>
        <w:rPr>
          <w:rStyle w:val="Hyperlink"/>
        </w:rPr>
        <w:t>2025-2031年中国皮包皮具行业发展全面调研及未来趋势分析报告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iBaoPiJuFaZhanQuShi.html" TargetMode="External" Id="R964155ee6f9542ce" /></Relationships>
</file>

<file path=word/_rels/header2.xml.rels>&#65279;<?xml version="1.0" encoding="utf-8"?><Relationships xmlns="http://schemas.openxmlformats.org/package/2006/relationships"><Relationship Type="http://schemas.openxmlformats.org/officeDocument/2006/relationships/hyperlink" Target="https://www.20087.com/6/63/PiBaoPiJuFaZhanQuShi.html" TargetMode="External" Id="Rba24463d75d7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2025-02-05T08:40:00Z</dcterms:created>
  <dcterms:modified xsi:type="dcterms:W3CDTF">2025-02-05T09:40:00Z</dcterms:modified>
  <dc:subject>2025-2031年中国皮包皮具行业发展全面调研及未来趋势分析报告</dc:subject>
  <dc:title>2025-2031年中国皮包皮具行业发展全面调研及未来趋势分析报告</dc:title>
  <cp:keywords>2025-2031年中国皮包皮具行业发展全面调研及未来趋势分析报告</cp:keywords>
  <dc:description>2025-2031年中国皮包皮具行业发展全面调研及未来趋势分析报告</dc:description>
</cp:coreProperties>
</file>