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3ee07314148d3" w:history="1">
              <w:r>
                <w:rPr>
                  <w:rStyle w:val="Hyperlink"/>
                </w:rPr>
                <w:t>2025-2031年中国纸箱加工市场现状调研与前景分析报告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3ee07314148d3" w:history="1">
              <w:r>
                <w:rPr>
                  <w:rStyle w:val="Hyperlink"/>
                </w:rPr>
                <w:t>2025-2031年中国纸箱加工市场现状调研与前景分析报告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73ee07314148d3" w:history="1">
                <w:r>
                  <w:rPr>
                    <w:rStyle w:val="Hyperlink"/>
                  </w:rPr>
                  <w:t>https://www.20087.com/6/73/ZhiXiangJiaGongQianJing.html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箱加工行业是包装行业的重要组成部分，随着电子商务和物流行业的飞速发展，对高质量、定制化纸箱的需求持续增长。目前，纸箱加工企业正通过引进自动化和智能化生产设备，提高生产效率和产品质量，同时，环保意识的提升促使行业向绿色包装方向发展，如使用可回收材料和减少包装浪费。</w:t>
      </w:r>
      <w:r>
        <w:rPr>
          <w:rFonts w:hint="eastAsia"/>
        </w:rPr>
        <w:br/>
      </w:r>
      <w:r>
        <w:rPr>
          <w:rFonts w:hint="eastAsia"/>
        </w:rPr>
        <w:t>　　未来，纸箱加工行业将更加注重可持续性和数字化。可持续性方面，将通过创新设计和材料，减少包装材料的使用，同时提高回收率和循环利用。数字化方面，利用物联网、大数据和人工智能技术，实现生产过程的实时监控和优化，提高订单处理速度和客户服务水平。此外，定制化和个性化包装将成为趋势，满足不同行业和品牌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3ee07314148d3" w:history="1">
        <w:r>
          <w:rPr>
            <w:rStyle w:val="Hyperlink"/>
          </w:rPr>
          <w:t>2025-2031年中国纸箱加工市场现状调研与前景分析报告</w:t>
        </w:r>
      </w:hyperlink>
      <w:r>
        <w:rPr>
          <w:rFonts w:hint="eastAsia"/>
        </w:rPr>
        <w:t>》依托国家统计局、发改委及纸箱加工行业协会的数据，全面分析了纸箱加工行业的产业链、市场规模、需求、价格和现状。纸箱加工报告深入探讨了行业的竞争格局、集中度和品牌影响力，并对纸箱加工未来市场前景和发展趋势进行了科学预测。同时，对纸箱加工重点企业的经营状况和发展战略进行了详细介绍，为投资者、企业决策者和银行信贷部门提供了宝贵的市场情报和决策支持，帮助各方把握纸箱加工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纸箱加工行业概述</w:t>
      </w:r>
      <w:r>
        <w:rPr>
          <w:rFonts w:hint="eastAsia"/>
        </w:rPr>
        <w:br/>
      </w:r>
      <w:r>
        <w:rPr>
          <w:rFonts w:hint="eastAsia"/>
        </w:rPr>
        <w:t>　　第一节 纸箱加工定义与分类</w:t>
      </w:r>
      <w:r>
        <w:rPr>
          <w:rFonts w:hint="eastAsia"/>
        </w:rPr>
        <w:br/>
      </w:r>
      <w:r>
        <w:rPr>
          <w:rFonts w:hint="eastAsia"/>
        </w:rPr>
        <w:t>　　第二节 纸箱加工应用领域</w:t>
      </w:r>
      <w:r>
        <w:rPr>
          <w:rFonts w:hint="eastAsia"/>
        </w:rPr>
        <w:br/>
      </w:r>
      <w:r>
        <w:rPr>
          <w:rFonts w:hint="eastAsia"/>
        </w:rPr>
        <w:t>　　第三节 纸箱加工行业经济指标分析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纸箱加工产业链及经营模式分析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三、纸箱加工销售模式及销售渠道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全球纸箱加工市场发展综述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2019-2024年全球纸箱加工市场规模与趋势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主要国家与地区纸箱加工市场分析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2025-2031年全球纸箱加工行业发展趋势与前景预测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中国纸箱加工行业市场分析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2024-2025年纸箱加工产能与投资动态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一、国内纸箱加工产能及利用情况</w:t>
      </w:r>
      <w:r>
        <w:rPr>
          <w:rFonts w:hint="eastAsia"/>
        </w:rPr>
        <w:br/>
      </w:r>
      <w:r>
        <w:rPr>
          <w:rFonts w:hint="eastAsia"/>
        </w:rPr>
        <w:t>　　　　二、纸箱加工产能扩张与投资动态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2025-2031年纸箱加工行业产量统计与趋势预测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一、2019-2024年纸箱加工行业产量数据统计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1、2019-2024年纸箱加工产量及增长趋势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2、2019-2024年纸箱加工细分产品产量及份额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二、影响纸箱加工产量的关键因素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三、2025-2031年纸箱加工产量预测</w:t>
      </w:r>
      <w:r>
        <w:rPr>
          <w:rFonts w:hint="eastAsia"/>
        </w:rPr>
        <w:br/>
      </w:r>
      <w:r>
        <w:rPr>
          <w:rFonts w:hint="eastAsia"/>
        </w:rPr>
        <w:t>　　第三节 2025-2031年纸箱加工市场需求与销售分析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一、2024-2025年纸箱加工行业需求现状</w:t>
      </w:r>
      <w:r>
        <w:rPr>
          <w:rFonts w:hint="eastAsia"/>
        </w:rPr>
        <w:br/>
      </w:r>
      <w:r>
        <w:rPr>
          <w:rFonts w:hint="eastAsia"/>
        </w:rPr>
        <w:t>　　　　二、纸箱加工客户群体与需求特点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三、2019-2024年纸箱加工行业销售规模分析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四、2025-2031年纸箱加工市场增长潜力与规模预测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中国纸箱加工细分市场与下游应用领域分析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纸箱加工细分市场分析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一、2024-2025年纸箱加工主要细分产品市场现状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纸箱加工下游应用与客户群体分析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一、2024-2025年纸箱加工各应用领域市场现状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2024-2025年中国纸箱加工技术发展研究</w:t>
      </w:r>
      <w:r>
        <w:rPr>
          <w:rFonts w:hint="eastAsia"/>
        </w:rPr>
        <w:br/>
      </w:r>
      <w:r>
        <w:rPr>
          <w:rFonts w:hint="eastAsia"/>
        </w:rPr>
        <w:t>　　第一节 当前纸箱加工技术发展现状</w:t>
      </w:r>
      <w:r>
        <w:rPr>
          <w:rFonts w:hint="eastAsia"/>
        </w:rPr>
        <w:br/>
      </w:r>
      <w:r>
        <w:rPr>
          <w:rFonts w:hint="eastAsia"/>
        </w:rPr>
        <w:t>　　第二节 国内外纸箱加工技术差异与原因</w:t>
      </w:r>
      <w:r>
        <w:rPr>
          <w:rFonts w:hint="eastAsia"/>
        </w:rPr>
        <w:br/>
      </w:r>
      <w:r>
        <w:rPr>
          <w:rFonts w:hint="eastAsia"/>
        </w:rPr>
        <w:t>　　第三节 纸箱加工技术创新与发展趋势预测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技术进步对纸箱加工行业的影响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纸箱加工价格机制与竞争策略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一、2019-2024年纸箱加工市场价格走势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纸箱加工定价策略与方法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2025-2031年纸箱加工价格竞争态势与趋势预测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中国纸箱加工行业重点区域市场研究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2024-2025年重点区域纸箱加工市场发展概况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二、2019-2024年纸箱加工市场需求规模情况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三、2025-2031年纸箱加工行业发展潜力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二、2019-2024年纸箱加工市场需求规模情况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三、2025-2031年纸箱加工行业发展潜力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二、2019-2024年纸箱加工市场需求规模情况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三、2025-2031年纸箱加工行业发展潜力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二、2019-2024年纸箱加工市场需求规模情况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三、2025-2031年纸箱加工行业发展潜力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二、2019-2024年纸箱加工市场需求规模情况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三、2025-2031年纸箱加工行业发展潜力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2019-2024年中国纸箱加工行业进出口情况分析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纸箱加工行业进口情况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一、2019-2024年纸箱加工进口规模及增长情况</w:t>
      </w:r>
      <w:r>
        <w:rPr>
          <w:rFonts w:hint="eastAsia"/>
        </w:rPr>
        <w:br/>
      </w:r>
      <w:r>
        <w:rPr>
          <w:rFonts w:hint="eastAsia"/>
        </w:rPr>
        <w:t>　　　　二、纸箱加工主要进口来源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纸箱加工行业出口情况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一、2019-2024年纸箱加工出口规模及增长情况</w:t>
      </w:r>
      <w:r>
        <w:rPr>
          <w:rFonts w:hint="eastAsia"/>
        </w:rPr>
        <w:br/>
      </w:r>
      <w:r>
        <w:rPr>
          <w:rFonts w:hint="eastAsia"/>
        </w:rPr>
        <w:t>　　　　二、纸箱加工主要出口目的地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2019-2024年中国纸箱加工行业总体发展与财务状况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2019-2024年中国纸箱加工行业规模情况</w:t>
      </w:r>
      <w:r>
        <w:rPr>
          <w:rFonts w:hint="eastAsia"/>
        </w:rPr>
        <w:br/>
      </w:r>
      <w:r>
        <w:rPr>
          <w:rFonts w:hint="eastAsia"/>
        </w:rPr>
        <w:t>　　　　一、纸箱加工行业企业数量规模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二、纸箱加工行业从业人员规模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三、纸箱加工行业市场敏感性分析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2019-2024年中国纸箱加工行业财务能力分析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一、纸箱加工行业盈利能力</w:t>
      </w:r>
      <w:r>
        <w:rPr>
          <w:rFonts w:hint="eastAsia"/>
        </w:rPr>
        <w:br/>
      </w:r>
      <w:r>
        <w:rPr>
          <w:rFonts w:hint="eastAsia"/>
        </w:rPr>
        <w:t>　　　　二、纸箱加工行业偿债能力</w:t>
      </w:r>
      <w:r>
        <w:rPr>
          <w:rFonts w:hint="eastAsia"/>
        </w:rPr>
        <w:br/>
      </w:r>
      <w:r>
        <w:rPr>
          <w:rFonts w:hint="eastAsia"/>
        </w:rPr>
        <w:t>　　　　三、纸箱加工行业营运能力</w:t>
      </w:r>
      <w:r>
        <w:rPr>
          <w:rFonts w:hint="eastAsia"/>
        </w:rPr>
        <w:br/>
      </w:r>
      <w:r>
        <w:rPr>
          <w:rFonts w:hint="eastAsia"/>
        </w:rPr>
        <w:t>　　　　四、纸箱加工行业发展能力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纸箱加工行业重点企业调研分析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中国纸箱加工行业竞争格局分析</w:t>
      </w:r>
      <w:r>
        <w:rPr>
          <w:rFonts w:hint="eastAsia"/>
        </w:rPr>
        <w:br/>
      </w:r>
      <w:r>
        <w:rPr>
          <w:rFonts w:hint="eastAsia"/>
        </w:rPr>
        <w:t>　　第一节 纸箱加工行业竞争格局总览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2024-2025年纸箱加工行业竞争力分析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2019-2024年纸箱加工行业企业并购活动分析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2024-2025年纸箱加工行业会展与招投标活动分析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一、纸箱加工行业会展活动及其市场影响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2025年中国纸箱加工企业发展企业发展策略与建议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纸箱加工销售模式与渠道策略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纸箱加工品牌与市场推广策略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纸箱加工研发投入与技术创新能力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纸箱加工合作联盟与资源整合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中国纸箱加工行业风险与对策</w:t>
      </w:r>
      <w:r>
        <w:rPr>
          <w:rFonts w:hint="eastAsia"/>
        </w:rPr>
        <w:br/>
      </w:r>
      <w:r>
        <w:rPr>
          <w:rFonts w:hint="eastAsia"/>
        </w:rPr>
        <w:t>　　第一节 纸箱加工行业SWOT分析</w:t>
      </w:r>
      <w:r>
        <w:rPr>
          <w:rFonts w:hint="eastAsia"/>
        </w:rPr>
        <w:br/>
      </w:r>
      <w:r>
        <w:rPr>
          <w:rFonts w:hint="eastAsia"/>
        </w:rPr>
        <w:t>　　　　一、纸箱加工行业优势</w:t>
      </w:r>
      <w:r>
        <w:rPr>
          <w:rFonts w:hint="eastAsia"/>
        </w:rPr>
        <w:br/>
      </w:r>
      <w:r>
        <w:rPr>
          <w:rFonts w:hint="eastAsia"/>
        </w:rPr>
        <w:t>　　　　二、纸箱加工行业劣势</w:t>
      </w:r>
      <w:r>
        <w:rPr>
          <w:rFonts w:hint="eastAsia"/>
        </w:rPr>
        <w:br/>
      </w:r>
      <w:r>
        <w:rPr>
          <w:rFonts w:hint="eastAsia"/>
        </w:rPr>
        <w:t>　　　　三、纸箱加工市场机会</w:t>
      </w:r>
      <w:r>
        <w:rPr>
          <w:rFonts w:hint="eastAsia"/>
        </w:rPr>
        <w:br/>
      </w:r>
      <w:r>
        <w:rPr>
          <w:rFonts w:hint="eastAsia"/>
        </w:rPr>
        <w:t>　　　　四、纸箱加工市场威胁</w:t>
      </w:r>
      <w:r>
        <w:rPr>
          <w:rFonts w:hint="eastAsia"/>
        </w:rPr>
        <w:br/>
      </w:r>
      <w:r>
        <w:rPr>
          <w:rFonts w:hint="eastAsia"/>
        </w:rPr>
        <w:t>　　第二节 纸箱加工行业风险及对策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2025-2031年中国纸箱加工行业前景与发展趋势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2024-2025年纸箱加工行业发展环境分析</w:t>
      </w:r>
      <w:r>
        <w:rPr>
          <w:rFonts w:hint="eastAsia"/>
        </w:rPr>
        <w:br/>
      </w:r>
      <w:r>
        <w:rPr>
          <w:rFonts w:hint="eastAsia"/>
        </w:rPr>
        <w:t>　　　　一、纸箱加工行业主管部门与监管体制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二、纸箱加工行业主要法律法规及政策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三、纸箱加工行业标准与质量监管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2025-2031年纸箱加工行业发展趋势与方向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2025-2031年纸箱加工行业发展潜力与机遇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纸箱加工行业研究结论与建议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中~智~林~－纸箱加工行业发展建议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2019-2024年中国纸箱加工市场规模及增长情况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2019-2024年中国纸箱加工行业产能及增长趋势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2025-2031年中国纸箱加工行业产能预测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2019-2024年中国纸箱加工行业产量及增长趋势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2025-2031年中国纸箱加工行业产量预测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2025-2031年中国纸箱加工行业市场需求预测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**地区纸箱加工行业市场需求情况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2019-2024年中国纸箱加工行业进口量及增速统计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2019-2024年中国纸箱加工行业出口量及增速统计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纸箱加工重点企业经营情况分析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2025年纸箱加工行业壁垒</w:t>
      </w:r>
      <w:r>
        <w:rPr>
          <w:rFonts w:hint="eastAsia"/>
        </w:rPr>
        <w:br/>
      </w:r>
      <w:r>
        <w:rPr>
          <w:rFonts w:hint="eastAsia"/>
        </w:rPr>
        <w:t>　　图表 2025年纸箱加工市场前景分析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2025-2031年中国纸箱加工市场需求预测</w:t>
      </w:r>
      <w:r>
        <w:rPr>
          <w:rFonts w:hint="eastAsia"/>
        </w:rPr>
        <w:br/>
      </w:r>
      <w:r>
        <w:rPr>
          <w:rFonts w:hint="eastAsia"/>
        </w:rPr>
        <w:t>　　图表 2025年纸箱加工发展趋势预测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3ee07314148d3" w:history="1">
        <w:r>
          <w:rPr>
            <w:rStyle w:val="Hyperlink"/>
          </w:rPr>
          <w:t>2025-2031年中国纸箱加工市场现状调研与前景分析报告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73ee07314148d3" w:history="1">
        <w:r>
          <w:rPr>
            <w:rStyle w:val="Hyperlink"/>
          </w:rPr>
          <w:t>https://www.20087.com/6/73/ZhiXiangJiaGongQianJing.html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ba731e847480c" w:history="1">
      <w:r>
        <w:rPr>
          <w:rStyle w:val="Hyperlink"/>
        </w:rPr>
        <w:t>2025-2031年中国纸箱加工市场现状调研与前景分析报告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ZhiXiangJiaGongQianJing.html" TargetMode="External" Id="Rab73ee073141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ZhiXiangJiaGongQianJing.html" TargetMode="External" Id="Re71ba731e847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2025-03-11T05:42:21Z</dcterms:created>
  <dcterms:modified xsi:type="dcterms:W3CDTF">2025-03-11T06:42:21Z</dcterms:modified>
  <dc:subject>2025-2031年中国纸箱加工市场现状调研与前景分析报告</dc:subject>
  <dc:title>2025-2031年中国纸箱加工市场现状调研与前景分析报告</dc:title>
  <cp:keywords>2025-2031年中国纸箱加工市场现状调研与前景分析报告</cp:keywords>
  <dc:description>2025-2031年中国纸箱加工市场现状调研与前景分析报告</dc:description>
</cp:coreProperties>
</file>