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7a332acfe4bae" w:history="1">
              <w:r>
                <w:rPr>
                  <w:rStyle w:val="Hyperlink"/>
                </w:rPr>
                <w:t>2025-2031年中国补水护肤品发展现状与市场前景报告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7a332acfe4bae" w:history="1">
              <w:r>
                <w:rPr>
                  <w:rStyle w:val="Hyperlink"/>
                </w:rPr>
                <w:t>2025-2031年中国补水护肤品发展现状与市场前景报告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7a332acfe4bae" w:history="1">
                <w:r>
                  <w:rPr>
                    <w:rStyle w:val="Hyperlink"/>
                  </w:rPr>
                  <w:t>https://www.20087.com/6/93/BuShuiHuFuPinDeXianZhuangYuQianJing.html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护肤品是护肤市场中的核心品类，涵盖化妆水、精华液、面膜、保湿霜等多种形式，主要用于改善皮肤干燥、紧绷、脱皮等问题。目前，消费者对肌肤健康关注度显著提升，补水类产品因其实用性强、使用频率高而保持旺盛的市场需求。品牌方通过添加玻尿酸、神经酰胺、甘油等高效成分，不断提升产品功效，并结合温和配方满足敏感肌人群需求。同时，社交媒体和KOL的影响力推动了成分党崛起，消费者更倾向于理性选购具有明确功效支持的产品。然而，市场上产品同质化现象严重，品牌之间竞争激烈，部分企业存在过度营销、夸大宣传等问题，影响了消费者的信任度。此外，监管趋严也促使企业加强合规管理。</w:t>
      </w:r>
      <w:r>
        <w:rPr>
          <w:rFonts w:hint="eastAsia"/>
        </w:rPr>
        <w:br/>
      </w:r>
      <w:r>
        <w:rPr>
          <w:rFonts w:hint="eastAsia"/>
        </w:rPr>
        <w:t>　　未来，补水护肤品将更加注重科技赋能与个性化体验。随着生物活性成分、微囊缓释技术、仿生脂质等前沿技术的应用，产品将在吸收效率、持久保湿方面实现突破，满足消费者对高效护肤的需求。同时，AI肤质检测、智能推荐系统等数字化工具的引入，将推动个性化护肤方案的发展，帮助用户精准匹配适合自身肤质的产品。此外，可持续发展理念将深入影响产品设计，环保包装、纯净配方、零动物测试等将成为品牌竞争的新维度。随着男性护肤市场和银发族护肤市场的扩展，补水护肤品的应用人群将进一步扩大，带动产品形态和营销策略的多元化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7a332acfe4bae" w:history="1">
        <w:r>
          <w:rPr>
            <w:rStyle w:val="Hyperlink"/>
          </w:rPr>
          <w:t>2025-2031年中国补水护肤品发展现状与市场前景报告</w:t>
        </w:r>
      </w:hyperlink>
      <w:r>
        <w:rPr>
          <w:rFonts w:hint="eastAsia"/>
        </w:rPr>
        <w:t>》系统分析了补水护肤品行业的产业链结构、市场规模及需求特征，详细解读了价格体系与行业现状。基于严谨的数据分析与市场洞察，报告科学预测了补水护肤品行业前景与发展趋势。同时，重点剖析了补水护肤品重点企业的竞争格局、市场集中度及品牌影响力，并对补水护肤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补水护肤品产业概述</w:t>
      </w:r>
      <w:r>
        <w:rPr>
          <w:rFonts w:hint="eastAsia"/>
        </w:rPr>
        <w:br/>
      </w:r>
      <w:r>
        <w:rPr>
          <w:rFonts w:hint="eastAsia"/>
        </w:rPr>
        <w:t>　　第一节 补水护肤品定义与分类</w:t>
      </w:r>
      <w:r>
        <w:rPr>
          <w:rFonts w:hint="eastAsia"/>
        </w:rPr>
        <w:br/>
      </w:r>
      <w:r>
        <w:rPr>
          <w:rFonts w:hint="eastAsia"/>
        </w:rPr>
        <w:t>　　第二节 补水护肤品产业链结构及关键环节剖析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补水护肤品商业模式与盈利模式解析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补水护肤品经济指标与行业评估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全球补水护肤品市场发展综述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2019-2024年全球补水护肤品市场规模及增长趋势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主要国家与地区补水护肤品市场对比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2025-2031年全球补水护肤品行业发展趋势与前景预测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国际补水护肤品市场发展趋势及对我国启示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二、对我国补水护肤品市场的借鉴意义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中国补水护肤品行业市场规模分析与预测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补水护肤品市场的总体规模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一、2019-2024年补水护肤品市场规模变化及趋势分析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二、2025年补水护肤品行业市场规模特点</w:t>
      </w:r>
      <w:r>
        <w:rPr>
          <w:rFonts w:hint="eastAsia"/>
        </w:rPr>
        <w:br/>
      </w:r>
      <w:r>
        <w:rPr>
          <w:rFonts w:hint="eastAsia"/>
        </w:rPr>
        <w:t>　　第二节 补水护肤品市场规模的构成</w:t>
      </w:r>
      <w:r>
        <w:rPr>
          <w:rFonts w:hint="eastAsia"/>
        </w:rPr>
        <w:br/>
      </w:r>
      <w:r>
        <w:rPr>
          <w:rFonts w:hint="eastAsia"/>
        </w:rPr>
        <w:t>　　　　一、补水护肤品客户群体特征与偏好分析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二、不同类型补水护肤品市场规模分布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三、各地区补水护肤品市场规模差异与特点</w:t>
      </w:r>
      <w:r>
        <w:rPr>
          <w:rFonts w:hint="eastAsia"/>
        </w:rPr>
        <w:br/>
      </w:r>
      <w:r>
        <w:rPr>
          <w:rFonts w:hint="eastAsia"/>
        </w:rPr>
        <w:t>　　第三节 补水护肤品市场规模的预测与展望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一、未来几年补水护肤品市场规模增长预测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2024-2025年补水护肤品行业技术发展现状及趋势分析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补水护肤品行业技术发展现状分析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国内外补水护肤品行业技术差距分析及差距形成的主要原因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补水护肤品行业技术发展方向、趋势预测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提升补水护肤品行业技术能力策略建议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2019-2024年中国补水护肤品行业总体发展与财务状况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2019-2024年补水护肤品行业规模情况</w:t>
      </w:r>
      <w:r>
        <w:rPr>
          <w:rFonts w:hint="eastAsia"/>
        </w:rPr>
        <w:br/>
      </w:r>
      <w:r>
        <w:rPr>
          <w:rFonts w:hint="eastAsia"/>
        </w:rPr>
        <w:t>　　　　一、补水护肤品行业企业数量规模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二、补水护肤品行业从业人员规模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三、补水护肤品行业市场敏感性分析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2019-2024年补水护肤品行业财务能力分析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一、补水护肤品行业盈利能力</w:t>
      </w:r>
      <w:r>
        <w:rPr>
          <w:rFonts w:hint="eastAsia"/>
        </w:rPr>
        <w:br/>
      </w:r>
      <w:r>
        <w:rPr>
          <w:rFonts w:hint="eastAsia"/>
        </w:rPr>
        <w:t>　　　　二、补水护肤品行业偿债能力</w:t>
      </w:r>
      <w:r>
        <w:rPr>
          <w:rFonts w:hint="eastAsia"/>
        </w:rPr>
        <w:br/>
      </w:r>
      <w:r>
        <w:rPr>
          <w:rFonts w:hint="eastAsia"/>
        </w:rPr>
        <w:t>　　　　三、补水护肤品行业营运能力</w:t>
      </w:r>
      <w:r>
        <w:rPr>
          <w:rFonts w:hint="eastAsia"/>
        </w:rPr>
        <w:br/>
      </w:r>
      <w:r>
        <w:rPr>
          <w:rFonts w:hint="eastAsia"/>
        </w:rPr>
        <w:t>　　　　四、补水护肤品行业发展能力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中国补水护肤品行业细分市场调研与机会挖掘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补水护肤品细分市场（一）市场调研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补水护肤品细分市场（二）市场调研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中国补水护肤品行业区域市场调研分析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2019-2024年中国补水护肤品行业重点区域调研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一、重点地区（一）补水护肤品市场规模与特点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二、重点地区（二）补水护肤品市场规模及特点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三、重点地区（三）补水护肤品市场规模及特点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四、重点地区（四）补水护肤品市场规模及特点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不同区域补水护肤品市场的对比与启示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二、补水护肤品市场拓展策略与建议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中国补水护肤品行业的营销渠道与客户分析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补水护肤品行业渠道分析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二、各类渠道对补水护肤品行业的影响</w:t>
      </w:r>
      <w:r>
        <w:rPr>
          <w:rFonts w:hint="eastAsia"/>
        </w:rPr>
        <w:br/>
      </w:r>
      <w:r>
        <w:rPr>
          <w:rFonts w:hint="eastAsia"/>
        </w:rPr>
        <w:t>　　　　三、主要补水护肤品企业渠道策略研究</w:t>
      </w:r>
      <w:r>
        <w:rPr>
          <w:rFonts w:hint="eastAsia"/>
        </w:rPr>
        <w:br/>
      </w:r>
      <w:r>
        <w:rPr>
          <w:rFonts w:hint="eastAsia"/>
        </w:rPr>
        <w:t>　　第二节 补水护肤品行业客户分析与定位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中国补水护肤品行业竞争格局及策略选择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补水护肤品行业总体市场竞争状况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一、补水护肤品行业竞争结构分析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二、补水护肤品企业竞争格局与集中度评估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三、补水护肤品行业SWOT分析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补水护肤品行业重点企业调研分析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补水护肤品企业发展策略分析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补水护肤品市场与销售策略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补水护肤品品牌战略思考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中国补水护肤品行业发展环境分析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二、补水护肤品行业主管部门、监管体制及相关政策法规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3、补水护肤品行业的主要法律、法规和政策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4、2025年补水护肤品行业法律法规和政策对行业的影响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二、补水护肤品消费者需求分析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一、补水护肤品技术的应用与创新</w:t>
      </w:r>
      <w:r>
        <w:rPr>
          <w:rFonts w:hint="eastAsia"/>
        </w:rPr>
        <w:br/>
      </w:r>
      <w:r>
        <w:rPr>
          <w:rFonts w:hint="eastAsia"/>
        </w:rPr>
        <w:t>　　　　二、补水护肤品行业发展的技术趋势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2025-2031年补水护肤品行业展趋势预测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2025-2031年补水护肤品市场发展前景分析</w:t>
      </w:r>
      <w:r>
        <w:rPr>
          <w:rFonts w:hint="eastAsia"/>
        </w:rPr>
        <w:br/>
      </w:r>
      <w:r>
        <w:rPr>
          <w:rFonts w:hint="eastAsia"/>
        </w:rPr>
        <w:t>　　　　一、补水护肤品市场发展潜力</w:t>
      </w:r>
      <w:r>
        <w:rPr>
          <w:rFonts w:hint="eastAsia"/>
        </w:rPr>
        <w:br/>
      </w:r>
      <w:r>
        <w:rPr>
          <w:rFonts w:hint="eastAsia"/>
        </w:rPr>
        <w:t>　　　　二、补水护肤品市场前景分析</w:t>
      </w:r>
      <w:r>
        <w:rPr>
          <w:rFonts w:hint="eastAsia"/>
        </w:rPr>
        <w:br/>
      </w:r>
      <w:r>
        <w:rPr>
          <w:rFonts w:hint="eastAsia"/>
        </w:rPr>
        <w:t>　　　　三、补水护肤品细分行业发展前景分析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2025-2031年补水护肤品发展趋势预测</w:t>
      </w:r>
      <w:r>
        <w:rPr>
          <w:rFonts w:hint="eastAsia"/>
        </w:rPr>
        <w:br/>
      </w:r>
      <w:r>
        <w:rPr>
          <w:rFonts w:hint="eastAsia"/>
        </w:rPr>
        <w:t>　　　　一、补水护肤品发展趋势预测</w:t>
      </w:r>
      <w:r>
        <w:rPr>
          <w:rFonts w:hint="eastAsia"/>
        </w:rPr>
        <w:br/>
      </w:r>
      <w:r>
        <w:rPr>
          <w:rFonts w:hint="eastAsia"/>
        </w:rPr>
        <w:t>　　　　二、补水护肤品市场规模预测</w:t>
      </w:r>
      <w:r>
        <w:rPr>
          <w:rFonts w:hint="eastAsia"/>
        </w:rPr>
        <w:br/>
      </w:r>
      <w:r>
        <w:rPr>
          <w:rFonts w:hint="eastAsia"/>
        </w:rPr>
        <w:t>　　　　三、补水护肤品细分市场发展趋势预测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未来补水护肤品行业挑战与机遇探讨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一、补水护肤品行业挑战</w:t>
      </w:r>
      <w:r>
        <w:rPr>
          <w:rFonts w:hint="eastAsia"/>
        </w:rPr>
        <w:br/>
      </w:r>
      <w:r>
        <w:rPr>
          <w:rFonts w:hint="eastAsia"/>
        </w:rPr>
        <w:t>　　　　二、补水护肤品行业机遇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补水护肤品行业研究结论及建议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对补水护肤品行业发展的建议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中-智-林-－对补水护肤品企业和投资者的建议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补水护肤品行业历程</w:t>
      </w:r>
      <w:r>
        <w:rPr>
          <w:rFonts w:hint="eastAsia"/>
        </w:rPr>
        <w:br/>
      </w:r>
      <w:r>
        <w:rPr>
          <w:rFonts w:hint="eastAsia"/>
        </w:rPr>
        <w:t>　　图表 补水护肤品行业生命周期</w:t>
      </w:r>
      <w:r>
        <w:rPr>
          <w:rFonts w:hint="eastAsia"/>
        </w:rPr>
        <w:br/>
      </w:r>
      <w:r>
        <w:rPr>
          <w:rFonts w:hint="eastAsia"/>
        </w:rPr>
        <w:t>　　图表 补水护肤品行业产业链分析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2019-2024年补水护肤品行业市场容量统计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2019-2024年中国补水护肤品行业经营效益分析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**地区补水护肤品市场规模及增长情况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补水护肤品重点企业（一）经营情况分析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补水护肤品重点企业（一）盈利能力情况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补水护肤品重点企业（二）经营情况分析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补水护肤品重点企业（二）盈利能力情况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补水护肤品重点企业（二）成长能力情况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2025-2031年中国补水护肤品行业市场规模预测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2025-2031年中国补水护肤品市场前景分析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2025-2031年中国补水护肤品行业发展趋势预测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7a332acfe4bae" w:history="1">
        <w:r>
          <w:rPr>
            <w:rStyle w:val="Hyperlink"/>
          </w:rPr>
          <w:t>2025-2031年中国补水护肤品发展现状与市场前景报告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7a332acfe4bae" w:history="1">
        <w:r>
          <w:rPr>
            <w:rStyle w:val="Hyperlink"/>
          </w:rPr>
          <w:t>https://www.20087.com/6/93/BuShuiHuFuPinDeXianZhuangYuQianJing.html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保湿水第一名、补水护肤品哪个牌子好用又便宜、30-40岁适合什么护肤品、补水护肤品那个牌子好、十大修复护肤品排行榜、补水护肤品哪种好、皮肤保湿补水用什么最好、适合50岁女人用的补水护肤品、十大建议买的爽肤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ce1c8f4a04cbf" w:history="1">
      <w:r>
        <w:rPr>
          <w:rStyle w:val="Hyperlink"/>
        </w:rPr>
        <w:t>2025-2031年中国补水护肤品发展现状与市场前景报告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uShuiHuFuPinDeXianZhuangYuQianJing.html" TargetMode="External" Id="R1a97a332acfe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uShuiHuFuPinDeXianZhuangYuQianJing.html" TargetMode="External" Id="Rc71ce1c8f4a0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2025-07-09T09:10:35Z</dcterms:created>
  <dcterms:modified xsi:type="dcterms:W3CDTF">2025-07-09T10:10:35Z</dcterms:modified>
  <dc:subject>2025-2031年中国补水护肤品发展现状与市场前景报告</dc:subject>
  <dc:title>2025-2031年中国补水护肤品发展现状与市场前景报告</dc:title>
  <cp:keywords>2025-2031年中国补水护肤品发展现状与市场前景报告</cp:keywords>
  <dc:description>2025-2031年中国补水护肤品发展现状与市场前景报告</dc:description>
</cp:coreProperties>
</file>