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f8ea81fba4ceb" w:history="1">
              <w:r>
                <w:rPr>
                  <w:rStyle w:val="Hyperlink"/>
                </w:rPr>
                <w:t>2025-2031年全球与中国防偷窥膜行业现状及市场前景报告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f8ea81fba4ceb" w:history="1">
              <w:r>
                <w:rPr>
                  <w:rStyle w:val="Hyperlink"/>
                </w:rPr>
                <w:t>2025-2031年全球与中国防偷窥膜行业现状及市场前景报告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f8ea81fba4ceb" w:history="1">
                <w:r>
                  <w:rPr>
                    <w:rStyle w:val="Hyperlink"/>
                  </w:rPr>
                  <w:t>https://www.20087.com/6/03/FangTouKuiMoShiChangQianJingYuCe.html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偷窥膜是一种特殊的光学薄膜，被广泛应用于智能手机、平板电脑、笔记本电脑等显示设备的屏幕保护。近年来，随着移动设备的普及和个人隐私保护意识的增强，防偷窥膜市场需求快速增长。目前市场上的防偷窥膜主要采用偏振光技术或微棱镜阵列技术，能够在一定角度范围内限制光线的传播方向，从而实现视觉隐私保护。随着技术的进步，防偷窥膜的透光率和视角控制精度也在不断提高。</w:t>
      </w:r>
      <w:r>
        <w:rPr>
          <w:rFonts w:hint="eastAsia"/>
        </w:rPr>
        <w:br/>
      </w:r>
      <w:r>
        <w:rPr>
          <w:rFonts w:hint="eastAsia"/>
        </w:rPr>
        <w:t>　　未来，防偷窥膜市场将面临几个主要趋势。一是随着新型显示技术的发展，如OLED和Mini LED等，防偷窥膜需要适应这些新技术的特点，以保持良好的兼容性和显示效果。二是随着消费者对个性化和定制化需求的增长，能够根据不同应用场景和设备尺寸定制的防偷窥膜将更受欢迎。三是随着环保法规的严格实施，环保型防偷窥膜的研发和应用将成为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f8ea81fba4ceb" w:history="1">
        <w:r>
          <w:rPr>
            <w:rStyle w:val="Hyperlink"/>
          </w:rPr>
          <w:t>2025-2031年全球与中国防偷窥膜行业现状及市场前景报告</w:t>
        </w:r>
      </w:hyperlink>
      <w:r>
        <w:rPr>
          <w:rFonts w:hint="eastAsia"/>
        </w:rPr>
        <w:t>》依托权威机构及相关协会的数据资料，全面解析了防偷窥膜行业现状、市场需求及市场规模，系统梳理了防偷窥膜产业链结构、价格趋势及各细分市场动态。报告对防偷窥膜市场前景与发展趋势进行了科学预测，重点分析了品牌竞争格局、市场集中度及主要企业的经营表现。同时，通过SWOT分析揭示了防偷窥膜行业面临的机遇与风险，为防偷窥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防偷窥膜市场概述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按照不同产品类型，防偷窥膜主要可以分为如下几个类别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全球不同产品类型防偷窥膜销售额增长趋势2020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电脑防窥膜</w:t>
      </w:r>
      <w:r>
        <w:rPr>
          <w:rFonts w:hint="eastAsia"/>
        </w:rPr>
        <w:br/>
      </w:r>
      <w:r>
        <w:rPr>
          <w:rFonts w:hint="eastAsia"/>
        </w:rPr>
        <w:t>　　　　1.2.3 手机防窥膜</w:t>
      </w:r>
      <w:r>
        <w:rPr>
          <w:rFonts w:hint="eastAsia"/>
        </w:rPr>
        <w:br/>
      </w:r>
      <w:r>
        <w:rPr>
          <w:rFonts w:hint="eastAsia"/>
        </w:rPr>
        <w:t>　　　　1.2.4 平板防窥膜</w:t>
      </w:r>
      <w:r>
        <w:rPr>
          <w:rFonts w:hint="eastAsia"/>
        </w:rPr>
        <w:br/>
      </w:r>
      <w:r>
        <w:rPr>
          <w:rFonts w:hint="eastAsia"/>
        </w:rPr>
        <w:t>　　1.3 从不同销售渠道，防偷窥膜主要包括如下几个方面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全球不同销售渠道防偷窥膜销售额增长趋势2020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防偷窥膜行业背景、发展历史、现状及趋势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防偷窥膜行业目前现状分析</w:t>
      </w:r>
      <w:r>
        <w:rPr>
          <w:rFonts w:hint="eastAsia"/>
        </w:rPr>
        <w:br/>
      </w:r>
      <w:r>
        <w:rPr>
          <w:rFonts w:hint="eastAsia"/>
        </w:rPr>
        <w:t>　　　　1.4.2 防偷窥膜发展趋势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全球防偷窥膜总体规模分析</w:t>
      </w:r>
      <w:r>
        <w:rPr>
          <w:rFonts w:hint="eastAsia"/>
        </w:rPr>
        <w:br/>
      </w:r>
      <w:r>
        <w:rPr>
          <w:rFonts w:hint="eastAsia"/>
        </w:rPr>
        <w:t>　　2.1 全球防偷窥膜供需现状及预测（2020-2031）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全球防偷窥膜产能、产量、产能利用率及发展趋势（2020-2031）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全球防偷窥膜产量、需求量及发展趋势（2020-2031）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全球主要地区防偷窥膜产量及发展趋势（2020-2031）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全球主要地区防偷窥膜产量（2020-2025）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全球主要地区防偷窥膜产量（2025-2031）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全球主要地区防偷窥膜产量市场份额（2020-2031）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中国防偷窥膜供需现状及预测（2020-2031）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中国防偷窥膜产能、产量、产能利用率及发展趋势（2020-2031）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中国防偷窥膜产量、市场需求量及发展趋势（2020-2031）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全球防偷窥膜销量及销售额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全球市场防偷窥膜销售额（2020-2031）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全球市场防偷窥膜销量（2020-2031）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全球市场防偷窥膜价格趋势（2020-2031）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全球市场主要厂商防偷窥膜产能市场份额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全球市场主要厂商防偷窥膜销量（2020-2025）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全球市场主要厂商防偷窥膜销量（2020-2025）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全球市场主要厂商防偷窥膜销售收入（2020-2025）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全球市场主要厂商防偷窥膜销售价格（2020-2025）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2025年全球主要生产商防偷窥膜收入排名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中国市场主要厂商防偷窥膜销量（2020-2025）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中国市场主要厂商防偷窥膜销量（2020-2025）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中国市场主要厂商防偷窥膜销售收入（2020-2025）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2025年中国主要生产商防偷窥膜收入排名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中国市场主要厂商防偷窥膜销售价格（2020-2025）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全球主要厂商防偷窥膜总部及产地分布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全球主要厂商成立时间及防偷窥膜商业化日期</w:t>
      </w:r>
      <w:r>
        <w:rPr>
          <w:rFonts w:hint="eastAsia"/>
        </w:rPr>
        <w:br/>
      </w:r>
      <w:r>
        <w:rPr>
          <w:rFonts w:hint="eastAsia"/>
        </w:rPr>
        <w:t>　　3.6 全球主要厂商防偷窥膜产品类型及应用</w:t>
      </w:r>
      <w:r>
        <w:rPr>
          <w:rFonts w:hint="eastAsia"/>
        </w:rPr>
        <w:br/>
      </w:r>
      <w:r>
        <w:rPr>
          <w:rFonts w:hint="eastAsia"/>
        </w:rPr>
        <w:t>　　3.7 防偷窥膜行业集中度、竞争程度分析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防偷窥膜行业集中度分析：2025年全球Top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全球防偷窥膜第一梯队、第二梯队和第三梯队生产商（品牌）及市场份额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全球防偷窥膜主要地区分析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全球主要地区防偷窥膜市场规模分析：2020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全球主要地区防偷窥膜销售收入及市场份额（2020-2025年）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全球主要地区防偷窥膜销售收入预测（2025-2031年）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全球主要地区防偷窥膜销量分析：2020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全球主要地区防偷窥膜销量及市场份额（2020-2025年）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全球主要地区防偷窥膜销量及市场份额预测（2025-2031）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北美市场防偷窥膜销量、收入及增长率（2020-2031）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欧洲市场防偷窥膜销量、收入及增长率（2020-2031）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中国市场防偷窥膜销量、收入及增长率（2020-2031）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日本市场防偷窥膜销量、收入及增长率（2020-2031）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东南亚市场防偷窥膜销量、收入及增长率（2020-2031）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印度市场防偷窥膜销量、收入及增长率（2020-2031）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不同产品类型防偷窥膜分析</w:t>
      </w:r>
      <w:r>
        <w:rPr>
          <w:rFonts w:hint="eastAsia"/>
        </w:rPr>
        <w:br/>
      </w:r>
      <w:r>
        <w:rPr>
          <w:rFonts w:hint="eastAsia"/>
        </w:rPr>
        <w:t>　　6.1 全球不同产品类型防偷窥膜销量（2020-2031）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全球不同产品类型防偷窥膜销量及市场份额（2020-2025）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全球不同产品类型防偷窥膜销量预测（2025-2031）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全球不同产品类型防偷窥膜收入（2020-2031）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全球不同产品类型防偷窥膜收入及市场份额（2020-2025）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全球不同产品类型防偷窥膜收入预测（2025-2031）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全球不同产品类型防偷窥膜价格走势（2020-2031）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不同销售渠道防偷窥膜分析</w:t>
      </w:r>
      <w:r>
        <w:rPr>
          <w:rFonts w:hint="eastAsia"/>
        </w:rPr>
        <w:br/>
      </w:r>
      <w:r>
        <w:rPr>
          <w:rFonts w:hint="eastAsia"/>
        </w:rPr>
        <w:t>　　7.1 全球不同销售渠道防偷窥膜销量（2020-2031）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全球不同销售渠道防偷窥膜销量及市场份额（2020-2025）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全球不同销售渠道防偷窥膜销量预测（2025-2031）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全球不同销售渠道防偷窥膜收入（2020-2031）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全球不同销售渠道防偷窥膜收入及市场份额（2020-2025）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全球不同销售渠道防偷窥膜收入预测（2025-2031）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全球不同销售渠道防偷窥膜价格走势（2020-2031）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防偷窥膜产业链分析</w:t>
      </w:r>
      <w:r>
        <w:rPr>
          <w:rFonts w:hint="eastAsia"/>
        </w:rPr>
        <w:br/>
      </w:r>
      <w:r>
        <w:rPr>
          <w:rFonts w:hint="eastAsia"/>
        </w:rPr>
        <w:t>　　8.2 防偷窥膜产业上游供应分析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防偷窥膜下游典型客户</w:t>
      </w:r>
      <w:r>
        <w:rPr>
          <w:rFonts w:hint="eastAsia"/>
        </w:rPr>
        <w:br/>
      </w:r>
      <w:r>
        <w:rPr>
          <w:rFonts w:hint="eastAsia"/>
        </w:rPr>
        <w:t>　　8.4 防偷窥膜销售渠道分析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防偷窥膜行业发展机遇及主要驱动因素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防偷窥膜行业发展面临的风险</w:t>
      </w:r>
      <w:r>
        <w:rPr>
          <w:rFonts w:hint="eastAsia"/>
        </w:rPr>
        <w:br/>
      </w:r>
      <w:r>
        <w:rPr>
          <w:rFonts w:hint="eastAsia"/>
        </w:rPr>
        <w:t>　　9.3 防偷窥膜行业政策分析</w:t>
      </w:r>
      <w:r>
        <w:rPr>
          <w:rFonts w:hint="eastAsia"/>
        </w:rPr>
        <w:br/>
      </w:r>
      <w:r>
        <w:rPr>
          <w:rFonts w:hint="eastAsia"/>
        </w:rPr>
        <w:t>　　9.4 防偷窥膜中国企业SWOT分析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全球不同产品类型防偷窥膜销售额增长（CAGR）趋势2020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防偷窥膜行业目前发展现状</w:t>
      </w:r>
      <w:r>
        <w:rPr>
          <w:rFonts w:hint="eastAsia"/>
        </w:rPr>
        <w:br/>
      </w:r>
      <w:r>
        <w:rPr>
          <w:rFonts w:hint="eastAsia"/>
        </w:rPr>
        <w:t>　　表 4： 防偷窥膜发展趋势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全球主要地区防偷窥膜产量增速（CAGR）：（2020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全球主要地区防偷窥膜产量（2020-2025）&amp;（千个）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全球主要地区防偷窥膜产量（2025-2031）&amp;（千个）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全球主要地区防偷窥膜产量市场份额（2020-2025）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全球主要地区防偷窥膜产量（2025-2031）&amp;（千个）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全球市场主要厂商防偷窥膜产能（2024-2025）&amp;（千个）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全球市场主要厂商防偷窥膜销量（2020-2025）&amp;（千个）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全球市场主要厂商防偷窥膜销量市场份额（2020-2025）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全球市场主要厂商防偷窥膜销售收入（2020-2025）&amp;（百万美元）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全球市场主要厂商防偷窥膜销售收入市场份额（2020-2025）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全球市场主要厂商防偷窥膜销售价格（2020-2025）&amp;（美元/个）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2025年全球主要生产商防偷窥膜收入排名（百万美元）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中国市场主要厂商防偷窥膜销量（2020-2025）&amp;（千个）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中国市场主要厂商防偷窥膜销量市场份额（2020-2025）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中国市场主要厂商防偷窥膜销售收入（2020-2025）&amp;（百万美元）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中国市场主要厂商防偷窥膜销售收入市场份额（2020-2025）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2025年中国主要生产商防偷窥膜收入排名（百万美元）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中国市场主要厂商防偷窥膜销售价格（2020-2025）&amp;（美元/个）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全球主要厂商防偷窥膜总部及产地分布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全球主要厂商成立时间及防偷窥膜商业化日期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全球主要厂商防偷窥膜产品类型及应用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2025年全球防偷窥膜主要厂商市场地位（第一梯队、第二梯队和第三梯队）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全球防偷窥膜市场投资、并购等现状分析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全球主要地区防偷窥膜销售收入增速：（2020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全球主要地区防偷窥膜销售收入（2020-2025）&amp;（百万美元）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全球主要地区防偷窥膜销售收入市场份额（2020-2025）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全球主要地区防偷窥膜收入（2025-2031）&amp;（百万美元）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全球主要地区防偷窥膜收入市场份额（2025-2031）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全球主要地区防偷窥膜销量（千个）：2020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全球主要地区防偷窥膜销量（2020-2025）&amp;（千个）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全球主要地区防偷窥膜销量市场份额（2020-2025）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全球主要地区防偷窥膜销量（2025-2031）&amp;（千个）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全球主要地区防偷窥膜销量份额（2025-2031）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防偷窥膜销量（千个）、收入（百万美元）、价格（美元/个）及毛利率（2020-2025）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防偷窥膜销量（千个）、收入（百万美元）、价格（美元/个）及毛利率（2020-2025）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防偷窥膜销量（千个）、收入（百万美元）、价格（美元/个）及毛利率（2020-2025）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防偷窥膜销量（千个）、收入（百万美元）、价格（美元/个）及毛利率（2020-2025）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防偷窥膜销量（千个）、收入（百万美元）、价格（美元/个）及毛利率（2020-2025）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防偷窥膜销量（千个）、收入（百万美元）、价格（美元/个）及毛利率（2020-2025）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防偷窥膜销量（千个）、收入（百万美元）、价格（美元/个）及毛利率（2020-2025）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防偷窥膜销量（千个）、收入（百万美元）、价格（美元/个）及毛利率（2020-2025）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防偷窥膜销量（千个）、收入（百万美元）、价格（美元/个）及毛利率（2020-2025）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防偷窥膜销量（千个）、收入（百万美元）、价格（美元/个）及毛利率（2020-2025）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防偷窥膜销量（千个）、收入（百万美元）、价格（美元/个）及毛利率（2020-2025）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防偷窥膜销量（千个）、收入（百万美元）、价格（美元/个）及毛利率（2020-2025）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防偷窥膜销量（千个）、收入（百万美元）、价格（美元/个）及毛利率（2020-2025）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全球不同产品类型防偷窥膜销量（2020-2025年）&amp;（千个）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全球不同产品类型防偷窥膜销量市场份额（2020-2025）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全球不同产品类型防偷窥膜销量预测（2025-2031）&amp;（千个）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全球市场不同产品类型防偷窥膜销量市场份额预测（2025-2031）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全球不同产品类型防偷窥膜收入（2020-2025年）&amp;（百万美元）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全球不同产品类型防偷窥膜收入市场份额（2020-2025）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全球不同产品类型防偷窥膜收入预测（2025-2031）&amp;（百万美元）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全球不同产品类型防偷窥膜收入市场份额预测（2025-2031）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全球不同销售渠道防偷窥膜销量（2020-2025年）&amp;（千个）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全球不同销售渠道防偷窥膜销量市场份额（2020-2025）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全球不同销售渠道防偷窥膜销量预测（2025-2031）&amp;（千个）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全球市场不同销售渠道防偷窥膜销量市场份额预测（2025-2031）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全球不同销售渠道防偷窥膜收入（2020-2025年）&amp;（百万美元）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全球不同销售渠道防偷窥膜收入市场份额（2020-2025）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全球不同销售渠道防偷窥膜收入预测（2025-2031）&amp;（百万美元）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全球不同销售渠道防偷窥膜收入市场份额预测（2025-2031）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防偷窥膜上游原料供应商及联系方式列表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防偷窥膜典型客户列表</w:t>
      </w:r>
      <w:r>
        <w:rPr>
          <w:rFonts w:hint="eastAsia"/>
        </w:rPr>
        <w:br/>
      </w:r>
      <w:r>
        <w:rPr>
          <w:rFonts w:hint="eastAsia"/>
        </w:rPr>
        <w:t>　　表 121： 防偷窥膜主要销售模式及销售渠道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防偷窥膜行业发展机遇及主要驱动因素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防偷窥膜行业发展面临的风险</w:t>
      </w:r>
      <w:r>
        <w:rPr>
          <w:rFonts w:hint="eastAsia"/>
        </w:rPr>
        <w:br/>
      </w:r>
      <w:r>
        <w:rPr>
          <w:rFonts w:hint="eastAsia"/>
        </w:rPr>
        <w:t>　　表 124： 防偷窥膜行业政策分析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防偷窥膜产品图片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全球不同产品类型防偷窥膜销售额2020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全球不同产品类型防偷窥膜市场份额2024 VS 2025</w:t>
      </w:r>
      <w:r>
        <w:rPr>
          <w:rFonts w:hint="eastAsia"/>
        </w:rPr>
        <w:br/>
      </w:r>
      <w:r>
        <w:rPr>
          <w:rFonts w:hint="eastAsia"/>
        </w:rPr>
        <w:t>　　图 4： 电脑防窥膜产品图片</w:t>
      </w:r>
      <w:r>
        <w:rPr>
          <w:rFonts w:hint="eastAsia"/>
        </w:rPr>
        <w:br/>
      </w:r>
      <w:r>
        <w:rPr>
          <w:rFonts w:hint="eastAsia"/>
        </w:rPr>
        <w:t>　　图 5： 手机防窥膜产品图片</w:t>
      </w:r>
      <w:r>
        <w:rPr>
          <w:rFonts w:hint="eastAsia"/>
        </w:rPr>
        <w:br/>
      </w:r>
      <w:r>
        <w:rPr>
          <w:rFonts w:hint="eastAsia"/>
        </w:rPr>
        <w:t>　　图 6： 平板防窥膜产品图片</w:t>
      </w:r>
      <w:r>
        <w:rPr>
          <w:rFonts w:hint="eastAsia"/>
        </w:rPr>
        <w:br/>
      </w:r>
      <w:r>
        <w:rPr>
          <w:rFonts w:hint="eastAsia"/>
        </w:rPr>
        <w:t>　　图 7：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全球不同销售渠道防偷窥膜市场份额2024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全球防偷窥膜产能、产量、产能利用率及发展趋势（2020-2031）&amp;（千个）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全球防偷窥膜产量、需求量及发展趋势（2020-2031）&amp;（千个）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全球主要地区防偷窥膜产量（2020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全球主要地区防偷窥膜产量市场份额（2020-2031）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中国防偷窥膜产能、产量、产能利用率及发展趋势（2020-2031）&amp;（千个）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中国防偷窥膜产量、市场需求量及发展趋势（2020-2031）&amp;（千个）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全球防偷窥膜市场销售额及增长率：（2020-2031）&amp;（百万美元）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全球市场防偷窥膜市场规模：2020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全球市场防偷窥膜销量及增长率（2020-2031）&amp;（千个）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全球市场防偷窥膜价格趋势（2020-2031）&amp;（美元/个）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2025年全球市场主要厂商防偷窥膜销量市场份额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2025年全球市场主要厂商防偷窥膜收入市场份额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2025年中国市场主要厂商防偷窥膜销量市场份额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2025年中国市场主要厂商防偷窥膜收入市场份额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2025年全球前五大生产商防偷窥膜市场份额</w:t>
      </w:r>
      <w:r>
        <w:rPr>
          <w:rFonts w:hint="eastAsia"/>
        </w:rPr>
        <w:br/>
      </w:r>
      <w:r>
        <w:rPr>
          <w:rFonts w:hint="eastAsia"/>
        </w:rPr>
        <w:t>　　图 26： 2025年全球防偷窥膜第一梯队、第二梯队和第三梯队厂商及市场份额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全球主要地区防偷窥膜销售收入（2020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全球主要地区防偷窥膜销售收入市场份额（2024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北美市场防偷窥膜销量及增长率（2020-2031）&amp;（千个）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北美市场防偷窥膜收入及增长率（2020-2031）&amp;（百万美元）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欧洲市场防偷窥膜销量及增长率（2020-2031）&amp;（千个）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欧洲市场防偷窥膜收入及增长率（2020-2031）&amp;（百万美元）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中国市场防偷窥膜销量及增长率（2020-2031）&amp;（千个）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中国市场防偷窥膜收入及增长率（2020-2031）&amp;（百万美元）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日本市场防偷窥膜销量及增长率（2020-2031）&amp;（千个）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日本市场防偷窥膜收入及增长率（2020-2031）&amp;（百万美元）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东南亚市场防偷窥膜销量及增长率（2020-2031）&amp;（千个）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东南亚市场防偷窥膜收入及增长率（2020-2031）&amp;（百万美元）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印度市场防偷窥膜销量及增长率（2020-2031）&amp;（千个）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印度市场防偷窥膜收入及增长率（2020-2031）&amp;（百万美元）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全球不同产品类型防偷窥膜价格走势（2020-2031）&amp;（美元/个）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全球不同销售渠道防偷窥膜价格走势（2020-2031）&amp;（美元/个）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防偷窥膜产业链</w:t>
      </w:r>
      <w:r>
        <w:rPr>
          <w:rFonts w:hint="eastAsia"/>
        </w:rPr>
        <w:br/>
      </w:r>
      <w:r>
        <w:rPr>
          <w:rFonts w:hint="eastAsia"/>
        </w:rPr>
        <w:t>　　图 44： 防偷窥膜中国企业SWOT分析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f8ea81fba4ceb" w:history="1">
        <w:r>
          <w:rPr>
            <w:rStyle w:val="Hyperlink"/>
          </w:rPr>
          <w:t>2025-2031年全球与中国防偷窥膜行业现状及市场前景报告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f8ea81fba4ceb" w:history="1">
        <w:r>
          <w:rPr>
            <w:rStyle w:val="Hyperlink"/>
          </w:rPr>
          <w:t>https://www.20087.com/6/03/FangTouKuiMoShiChangQianJingYuCe.html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户玻璃防窥膜、防偷窥膜对眼睛有没有危害、荣耀手机设置防侧面偷看、防偷窥膜的利弊有哪些、防窥膜伤眼睛吗、防偷窥膜和防蓝光膜哪个对眼睛好一点、什么是防窥膜、防偷窥膜是不是对眼睛有伤害、防窥膜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032b4274942d4" w:history="1">
      <w:r>
        <w:rPr>
          <w:rStyle w:val="Hyperlink"/>
        </w:rPr>
        <w:t>2025-2031年全球与中国防偷窥膜行业现状及市场前景报告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FangTouKuiMoShiChangQianJingYuCe.html" TargetMode="External" Id="Rb44f8ea81fba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FangTouKuiMoShiChangQianJingYuCe.html" TargetMode="External" Id="R91e032b42749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2025-01-22T07:18:00Z</dcterms:created>
  <dcterms:modified xsi:type="dcterms:W3CDTF">2025-01-22T08:18:00Z</dcterms:modified>
  <dc:subject>2025-2031年全球与中国防偷窥膜行业现状及市场前景报告</dc:subject>
  <dc:title>2025-2031年全球与中国防偷窥膜行业现状及市场前景报告</dc:title>
  <cp:keywords>2025-2031年全球与中国防偷窥膜行业现状及市场前景报告</cp:keywords>
  <dc:description>2025-2031年全球与中国防偷窥膜行业现状及市场前景报告</dc:description>
</cp:coreProperties>
</file>