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6becc84c64436" w:history="1">
              <w:r>
                <w:rPr>
                  <w:rStyle w:val="Hyperlink"/>
                </w:rPr>
                <w:t>2024-2030年中国商务装行业发展调研与行业前景分析报告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6becc84c64436" w:history="1">
              <w:r>
                <w:rPr>
                  <w:rStyle w:val="Hyperlink"/>
                </w:rPr>
                <w:t>2024-2030年中国商务装行业发展调研与行业前景分析报告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46becc84c64436" w:history="1">
                <w:r>
                  <w:rPr>
                    <w:rStyle w:val="Hyperlink"/>
                  </w:rPr>
                  <w:t>https://www.20087.com/7/73/ShangWuZhuangFaZhanQianJing.html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随着工作环境的多样化和休闲化趋势，商务装的定义与风格正在发生转变。传统西装、正装衬衫不再是唯一选择，越来越多的商务休闲装（Smart Casual）成为职场主流，强调既专业又不失个性。环保面料和可持续性成为消费者和品牌共同关注的焦点，推动了有机棉、再生纤维等环保材料的应用。</w:t>
      </w:r>
      <w:r>
        <w:rPr>
          <w:rFonts w:hint="eastAsia"/>
        </w:rPr>
        <w:br/>
      </w:r>
      <w:r>
        <w:rPr>
          <w:rFonts w:hint="eastAsia"/>
        </w:rPr>
        <w:t>　　商务装的未来将更加注重舒适性、可持续性与个性化。随着远程办公和灵活工作制的普及，适应多种场合的多功能商务装将更受欢迎。智能穿戴技术的融入，如可调节温度的面料、健康监测功能，将赋予商务装新的科技属性。此外，品牌将更注重消费者体验，提供定制化服务和增强线上购物体验，以满足消费者对个性化和便捷性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46becc84c64436" w:history="1">
        <w:r>
          <w:rPr>
            <w:rStyle w:val="Hyperlink"/>
          </w:rPr>
          <w:t>2024-2030年中国商务装行业发展调研与行业前景分析报告</w:t>
        </w:r>
      </w:hyperlink>
      <w:r>
        <w:rPr>
          <w:rFonts w:hint="eastAsia"/>
        </w:rPr>
        <w:t>全面分析了商务装行业的市场规模、需求和价格动态，同时对商务装产业链进行了探讨。报告客观描述了商务装行业现状，审慎预测了商务装市场前景及发展趋势。此外，报告还聚焦于商务装重点企业，剖析了市场竞争格局、集中度以及品牌影响力，并对商务装细分市场进行了研究。商务装报告以专业、科学的视角，为投资者和行业决策者提供了权威的市场洞察与决策参考，是商务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商务装行业概述</w:t>
      </w:r>
      <w:r>
        <w:rPr>
          <w:rFonts w:hint="eastAsia"/>
        </w:rPr>
        <w:br/>
      </w:r>
      <w:r>
        <w:rPr>
          <w:rFonts w:hint="eastAsia"/>
        </w:rPr>
        <w:t>　　第一节 商务装定义与分类</w:t>
      </w:r>
      <w:r>
        <w:rPr>
          <w:rFonts w:hint="eastAsia"/>
        </w:rPr>
        <w:br/>
      </w:r>
      <w:r>
        <w:rPr>
          <w:rFonts w:hint="eastAsia"/>
        </w:rPr>
        <w:t>　　第二节 商务装应用领域</w:t>
      </w:r>
      <w:r>
        <w:rPr>
          <w:rFonts w:hint="eastAsia"/>
        </w:rPr>
        <w:br/>
      </w:r>
      <w:r>
        <w:rPr>
          <w:rFonts w:hint="eastAsia"/>
        </w:rPr>
        <w:t>　　第三节 商务装行业经济指标分析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商务装产业链及经营模式分析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三、商务装销售模式及销售渠道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全球商务装市场发展综述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2019-2023年全球商务装市场规模与趋势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主要国家与地区商务装市场分析</w:t>
      </w:r>
      <w:r>
        <w:rPr>
          <w:rFonts w:hint="eastAsia"/>
        </w:rPr>
        <w:br/>
      </w:r>
      <w:r>
        <w:rPr>
          <w:rFonts w:hint="eastAsia"/>
        </w:rPr>
        <w:t>　　第三节 2024-2030年全球商务装行业发展趋势与前景预测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中国商务装行业市场分析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2023-2024年商务装产能与投资动态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一、国内商务装产能及利用情况</w:t>
      </w:r>
      <w:r>
        <w:rPr>
          <w:rFonts w:hint="eastAsia"/>
        </w:rPr>
        <w:br/>
      </w:r>
      <w:r>
        <w:rPr>
          <w:rFonts w:hint="eastAsia"/>
        </w:rPr>
        <w:t>　　　　二、商务装产能扩张与投资动态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2024-2030年商务装行业产量统计与趋势预测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一、2019-2023年商务装行业产量数据统计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1、2019-2023年商务装产量及增长趋势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2、2019-2023年商务装细分产品产量及份额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二、影响商务装产量的关键因素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三、2024-2030年商务装产量预测</w:t>
      </w:r>
      <w:r>
        <w:rPr>
          <w:rFonts w:hint="eastAsia"/>
        </w:rPr>
        <w:br/>
      </w:r>
      <w:r>
        <w:rPr>
          <w:rFonts w:hint="eastAsia"/>
        </w:rPr>
        <w:t>　　第三节 2024-2030年商务装市场需求与销售分析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一、2023-2024年商务装行业需求现状</w:t>
      </w:r>
      <w:r>
        <w:rPr>
          <w:rFonts w:hint="eastAsia"/>
        </w:rPr>
        <w:br/>
      </w:r>
      <w:r>
        <w:rPr>
          <w:rFonts w:hint="eastAsia"/>
        </w:rPr>
        <w:t>　　　　二、商务装客户群体与需求特点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三、2019-2023年商务装行业销售规模分析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四、2024-2030年商务装市场增长潜力与规模预测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中国商务装细分市场与下游应用领域分析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商务装细分市场分析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一、2023-2024年商务装主要细分产品市场现状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商务装下游应用与客户群体分析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一、2023-2024年商务装各应用领域市场现状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2023-2024年中国商务装技术发展研究</w:t>
      </w:r>
      <w:r>
        <w:rPr>
          <w:rFonts w:hint="eastAsia"/>
        </w:rPr>
        <w:br/>
      </w:r>
      <w:r>
        <w:rPr>
          <w:rFonts w:hint="eastAsia"/>
        </w:rPr>
        <w:t>　　第一节 当前商务装技术发展现状</w:t>
      </w:r>
      <w:r>
        <w:rPr>
          <w:rFonts w:hint="eastAsia"/>
        </w:rPr>
        <w:br/>
      </w:r>
      <w:r>
        <w:rPr>
          <w:rFonts w:hint="eastAsia"/>
        </w:rPr>
        <w:t>　　第二节 国内外商务装技术差异与原因</w:t>
      </w:r>
      <w:r>
        <w:rPr>
          <w:rFonts w:hint="eastAsia"/>
        </w:rPr>
        <w:br/>
      </w:r>
      <w:r>
        <w:rPr>
          <w:rFonts w:hint="eastAsia"/>
        </w:rPr>
        <w:t>　　第三节 商务装技术创新与发展趋势预测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技术进步对商务装行业的影响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商务装价格机制与竞争策略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一、2019-2023年商务装市场价格走势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商务装定价策略与方法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2024-2030年商务装价格竞争态势与趋势预测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中国商务装行业重点区域市场研究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2023-2024年重点区域商务装市场发展概况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二、2019-2023年商务装市场需求规模情况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三、2024-2030年商务装行业发展潜力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二、2019-2023年商务装市场需求规模情况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三、2024-2030年商务装行业发展潜力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二、2019-2023年商务装市场需求规模情况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三、2024-2030年商务装行业发展潜力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二、2019-2023年商务装市场需求规模情况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三、2024-2030年商务装行业发展潜力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二、2019-2023年商务装市场需求规模情况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三、2024-2030年商务装行业发展潜力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2019-2023年中国商务装行业进出口情况分析</w:t>
      </w:r>
      <w:r>
        <w:rPr>
          <w:rFonts w:hint="eastAsia"/>
        </w:rPr>
        <w:br/>
      </w:r>
      <w:r>
        <w:rPr>
          <w:rFonts w:hint="eastAsia"/>
        </w:rPr>
        <w:t>　　第一节 商务装行业进口情况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一、2019-2023年商务装进口规模及增长情况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二、商务装主要进口来源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商务装行业出口情况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一、2019-2023年商务装出口规模及增长情况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二、商务装主要出口目的地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2019-2023年中国商务装行业总体发展与财务状况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2019-2023年中国商务装行业规模情况</w:t>
      </w:r>
      <w:r>
        <w:rPr>
          <w:rFonts w:hint="eastAsia"/>
        </w:rPr>
        <w:br/>
      </w:r>
      <w:r>
        <w:rPr>
          <w:rFonts w:hint="eastAsia"/>
        </w:rPr>
        <w:t>　　　　一、商务装行业企业数量规模</w:t>
      </w:r>
      <w:r>
        <w:rPr>
          <w:rFonts w:hint="eastAsia"/>
        </w:rPr>
        <w:br/>
      </w:r>
      <w:r>
        <w:rPr>
          <w:rFonts w:hint="eastAsia"/>
        </w:rPr>
        <w:t>　　　　二、商务装行业从业人员规模</w:t>
      </w:r>
      <w:r>
        <w:rPr>
          <w:rFonts w:hint="eastAsia"/>
        </w:rPr>
        <w:br/>
      </w:r>
      <w:r>
        <w:rPr>
          <w:rFonts w:hint="eastAsia"/>
        </w:rPr>
        <w:t>　　　　三、商务装行业市场敏感性分析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2019-2023年中国商务装行业财务能力分析</w:t>
      </w:r>
      <w:r>
        <w:rPr>
          <w:rFonts w:hint="eastAsia"/>
        </w:rPr>
        <w:br/>
      </w:r>
      <w:r>
        <w:rPr>
          <w:rFonts w:hint="eastAsia"/>
        </w:rPr>
        <w:t>　　　　一、商务装行业盈利能力</w:t>
      </w:r>
      <w:r>
        <w:rPr>
          <w:rFonts w:hint="eastAsia"/>
        </w:rPr>
        <w:br/>
      </w:r>
      <w:r>
        <w:rPr>
          <w:rFonts w:hint="eastAsia"/>
        </w:rPr>
        <w:t>　　　　二、商务装行业偿债能力</w:t>
      </w:r>
      <w:r>
        <w:rPr>
          <w:rFonts w:hint="eastAsia"/>
        </w:rPr>
        <w:br/>
      </w:r>
      <w:r>
        <w:rPr>
          <w:rFonts w:hint="eastAsia"/>
        </w:rPr>
        <w:t>　　　　三、商务装行业营运能力</w:t>
      </w:r>
      <w:r>
        <w:rPr>
          <w:rFonts w:hint="eastAsia"/>
        </w:rPr>
        <w:br/>
      </w:r>
      <w:r>
        <w:rPr>
          <w:rFonts w:hint="eastAsia"/>
        </w:rPr>
        <w:t>　　　　四、商务装行业发展能力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商务装行业重点企业调研分析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二、企业商务装业务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二、企业商务装业务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二、企业商务装业务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二、企业商务装业务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二、企业商务装业务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二、企业商务装业务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中国商务装行业竞争格局分析</w:t>
      </w:r>
      <w:r>
        <w:rPr>
          <w:rFonts w:hint="eastAsia"/>
        </w:rPr>
        <w:br/>
      </w:r>
      <w:r>
        <w:rPr>
          <w:rFonts w:hint="eastAsia"/>
        </w:rPr>
        <w:t>　　第一节 商务装行业竞争格局总览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2023-2024年商务装行业竞争力分析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2019-2023年商务装行业企业并购活动分析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2023-2024年商务装行业会展与招投标活动分析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一、商务装行业会展活动及其市场影响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2024年中国商务装企业发展企业发展策略与建议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商务装销售模式与渠道策略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商务装品牌与市场推广策略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商务装研发投入与技术创新能力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商务装合作联盟与资源整合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中国商务装行业风险与对策</w:t>
      </w:r>
      <w:r>
        <w:rPr>
          <w:rFonts w:hint="eastAsia"/>
        </w:rPr>
        <w:br/>
      </w:r>
      <w:r>
        <w:rPr>
          <w:rFonts w:hint="eastAsia"/>
        </w:rPr>
        <w:t>　　第一节 商务装行业SWOT分析</w:t>
      </w:r>
      <w:r>
        <w:rPr>
          <w:rFonts w:hint="eastAsia"/>
        </w:rPr>
        <w:br/>
      </w:r>
      <w:r>
        <w:rPr>
          <w:rFonts w:hint="eastAsia"/>
        </w:rPr>
        <w:t>　　　　一、商务装行业优势</w:t>
      </w:r>
      <w:r>
        <w:rPr>
          <w:rFonts w:hint="eastAsia"/>
        </w:rPr>
        <w:br/>
      </w:r>
      <w:r>
        <w:rPr>
          <w:rFonts w:hint="eastAsia"/>
        </w:rPr>
        <w:t>　　　　二、商务装行业劣势</w:t>
      </w:r>
      <w:r>
        <w:rPr>
          <w:rFonts w:hint="eastAsia"/>
        </w:rPr>
        <w:br/>
      </w:r>
      <w:r>
        <w:rPr>
          <w:rFonts w:hint="eastAsia"/>
        </w:rPr>
        <w:t>　　　　三、商务装市场机会</w:t>
      </w:r>
      <w:r>
        <w:rPr>
          <w:rFonts w:hint="eastAsia"/>
        </w:rPr>
        <w:br/>
      </w:r>
      <w:r>
        <w:rPr>
          <w:rFonts w:hint="eastAsia"/>
        </w:rPr>
        <w:t>　　　　四、商务装市场威胁</w:t>
      </w:r>
      <w:r>
        <w:rPr>
          <w:rFonts w:hint="eastAsia"/>
        </w:rPr>
        <w:br/>
      </w:r>
      <w:r>
        <w:rPr>
          <w:rFonts w:hint="eastAsia"/>
        </w:rPr>
        <w:t>　　第二节 商务装行业风险及对策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2024-2030年中国商务装行业前景与发展趋势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2023-2024年商务装行业发展环境分析</w:t>
      </w:r>
      <w:r>
        <w:rPr>
          <w:rFonts w:hint="eastAsia"/>
        </w:rPr>
        <w:br/>
      </w:r>
      <w:r>
        <w:rPr>
          <w:rFonts w:hint="eastAsia"/>
        </w:rPr>
        <w:t>　　　　一、商务装行业主管部门与监管体制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二、商务装行业主要法律法规及政策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三、商务装行业标准与质量监管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2024-2030年商务装行业发展趋势与方向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2024-2030年商务装行业发展潜力与机遇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商务装行业研究结论与建议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商务装行业发展建议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商务装图片</w:t>
      </w:r>
      <w:r>
        <w:rPr>
          <w:rFonts w:hint="eastAsia"/>
        </w:rPr>
        <w:br/>
      </w:r>
      <w:r>
        <w:rPr>
          <w:rFonts w:hint="eastAsia"/>
        </w:rPr>
        <w:t>　　图表 商务装种类 分类</w:t>
      </w:r>
      <w:r>
        <w:rPr>
          <w:rFonts w:hint="eastAsia"/>
        </w:rPr>
        <w:br/>
      </w:r>
      <w:r>
        <w:rPr>
          <w:rFonts w:hint="eastAsia"/>
        </w:rPr>
        <w:t>　　图表 商务装用途 应用</w:t>
      </w:r>
      <w:r>
        <w:rPr>
          <w:rFonts w:hint="eastAsia"/>
        </w:rPr>
        <w:br/>
      </w:r>
      <w:r>
        <w:rPr>
          <w:rFonts w:hint="eastAsia"/>
        </w:rPr>
        <w:t>　　图表 商务装主要特点</w:t>
      </w:r>
      <w:r>
        <w:rPr>
          <w:rFonts w:hint="eastAsia"/>
        </w:rPr>
        <w:br/>
      </w:r>
      <w:r>
        <w:rPr>
          <w:rFonts w:hint="eastAsia"/>
        </w:rPr>
        <w:t>　　图表 商务装产业链分析</w:t>
      </w:r>
      <w:r>
        <w:rPr>
          <w:rFonts w:hint="eastAsia"/>
        </w:rPr>
        <w:br/>
      </w:r>
      <w:r>
        <w:rPr>
          <w:rFonts w:hint="eastAsia"/>
        </w:rPr>
        <w:t>　　图表 商务装政策分析</w:t>
      </w:r>
      <w:r>
        <w:rPr>
          <w:rFonts w:hint="eastAsia"/>
        </w:rPr>
        <w:br/>
      </w:r>
      <w:r>
        <w:rPr>
          <w:rFonts w:hint="eastAsia"/>
        </w:rPr>
        <w:t>　　图表 商务装技术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2019-2023年中国商务装行业市场规模及增长情况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2019-2023年商务装行业市场容量分析</w:t>
      </w:r>
      <w:r>
        <w:rPr>
          <w:rFonts w:hint="eastAsia"/>
        </w:rPr>
        <w:br/>
      </w:r>
      <w:r>
        <w:rPr>
          <w:rFonts w:hint="eastAsia"/>
        </w:rPr>
        <w:t>　　图表 商务装生产现状</w:t>
      </w:r>
      <w:r>
        <w:rPr>
          <w:rFonts w:hint="eastAsia"/>
        </w:rPr>
        <w:br/>
      </w:r>
      <w:r>
        <w:rPr>
          <w:rFonts w:hint="eastAsia"/>
        </w:rPr>
        <w:t>　　图表 2019-2023年中国商务装行业产能统计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2019-2023年中国商务装行业产量及增长趋势</w:t>
      </w:r>
      <w:r>
        <w:rPr>
          <w:rFonts w:hint="eastAsia"/>
        </w:rPr>
        <w:br/>
      </w:r>
      <w:r>
        <w:rPr>
          <w:rFonts w:hint="eastAsia"/>
        </w:rPr>
        <w:t>　　图表 商务装行业动态</w:t>
      </w:r>
      <w:r>
        <w:rPr>
          <w:rFonts w:hint="eastAsia"/>
        </w:rPr>
        <w:br/>
      </w:r>
      <w:r>
        <w:rPr>
          <w:rFonts w:hint="eastAsia"/>
        </w:rPr>
        <w:t>　　图表 2019-2023年中国商务装市场需求量及增速统计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2019-2023年中国商务装行业销售收入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2023年中国商务装行业需求领域分布格局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2019-2023年中国商务装行业利润总额统计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2019-2023年中国商务装进口情况分析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2019-2023年中国商务装出口情况分析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2019-2023年中国商务装行业企业数量情况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2019-2023年中国商务装行业企业平均规模情况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2019-2023年中国商务装价格走势</w:t>
      </w:r>
      <w:r>
        <w:rPr>
          <w:rFonts w:hint="eastAsia"/>
        </w:rPr>
        <w:br/>
      </w:r>
      <w:r>
        <w:rPr>
          <w:rFonts w:hint="eastAsia"/>
        </w:rPr>
        <w:t>　　图表 2023年商务装成本和利润分析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**地区商务装市场规模及增长情况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**地区商务装行业市场需求情况</w:t>
      </w:r>
      <w:r>
        <w:rPr>
          <w:rFonts w:hint="eastAsia"/>
        </w:rPr>
        <w:br/>
      </w:r>
      <w:r>
        <w:rPr>
          <w:rFonts w:hint="eastAsia"/>
        </w:rPr>
        <w:t>　　图表 商务装品牌</w:t>
      </w:r>
      <w:r>
        <w:rPr>
          <w:rFonts w:hint="eastAsia"/>
        </w:rPr>
        <w:br/>
      </w:r>
      <w:r>
        <w:rPr>
          <w:rFonts w:hint="eastAsia"/>
        </w:rPr>
        <w:t>　　图表 商务装企业（一）概况</w:t>
      </w:r>
      <w:r>
        <w:rPr>
          <w:rFonts w:hint="eastAsia"/>
        </w:rPr>
        <w:br/>
      </w:r>
      <w:r>
        <w:rPr>
          <w:rFonts w:hint="eastAsia"/>
        </w:rPr>
        <w:t>　　图表 企业商务装型号 规格</w:t>
      </w:r>
      <w:r>
        <w:rPr>
          <w:rFonts w:hint="eastAsia"/>
        </w:rPr>
        <w:br/>
      </w:r>
      <w:r>
        <w:rPr>
          <w:rFonts w:hint="eastAsia"/>
        </w:rPr>
        <w:t>　　图表 商务装企业（一）经营分析</w:t>
      </w:r>
      <w:r>
        <w:rPr>
          <w:rFonts w:hint="eastAsia"/>
        </w:rPr>
        <w:br/>
      </w:r>
      <w:r>
        <w:rPr>
          <w:rFonts w:hint="eastAsia"/>
        </w:rPr>
        <w:t>　　图表 商务装企业（一）盈利能力情况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商务装企业（一）偿债能力情况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商务装企业（一）运营能力情况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商务装企业（一）成长能力情况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商务装上游现状</w:t>
      </w:r>
      <w:r>
        <w:rPr>
          <w:rFonts w:hint="eastAsia"/>
        </w:rPr>
        <w:br/>
      </w:r>
      <w:r>
        <w:rPr>
          <w:rFonts w:hint="eastAsia"/>
        </w:rPr>
        <w:t>　　图表 商务装下游调研</w:t>
      </w:r>
      <w:r>
        <w:rPr>
          <w:rFonts w:hint="eastAsia"/>
        </w:rPr>
        <w:br/>
      </w:r>
      <w:r>
        <w:rPr>
          <w:rFonts w:hint="eastAsia"/>
        </w:rPr>
        <w:t>　　图表 商务装企业（二）概况</w:t>
      </w:r>
      <w:r>
        <w:rPr>
          <w:rFonts w:hint="eastAsia"/>
        </w:rPr>
        <w:br/>
      </w:r>
      <w:r>
        <w:rPr>
          <w:rFonts w:hint="eastAsia"/>
        </w:rPr>
        <w:t>　　图表 企业商务装型号 规格</w:t>
      </w:r>
      <w:r>
        <w:rPr>
          <w:rFonts w:hint="eastAsia"/>
        </w:rPr>
        <w:br/>
      </w:r>
      <w:r>
        <w:rPr>
          <w:rFonts w:hint="eastAsia"/>
        </w:rPr>
        <w:t>　　图表 商务装企业（二）经营分析</w:t>
      </w:r>
      <w:r>
        <w:rPr>
          <w:rFonts w:hint="eastAsia"/>
        </w:rPr>
        <w:br/>
      </w:r>
      <w:r>
        <w:rPr>
          <w:rFonts w:hint="eastAsia"/>
        </w:rPr>
        <w:t>　　图表 商务装企业（二）盈利能力情况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商务装企业（二）偿债能力情况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商务装企业（二）运营能力情况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商务装企业（二）成长能力情况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商务装企业（三）概况</w:t>
      </w:r>
      <w:r>
        <w:rPr>
          <w:rFonts w:hint="eastAsia"/>
        </w:rPr>
        <w:br/>
      </w:r>
      <w:r>
        <w:rPr>
          <w:rFonts w:hint="eastAsia"/>
        </w:rPr>
        <w:t>　　图表 企业商务装型号 规格</w:t>
      </w:r>
      <w:r>
        <w:rPr>
          <w:rFonts w:hint="eastAsia"/>
        </w:rPr>
        <w:br/>
      </w:r>
      <w:r>
        <w:rPr>
          <w:rFonts w:hint="eastAsia"/>
        </w:rPr>
        <w:t>　　图表 商务装企业（三）经营分析</w:t>
      </w:r>
      <w:r>
        <w:rPr>
          <w:rFonts w:hint="eastAsia"/>
        </w:rPr>
        <w:br/>
      </w:r>
      <w:r>
        <w:rPr>
          <w:rFonts w:hint="eastAsia"/>
        </w:rPr>
        <w:t>　　图表 商务装企业（三）盈利能力情况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商务装企业（三）偿债能力情况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商务装企业（三）运营能力情况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商务装企业（三）成长能力情况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商务装优势</w:t>
      </w:r>
      <w:r>
        <w:rPr>
          <w:rFonts w:hint="eastAsia"/>
        </w:rPr>
        <w:br/>
      </w:r>
      <w:r>
        <w:rPr>
          <w:rFonts w:hint="eastAsia"/>
        </w:rPr>
        <w:t>　　图表 商务装劣势</w:t>
      </w:r>
      <w:r>
        <w:rPr>
          <w:rFonts w:hint="eastAsia"/>
        </w:rPr>
        <w:br/>
      </w:r>
      <w:r>
        <w:rPr>
          <w:rFonts w:hint="eastAsia"/>
        </w:rPr>
        <w:t>　　图表 商务装机会</w:t>
      </w:r>
      <w:r>
        <w:rPr>
          <w:rFonts w:hint="eastAsia"/>
        </w:rPr>
        <w:br/>
      </w:r>
      <w:r>
        <w:rPr>
          <w:rFonts w:hint="eastAsia"/>
        </w:rPr>
        <w:t>　　图表 商务装威胁</w:t>
      </w:r>
      <w:r>
        <w:rPr>
          <w:rFonts w:hint="eastAsia"/>
        </w:rPr>
        <w:br/>
      </w:r>
      <w:r>
        <w:rPr>
          <w:rFonts w:hint="eastAsia"/>
        </w:rPr>
        <w:t>　　图表 2024-2030年中国商务装行业产能预测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2024-2030年中国商务装行业产量预测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2024-2030年中国商务装市场销售预测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2024-2030年中国商务装行业市场规模预测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2024-2030年中国商务装市场前景分析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2024-2030年中国商务装行业风险分析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2024-2030年中国商务装行业发展趋势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6becc84c64436" w:history="1">
        <w:r>
          <w:rPr>
            <w:rStyle w:val="Hyperlink"/>
          </w:rPr>
          <w:t>2024-2030年中国商务装行业发展调研与行业前景分析报告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46becc84c64436" w:history="1">
        <w:r>
          <w:rPr>
            <w:rStyle w:val="Hyperlink"/>
          </w:rPr>
          <w:t>https://www.20087.com/7/73/ShangWuZhuangFaZhanQianJing.html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2fb8f91594466" w:history="1">
      <w:r>
        <w:rPr>
          <w:rStyle w:val="Hyperlink"/>
        </w:rPr>
        <w:t>2024-2030年中国商务装行业发展调研与行业前景分析报告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ShangWuZhuangFaZhanQianJing.html" TargetMode="External" Id="Rdb46becc84c6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ShangWuZhuangFaZhanQianJing.html" TargetMode="External" Id="R30a2fb8f9159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2024-05-12T04:07:38Z</dcterms:created>
  <dcterms:modified xsi:type="dcterms:W3CDTF">2024-05-12T05:07:38Z</dcterms:modified>
  <dc:subject>2024-2030年中国商务装行业发展调研与行业前景分析报告</dc:subject>
  <dc:title>2024-2030年中国商务装行业发展调研与行业前景分析报告</dc:title>
  <cp:keywords>2024-2030年中国商务装行业发展调研与行业前景分析报告</cp:keywords>
  <dc:description>2024-2030年中国商务装行业发展调研与行业前景分析报告</dc:description>
</cp:coreProperties>
</file>