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e4ddc9b784885" w:history="1">
              <w:r>
                <w:rPr>
                  <w:rStyle w:val="Hyperlink"/>
                </w:rPr>
                <w:t>2023-2029年中国折叠山地车市场调查研究与趋势分析报告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e4ddc9b784885" w:history="1">
              <w:r>
                <w:rPr>
                  <w:rStyle w:val="Hyperlink"/>
                </w:rPr>
                <w:t>2023-2029年中国折叠山地车市场调查研究与趋势分析报告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9e4ddc9b784885" w:history="1">
                <w:r>
                  <w:rPr>
                    <w:rStyle w:val="Hyperlink"/>
                  </w:rPr>
                  <w:t>https://www.20087.com/7/93/ZheDieShanDiCheFaZhanQuShiFenXi.html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山地车结合了山地车的越野性能和折叠车的便携性，近年来在城市通勤和户外探险中越来越受欢迎。随着消费者对健康生活方式的追求和城市交通拥堵问题的加剧，折叠山地车因其灵活的使用场景和便携性，成为了一种理想的出行工具。目前，折叠山地车正朝着更轻、更强、更舒适的骑行体验方向发展，同时，电动助力技术的加入，为长途骑行和复杂地形提供了额外的动力支持。</w:t>
      </w:r>
      <w:r>
        <w:rPr>
          <w:rFonts w:hint="eastAsia"/>
        </w:rPr>
        <w:br/>
      </w:r>
      <w:r>
        <w:rPr>
          <w:rFonts w:hint="eastAsia"/>
        </w:rPr>
        <w:t>　　未来，折叠山地车将更加注重个性化和智能化，通过定制化设计和智能骑行辅助系统，满足不同骑行者的特定需求。同时，随着绿色出行理念的推广，折叠山地车将采用更多环保材料和可回收部件，减少对环境的影响。此外，为了提高骑行安全和便利性，折叠山地车将集成智能导航、健康监测和车辆追踪等功能，成为智慧城市中个人出行的理想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e4ddc9b784885" w:history="1">
        <w:r>
          <w:rPr>
            <w:rStyle w:val="Hyperlink"/>
          </w:rPr>
          <w:t>2023-2029年中国折叠山地车市场调查研究与趋势分析报告</w:t>
        </w:r>
      </w:hyperlink>
      <w:r>
        <w:rPr>
          <w:rFonts w:hint="eastAsia"/>
        </w:rPr>
        <w:t>》基于权威数据资源与长期监测数据，全面分析了折叠山地车行业现状、市场需求、市场规模及产业链结构。折叠山地车报告探讨了价格变动、细分市场特征以及市场前景，并对未来发展趋势进行了科学预测。同时，折叠山地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折叠山地车行业发展概述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一、折叠山地车行业定义及分类</w:t>
      </w:r>
      <w:r>
        <w:rPr>
          <w:rFonts w:hint="eastAsia"/>
        </w:rPr>
        <w:br/>
      </w:r>
      <w:r>
        <w:rPr>
          <w:rFonts w:hint="eastAsia"/>
        </w:rPr>
        <w:t>　　　　二、折叠山地车行业经济特性</w:t>
      </w:r>
      <w:r>
        <w:rPr>
          <w:rFonts w:hint="eastAsia"/>
        </w:rPr>
        <w:br/>
      </w:r>
      <w:r>
        <w:rPr>
          <w:rFonts w:hint="eastAsia"/>
        </w:rPr>
        <w:t>　　　　三、折叠山地车行业产业链简介</w:t>
      </w:r>
      <w:r>
        <w:rPr>
          <w:rFonts w:hint="eastAsia"/>
        </w:rPr>
        <w:br/>
      </w:r>
      <w:r>
        <w:rPr>
          <w:rFonts w:hint="eastAsia"/>
        </w:rPr>
        <w:t>　　第二节 折叠山地车行业发展成熟度</w:t>
      </w:r>
      <w:r>
        <w:rPr>
          <w:rFonts w:hint="eastAsia"/>
        </w:rPr>
        <w:br/>
      </w:r>
      <w:r>
        <w:rPr>
          <w:rFonts w:hint="eastAsia"/>
        </w:rPr>
        <w:t>　　　　一、折叠山地车行业发展周期分析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折叠山地车行业相关产业动态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折叠山地车行业发展环境分析</w:t>
      </w:r>
      <w:r>
        <w:rPr>
          <w:rFonts w:hint="eastAsia"/>
        </w:rPr>
        <w:br/>
      </w:r>
      <w:r>
        <w:rPr>
          <w:rFonts w:hint="eastAsia"/>
        </w:rPr>
        <w:t>　　第一节 折叠山地车行业环境分析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折叠山地车行业相关政策、法规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折叠山地车行业技术发展现状及趋势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当前我国折叠山地车技术发展现状</w:t>
      </w:r>
      <w:r>
        <w:rPr>
          <w:rFonts w:hint="eastAsia"/>
        </w:rPr>
        <w:br/>
      </w:r>
      <w:r>
        <w:rPr>
          <w:rFonts w:hint="eastAsia"/>
        </w:rPr>
        <w:t>　　第二节 中外折叠山地车技术差距及产生差距的主要原因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提高我国折叠山地车技术的对策</w:t>
      </w:r>
      <w:r>
        <w:rPr>
          <w:rFonts w:hint="eastAsia"/>
        </w:rPr>
        <w:br/>
      </w:r>
      <w:r>
        <w:rPr>
          <w:rFonts w:hint="eastAsia"/>
        </w:rPr>
        <w:t>　　第四节 我国折叠山地车产品研发、设计发展趋势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中国折叠山地车市场发展调研</w:t>
      </w:r>
      <w:r>
        <w:rPr>
          <w:rFonts w:hint="eastAsia"/>
        </w:rPr>
        <w:br/>
      </w:r>
      <w:r>
        <w:rPr>
          <w:rFonts w:hint="eastAsia"/>
        </w:rPr>
        <w:t>　　第一节 折叠山地车市场现状分析及预测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一、2017-2022年中国折叠山地车市场规模分析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二、2023-2029年中国折叠山地车市场规模预测</w:t>
      </w:r>
      <w:r>
        <w:rPr>
          <w:rFonts w:hint="eastAsia"/>
        </w:rPr>
        <w:br/>
      </w:r>
      <w:r>
        <w:rPr>
          <w:rFonts w:hint="eastAsia"/>
        </w:rPr>
        <w:t>　　第二节 折叠山地车行业产能分析及预测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一、2017-2022年中国折叠山地车行业产能分析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二、2023-2029年中国折叠山地车行业产能预测</w:t>
      </w:r>
      <w:r>
        <w:rPr>
          <w:rFonts w:hint="eastAsia"/>
        </w:rPr>
        <w:br/>
      </w:r>
      <w:r>
        <w:rPr>
          <w:rFonts w:hint="eastAsia"/>
        </w:rPr>
        <w:t>　　第三节 折叠山地车行业产量分析及预测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一、2017-2022年中国折叠山地车行业产量分析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二、2023-2029年中国折叠山地车行业产量预测</w:t>
      </w:r>
      <w:r>
        <w:rPr>
          <w:rFonts w:hint="eastAsia"/>
        </w:rPr>
        <w:br/>
      </w:r>
      <w:r>
        <w:rPr>
          <w:rFonts w:hint="eastAsia"/>
        </w:rPr>
        <w:t>　　第四节 折叠山地车市场需求分析及预测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一、2017-2022年中国折叠山地车市场需求分析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二、2023-2029年中国折叠山地车市场需求预测</w:t>
      </w:r>
      <w:r>
        <w:rPr>
          <w:rFonts w:hint="eastAsia"/>
        </w:rPr>
        <w:br/>
      </w:r>
      <w:r>
        <w:rPr>
          <w:rFonts w:hint="eastAsia"/>
        </w:rPr>
        <w:t>　　第五节 折叠山地车进出口数据分析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一、2017-2022年中国折叠山地车进出口数据分析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二、2023-2029年国内折叠山地车进出口情况预测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2017-2022年中国折叠山地车行业总体发展状况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中国折叠山地车行业规模情况分析</w:t>
      </w:r>
      <w:r>
        <w:rPr>
          <w:rFonts w:hint="eastAsia"/>
        </w:rPr>
        <w:br/>
      </w:r>
      <w:r>
        <w:rPr>
          <w:rFonts w:hint="eastAsia"/>
        </w:rPr>
        <w:t>　　　　一、折叠山地车行业单位规模情况分析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二、折叠山地车行业人员规模状况分析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三、折叠山地车行业资产规模状况分析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四、折叠山地车行业市场规模状况分析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五、折叠山地车行业敏感性分析</w:t>
      </w:r>
      <w:r>
        <w:rPr>
          <w:rFonts w:hint="eastAsia"/>
        </w:rPr>
        <w:br/>
      </w:r>
      <w:r>
        <w:rPr>
          <w:rFonts w:hint="eastAsia"/>
        </w:rPr>
        <w:t>　　第二节 中国折叠山地车行业财务能力分析</w:t>
      </w:r>
      <w:r>
        <w:rPr>
          <w:rFonts w:hint="eastAsia"/>
        </w:rPr>
        <w:br/>
      </w:r>
      <w:r>
        <w:rPr>
          <w:rFonts w:hint="eastAsia"/>
        </w:rPr>
        <w:t>　　　　一、折叠山地车行业盈利能力分析</w:t>
      </w:r>
      <w:r>
        <w:rPr>
          <w:rFonts w:hint="eastAsia"/>
        </w:rPr>
        <w:br/>
      </w:r>
      <w:r>
        <w:rPr>
          <w:rFonts w:hint="eastAsia"/>
        </w:rPr>
        <w:t>　　　　二、折叠山地车行业偿债能力分析</w:t>
      </w:r>
      <w:r>
        <w:rPr>
          <w:rFonts w:hint="eastAsia"/>
        </w:rPr>
        <w:br/>
      </w:r>
      <w:r>
        <w:rPr>
          <w:rFonts w:hint="eastAsia"/>
        </w:rPr>
        <w:t>　　　　三、折叠山地车行业营运能力分析</w:t>
      </w:r>
      <w:r>
        <w:rPr>
          <w:rFonts w:hint="eastAsia"/>
        </w:rPr>
        <w:br/>
      </w:r>
      <w:r>
        <w:rPr>
          <w:rFonts w:hint="eastAsia"/>
        </w:rPr>
        <w:t>　　　　四、折叠山地车行业发展能力分析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中国折叠山地车行业重点区域发展分析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一、中国折叠山地车行业重点区域市场结构变化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二、重点地区（一）折叠山地车行业发展分析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三、重点地区（二）折叠山地车行业发展分析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四、重点地区（三）折叠山地车行业发展分析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五、重点地区（四）折叠山地车行业发展分析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六、重点地区（五）折叠山地车行业发展分析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折叠山地车行业产品价格分析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三、主要折叠山地车品牌产品价位分析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五、价格在折叠山地车行业竞争中的重要性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2022年中国折叠山地车行业上下游行业发展分析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折叠山地车上游行业分析</w:t>
      </w:r>
      <w:r>
        <w:rPr>
          <w:rFonts w:hint="eastAsia"/>
        </w:rPr>
        <w:br/>
      </w:r>
      <w:r>
        <w:rPr>
          <w:rFonts w:hint="eastAsia"/>
        </w:rPr>
        <w:t>　　　　一、折叠山地车产品成本构成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四、上游供给对折叠山地车行业的影响</w:t>
      </w:r>
      <w:r>
        <w:rPr>
          <w:rFonts w:hint="eastAsia"/>
        </w:rPr>
        <w:br/>
      </w:r>
      <w:r>
        <w:rPr>
          <w:rFonts w:hint="eastAsia"/>
        </w:rPr>
        <w:t>　　第二节 折叠山地车下游行业分析</w:t>
      </w:r>
      <w:r>
        <w:rPr>
          <w:rFonts w:hint="eastAsia"/>
        </w:rPr>
        <w:br/>
      </w:r>
      <w:r>
        <w:rPr>
          <w:rFonts w:hint="eastAsia"/>
        </w:rPr>
        <w:t>　　　　一、折叠山地车下游行业分布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四、下游需求对折叠山地车行业的影响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折叠山地车行业重点企业发展调研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折叠山地车重点企业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折叠山地车重点企业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折叠山地车重点企业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折叠山地车重点企业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折叠山地车重点企业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折叠山地车重点企业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2022年中国折叠山地车产业市场竞争格局分析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2022年中国折叠山地车产业竞争现状分析</w:t>
      </w:r>
      <w:r>
        <w:rPr>
          <w:rFonts w:hint="eastAsia"/>
        </w:rPr>
        <w:br/>
      </w:r>
      <w:r>
        <w:rPr>
          <w:rFonts w:hint="eastAsia"/>
        </w:rPr>
        <w:t>　　　　一、折叠山地车竞争力分析</w:t>
      </w:r>
      <w:r>
        <w:rPr>
          <w:rFonts w:hint="eastAsia"/>
        </w:rPr>
        <w:br/>
      </w:r>
      <w:r>
        <w:rPr>
          <w:rFonts w:hint="eastAsia"/>
        </w:rPr>
        <w:t>　　　　二、折叠山地车技术竞争分析</w:t>
      </w:r>
      <w:r>
        <w:rPr>
          <w:rFonts w:hint="eastAsia"/>
        </w:rPr>
        <w:br/>
      </w:r>
      <w:r>
        <w:rPr>
          <w:rFonts w:hint="eastAsia"/>
        </w:rPr>
        <w:t>　　　　三、折叠山地车价格竞争分析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2022年中国折叠山地车产业集中度分析</w:t>
      </w:r>
      <w:r>
        <w:rPr>
          <w:rFonts w:hint="eastAsia"/>
        </w:rPr>
        <w:br/>
      </w:r>
      <w:r>
        <w:rPr>
          <w:rFonts w:hint="eastAsia"/>
        </w:rPr>
        <w:t>　　　　一、折叠山地车市场集中度分析</w:t>
      </w:r>
      <w:r>
        <w:rPr>
          <w:rFonts w:hint="eastAsia"/>
        </w:rPr>
        <w:br/>
      </w:r>
      <w:r>
        <w:rPr>
          <w:rFonts w:hint="eastAsia"/>
        </w:rPr>
        <w:t>　　　　二、折叠山地车企业集中度分析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2023-2029年提高折叠山地车企业竞争力的策略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折叠山地车行业投资风险预警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2022年影响折叠山地车行业发展的主要因素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一、影响折叠山地车行业运行的有利因素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二、影响折叠山地车行业运行的稳定因素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三、影响折叠山地车行业运行的不利因素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四、我国折叠山地车行业发展面临的挑战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五、我国折叠山地车行业发展面临的机遇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对折叠山地车行业投资风险预警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一、2023-2029年折叠山地车行业市场风险及控制策略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二、2023-2029年折叠山地车行业政策风险及控制策略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三、2023-2029年折叠山地车行业经营风险及控制策略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四、2023-2029年折叠山地车同业竞争风险及控制策略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五、2023-2029年折叠山地车行业其他风险及控制策略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折叠山地车行业发展趋势与投资规划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2023-2029年折叠山地车市场发展潜力分析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2023-2029年折叠山地车行业发展趋势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2023-2029年折叠山地车行业投资前景研究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中^智^林^对我国折叠山地车品牌的战略思考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二、折叠山地车实施品牌战略的意义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三、折叠山地车企业品牌的现状分析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四、我国折叠山地车企业的品牌战略</w:t>
      </w:r>
      <w:r>
        <w:rPr>
          <w:rFonts w:hint="eastAsia"/>
        </w:rPr>
        <w:br/>
      </w:r>
      <w:r>
        <w:rPr>
          <w:rFonts w:hint="eastAsia"/>
        </w:rPr>
        <w:t>　　　　五、折叠山地车品牌战略管理的策略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2017-2022年中国折叠山地车市场规模及增长情况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2017-2022年中国折叠山地车行业产量及增长趋势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2023-2029年中国折叠山地车行业产量预测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2017-2022年中国折叠山地车行业市场需求及增长情况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2023-2029年中国折叠山地车行业市场需求预测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2017-2022年中国折叠山地车行业利润及增长情况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**地区折叠山地车市场规模及增长情况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**地区折叠山地车行业市场需求情况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**地区折叠山地车市场规模及增长情况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**地区折叠山地车行业市场需求情况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2017-2022年中国折叠山地车行业出口情况分析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2017-2022年中国折叠山地车行业产品市场价格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2023-2029年中国折叠山地车行业产品市场价格走势预测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折叠山地车重点企业经营情况分析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折叠山地车重点企业经营情况分析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2023-2029年中国折叠山地车市场规模预测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2023-2029年中国折叠山地车行业利润预测</w:t>
      </w:r>
      <w:r>
        <w:rPr>
          <w:rFonts w:hint="eastAsia"/>
        </w:rPr>
        <w:br/>
      </w:r>
      <w:r>
        <w:rPr>
          <w:rFonts w:hint="eastAsia"/>
        </w:rPr>
        <w:t>　　图表 2023年折叠山地车行业壁垒</w:t>
      </w:r>
      <w:r>
        <w:rPr>
          <w:rFonts w:hint="eastAsia"/>
        </w:rPr>
        <w:br/>
      </w:r>
      <w:r>
        <w:rPr>
          <w:rFonts w:hint="eastAsia"/>
        </w:rPr>
        <w:t>　　图表 2023年折叠山地车市场前景分析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2023-2029年中国折叠山地车市场需求预测</w:t>
      </w:r>
      <w:r>
        <w:rPr>
          <w:rFonts w:hint="eastAsia"/>
        </w:rPr>
        <w:br/>
      </w:r>
      <w:r>
        <w:rPr>
          <w:rFonts w:hint="eastAsia"/>
        </w:rPr>
        <w:t>　　图表 2023年折叠山地车发展趋势预测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e4ddc9b784885" w:history="1">
        <w:r>
          <w:rPr>
            <w:rStyle w:val="Hyperlink"/>
          </w:rPr>
          <w:t>2023-2029年中国折叠山地车市场调查研究与趋势分析报告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9e4ddc9b784885" w:history="1">
        <w:r>
          <w:rPr>
            <w:rStyle w:val="Hyperlink"/>
          </w:rPr>
          <w:t>https://www.20087.com/7/93/ZheDieShanDiCheFaZhanQuShiFenXi.html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5649ebe2846ce" w:history="1">
      <w:r>
        <w:rPr>
          <w:rStyle w:val="Hyperlink"/>
        </w:rPr>
        <w:t>2023-2029年中国折叠山地车市场调查研究与趋势分析报告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ZheDieShanDiCheFaZhanQuShiFenXi.html" TargetMode="External" Id="R3e9e4ddc9b78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ZheDieShanDiCheFaZhanQuShiFenXi.html" TargetMode="External" Id="R2b45649ebe28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2022-11-18T22:57:54Z</dcterms:created>
  <dcterms:modified xsi:type="dcterms:W3CDTF">2022-11-18T23:57:54Z</dcterms:modified>
  <dc:subject>2023-2029年中国折叠山地车市场调查研究与趋势分析报告</dc:subject>
  <dc:title>2023-2029年中国折叠山地车市场调查研究与趋势分析报告</dc:title>
  <cp:keywords>2023-2029年中国折叠山地车市场调查研究与趋势分析报告</cp:keywords>
  <dc:description>2023-2029年中国折叠山地车市场调查研究与趋势分析报告</dc:description>
</cp:coreProperties>
</file>