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74cd24dfd4352" w:history="1">
              <w:r>
                <w:rPr>
                  <w:rStyle w:val="Hyperlink"/>
                </w:rPr>
                <w:t>2025-2031年中国竹餐具市场现状调研与前景趋势分析报告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74cd24dfd4352" w:history="1">
              <w:r>
                <w:rPr>
                  <w:rStyle w:val="Hyperlink"/>
                </w:rPr>
                <w:t>2025-2031年中国竹餐具市场现状调研与前景趋势分析报告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74cd24dfd4352" w:history="1">
                <w:r>
                  <w:rPr>
                    <w:rStyle w:val="Hyperlink"/>
                  </w:rPr>
                  <w:t>https://www.20087.com/7/03/ZhuCanJuShiChangQianJingYuCe.html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餐具是一种环保替代品，近年来在全球范围内获得了广泛关注。相比于传统的塑料餐具，竹制餐具因其可持续性、可降解性和轻便性而受到青睐。随着消费者对环保意识的提高，竹餐具市场呈现稳步增长。尤其是在餐饮服务行业，一次性竹制刀叉、勺子和筷子成为减少塑料使用的重要举措。</w:t>
      </w:r>
      <w:r>
        <w:rPr>
          <w:rFonts w:hint="eastAsia"/>
        </w:rPr>
        <w:br/>
      </w:r>
      <w:r>
        <w:rPr>
          <w:rFonts w:hint="eastAsia"/>
        </w:rPr>
        <w:t>　　未来，竹餐具行业将由几个关键趋势推动。一是设计创新，包括开发更多样式和功能，如可折叠或可拼接的餐具，以适应旅行和户外用餐需求。二是技术进步，如采用纳米技术提高竹餐具的耐用性和卫生标准，减少细菌滋生。三是供应链优化，通过更高效的竹林管理和加工技术，确保原料的可持续性和成本效益。四是品牌化和个性化，随着市场竞争加剧，品牌将通过独特的设计和定制服务来吸引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74cd24dfd4352" w:history="1">
        <w:r>
          <w:rPr>
            <w:rStyle w:val="Hyperlink"/>
          </w:rPr>
          <w:t>2025-2031年中国竹餐具市场现状调研与前景趋势分析报告</w:t>
        </w:r>
      </w:hyperlink>
      <w:r>
        <w:rPr>
          <w:rFonts w:hint="eastAsia"/>
        </w:rPr>
        <w:t>》依托权威数据资源和长期市场监测，对竹餐具市场现状进行了系统分析，并结合竹餐具行业特点对未来发展趋势作出科学预判。报告深入探讨了竹餐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竹餐具行业概述</w:t>
      </w:r>
      <w:r>
        <w:rPr>
          <w:rFonts w:hint="eastAsia"/>
        </w:rPr>
        <w:br/>
      </w:r>
      <w:r>
        <w:rPr>
          <w:rFonts w:hint="eastAsia"/>
        </w:rPr>
        <w:t>　　第一节 竹餐具定义与分类</w:t>
      </w:r>
      <w:r>
        <w:rPr>
          <w:rFonts w:hint="eastAsia"/>
        </w:rPr>
        <w:br/>
      </w:r>
      <w:r>
        <w:rPr>
          <w:rFonts w:hint="eastAsia"/>
        </w:rPr>
        <w:t>　　第二节 竹餐具应用领域</w:t>
      </w:r>
      <w:r>
        <w:rPr>
          <w:rFonts w:hint="eastAsia"/>
        </w:rPr>
        <w:br/>
      </w:r>
      <w:r>
        <w:rPr>
          <w:rFonts w:hint="eastAsia"/>
        </w:rPr>
        <w:t>　　第三节 竹餐具行业经济指标分析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竹餐具产业链及经营模式分析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三、竹餐具销售模式及销售渠道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全球竹餐具市场发展综述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2019-2024年全球竹餐具市场规模与趋势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主要国家与地区竹餐具市场分析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2025-2031年全球竹餐具行业发展趋势与前景预测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中国竹餐具行业市场分析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2024-2025年竹餐具产能与投资动态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一、国内竹餐具产能及利用情况</w:t>
      </w:r>
      <w:r>
        <w:rPr>
          <w:rFonts w:hint="eastAsia"/>
        </w:rPr>
        <w:br/>
      </w:r>
      <w:r>
        <w:rPr>
          <w:rFonts w:hint="eastAsia"/>
        </w:rPr>
        <w:t>　　　　二、竹餐具产能扩张与投资动态</w:t>
      </w:r>
      <w:r>
        <w:rPr>
          <w:rFonts w:hint="eastAsia"/>
        </w:rPr>
        <w:br/>
      </w:r>
      <w:r>
        <w:rPr>
          <w:rFonts w:hint="eastAsia"/>
        </w:rPr>
        <w:t>　　第二节 竹餐具行业产量情况分析与趋势预测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一、2019-2024年竹餐具行业产量数据统计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1、2019-2024年竹餐具产量及增长趋势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2、2019-2024年竹餐具细分产品产量及份额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二、影响竹餐具产量的关键因素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三、2025-2031年竹餐具产量预测</w:t>
      </w:r>
      <w:r>
        <w:rPr>
          <w:rFonts w:hint="eastAsia"/>
        </w:rPr>
        <w:br/>
      </w:r>
      <w:r>
        <w:rPr>
          <w:rFonts w:hint="eastAsia"/>
        </w:rPr>
        <w:t>　　第三节 2025-2031年竹餐具市场需求与销售分析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一、2024-2025年竹餐具行业需求现状</w:t>
      </w:r>
      <w:r>
        <w:rPr>
          <w:rFonts w:hint="eastAsia"/>
        </w:rPr>
        <w:br/>
      </w:r>
      <w:r>
        <w:rPr>
          <w:rFonts w:hint="eastAsia"/>
        </w:rPr>
        <w:t>　　　　二、竹餐具客户群体与需求特点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三、2019-2024年竹餐具行业销售规模分析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四、2025-2031年竹餐具市场增长潜力与规模预测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竹餐具行业技术发展方向、趋势预测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中国竹餐具细分市场与下游应用领域分析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竹餐具细分市场分析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一、2024-2025年竹餐具主要细分产品市场现状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竹餐具下游应用与客户群体分析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一、2024-2025年竹餐具各应用领域市场现状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竹餐具价格机制与竞争策略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一、2019-2024年竹餐具市场价格走势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竹餐具定价策略与方法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2025-2031年竹餐具价格竞争态势与趋势预测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中国竹餐具行业重点区域市场研究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2024-2025年重点区域竹餐具市场发展概况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三、2025-2031年竹餐具行业发展潜力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三、2025-2031年竹餐具行业发展潜力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三、2025-2031年竹餐具行业发展潜力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三、2025-2031年竹餐具行业发展潜力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三、2025-2031年竹餐具行业发展潜力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2019-2024年中国竹餐具行业进出口情况分析</w:t>
      </w:r>
      <w:r>
        <w:rPr>
          <w:rFonts w:hint="eastAsia"/>
        </w:rPr>
        <w:br/>
      </w:r>
      <w:r>
        <w:rPr>
          <w:rFonts w:hint="eastAsia"/>
        </w:rPr>
        <w:t>　　第一节 竹餐具行业进口情况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一、2019-2024年竹餐具进口规模及增长情况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二、竹餐具主要进口来源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竹餐具行业出口情况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一、2019-2024年竹餐具出口规模及增长情况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二、竹餐具主要出口目的地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2019-2024年中国竹餐具行业总体发展与财务状况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2019-2024年中国竹餐具行业规模情况</w:t>
      </w:r>
      <w:r>
        <w:rPr>
          <w:rFonts w:hint="eastAsia"/>
        </w:rPr>
        <w:br/>
      </w:r>
      <w:r>
        <w:rPr>
          <w:rFonts w:hint="eastAsia"/>
        </w:rPr>
        <w:t>　　　　一、竹餐具行业企业数量规模</w:t>
      </w:r>
      <w:r>
        <w:rPr>
          <w:rFonts w:hint="eastAsia"/>
        </w:rPr>
        <w:br/>
      </w:r>
      <w:r>
        <w:rPr>
          <w:rFonts w:hint="eastAsia"/>
        </w:rPr>
        <w:t>　　　　二、竹餐具行业从业人员规模</w:t>
      </w:r>
      <w:r>
        <w:rPr>
          <w:rFonts w:hint="eastAsia"/>
        </w:rPr>
        <w:br/>
      </w:r>
      <w:r>
        <w:rPr>
          <w:rFonts w:hint="eastAsia"/>
        </w:rPr>
        <w:t>　　　　三、竹餐具行业市场敏感性分析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2019-2024年中国竹餐具行业财务能力分析</w:t>
      </w:r>
      <w:r>
        <w:rPr>
          <w:rFonts w:hint="eastAsia"/>
        </w:rPr>
        <w:br/>
      </w:r>
      <w:r>
        <w:rPr>
          <w:rFonts w:hint="eastAsia"/>
        </w:rPr>
        <w:t>　　　　一、竹餐具行业盈利能力</w:t>
      </w:r>
      <w:r>
        <w:rPr>
          <w:rFonts w:hint="eastAsia"/>
        </w:rPr>
        <w:br/>
      </w:r>
      <w:r>
        <w:rPr>
          <w:rFonts w:hint="eastAsia"/>
        </w:rPr>
        <w:t>　　　　二、竹餐具行业偿债能力</w:t>
      </w:r>
      <w:r>
        <w:rPr>
          <w:rFonts w:hint="eastAsia"/>
        </w:rPr>
        <w:br/>
      </w:r>
      <w:r>
        <w:rPr>
          <w:rFonts w:hint="eastAsia"/>
        </w:rPr>
        <w:t>　　　　三、竹餐具行业营运能力</w:t>
      </w:r>
      <w:r>
        <w:rPr>
          <w:rFonts w:hint="eastAsia"/>
        </w:rPr>
        <w:br/>
      </w:r>
      <w:r>
        <w:rPr>
          <w:rFonts w:hint="eastAsia"/>
        </w:rPr>
        <w:t>　　　　四、竹餐具行业发展能力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竹餐具行业重点企业调研分析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中国竹餐具行业竞争格局分析</w:t>
      </w:r>
      <w:r>
        <w:rPr>
          <w:rFonts w:hint="eastAsia"/>
        </w:rPr>
        <w:br/>
      </w:r>
      <w:r>
        <w:rPr>
          <w:rFonts w:hint="eastAsia"/>
        </w:rPr>
        <w:t>　　第一节 竹餐具行业竞争格局总览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2024-2025年竹餐具行业竞争力分析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2019-2024年竹餐具行业企业并购活动分析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2024-2025年竹餐具行业会展与招投标活动分析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一、竹餐具行业会展活动及其市场影响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2025年中国竹餐具企业发展企业发展策略与建议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竹餐具销售模式与渠道策略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竹餐具品牌与市场推广策略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竹餐具研发投入与技术创新能力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竹餐具合作联盟与资源整合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中国竹餐具行业风险与对策</w:t>
      </w:r>
      <w:r>
        <w:rPr>
          <w:rFonts w:hint="eastAsia"/>
        </w:rPr>
        <w:br/>
      </w:r>
      <w:r>
        <w:rPr>
          <w:rFonts w:hint="eastAsia"/>
        </w:rPr>
        <w:t>　　第一节 竹餐具行业SWOT分析</w:t>
      </w:r>
      <w:r>
        <w:rPr>
          <w:rFonts w:hint="eastAsia"/>
        </w:rPr>
        <w:br/>
      </w:r>
      <w:r>
        <w:rPr>
          <w:rFonts w:hint="eastAsia"/>
        </w:rPr>
        <w:t>　　　　一、竹餐具行业优势</w:t>
      </w:r>
      <w:r>
        <w:rPr>
          <w:rFonts w:hint="eastAsia"/>
        </w:rPr>
        <w:br/>
      </w:r>
      <w:r>
        <w:rPr>
          <w:rFonts w:hint="eastAsia"/>
        </w:rPr>
        <w:t>　　　　二、竹餐具行业劣势</w:t>
      </w:r>
      <w:r>
        <w:rPr>
          <w:rFonts w:hint="eastAsia"/>
        </w:rPr>
        <w:br/>
      </w:r>
      <w:r>
        <w:rPr>
          <w:rFonts w:hint="eastAsia"/>
        </w:rPr>
        <w:t>　　　　三、竹餐具市场机会</w:t>
      </w:r>
      <w:r>
        <w:rPr>
          <w:rFonts w:hint="eastAsia"/>
        </w:rPr>
        <w:br/>
      </w:r>
      <w:r>
        <w:rPr>
          <w:rFonts w:hint="eastAsia"/>
        </w:rPr>
        <w:t>　　　　四、竹餐具市场威胁</w:t>
      </w:r>
      <w:r>
        <w:rPr>
          <w:rFonts w:hint="eastAsia"/>
        </w:rPr>
        <w:br/>
      </w:r>
      <w:r>
        <w:rPr>
          <w:rFonts w:hint="eastAsia"/>
        </w:rPr>
        <w:t>　　第二节 竹餐具行业风险及对策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2025-2031年中国竹餐具行业前景与发展趋势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2024-2025年竹餐具行业发展环境分析</w:t>
      </w:r>
      <w:r>
        <w:rPr>
          <w:rFonts w:hint="eastAsia"/>
        </w:rPr>
        <w:br/>
      </w:r>
      <w:r>
        <w:rPr>
          <w:rFonts w:hint="eastAsia"/>
        </w:rPr>
        <w:t>　　　　一、竹餐具行业主管部门与监管体制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二、竹餐具行业主要法律法规及政策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三、竹餐具行业标准与质量监管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2025-2031年竹餐具行业发展趋势与方向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2025-2031年竹餐具行业发展潜力与机遇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竹餐具行业研究结论与建议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中智^林^－竹餐具行业发展建议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竹餐具行业历程</w:t>
      </w:r>
      <w:r>
        <w:rPr>
          <w:rFonts w:hint="eastAsia"/>
        </w:rPr>
        <w:br/>
      </w:r>
      <w:r>
        <w:rPr>
          <w:rFonts w:hint="eastAsia"/>
        </w:rPr>
        <w:t>　　图表 竹餐具行业生命周期</w:t>
      </w:r>
      <w:r>
        <w:rPr>
          <w:rFonts w:hint="eastAsia"/>
        </w:rPr>
        <w:br/>
      </w:r>
      <w:r>
        <w:rPr>
          <w:rFonts w:hint="eastAsia"/>
        </w:rPr>
        <w:t>　　图表 竹餐具行业产业链分析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2019-2024年竹餐具行业市场容量分析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2019-2024年中国竹餐具行业产能统计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2025年中国竹餐具行业需求领域分布格局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2019-2024年中国竹餐具行业销售收入分析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2019-2024年中国竹餐具行业盈利情况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2019-2024年中国竹餐具行业利润总额统计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2019-2024年中国竹餐具进口数量分析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2019-2024年中国竹餐具进口金额分析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2019-2024年中国竹餐具出口数量分析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2019-2024年中国竹餐具出口金额分析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2025年中国竹餐具进口国家及地区分析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2025年中国竹餐具出口国家及地区分析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2025-2031年中国竹餐具市场需求量预测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2025-2031年中国竹餐具行业供需平衡预测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2025-2031年中国竹餐具行业市场容量预测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2025-2031年中国竹餐具行业市场规模预测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2025-2031年中国竹餐具行业发展趋势预测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74cd24dfd4352" w:history="1">
        <w:r>
          <w:rPr>
            <w:rStyle w:val="Hyperlink"/>
          </w:rPr>
          <w:t>2025-2031年中国竹餐具市场现状调研与前景趋势分析报告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74cd24dfd4352" w:history="1">
        <w:r>
          <w:rPr>
            <w:rStyle w:val="Hyperlink"/>
          </w:rPr>
          <w:t>https://www.20087.com/7/03/ZhuCanJuShiChangQianJingYuCe.html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热点：竹制品一次性餐具、竹餐具可以用微波炉吗、竹餐具图片、竹餐具制作设备、oneday竹制餐具图片、竹餐具含有丰富的多糖吗、一次性餐具竹叶做的、竹餐具四件套、围棋桌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8f6a2caaa40b0" w:history="1">
      <w:r>
        <w:rPr>
          <w:rStyle w:val="Hyperlink"/>
        </w:rPr>
        <w:t>2025-2031年中国竹餐具市场现状调研与前景趋势分析报告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huCanJuShiChangQianJingYuCe.html" TargetMode="External" Id="R98374cd24dfd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huCanJuShiChangQianJingYuCe.html" TargetMode="External" Id="R10b8f6a2caaa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2025-01-17T01:49:00Z</dcterms:created>
  <dcterms:modified xsi:type="dcterms:W3CDTF">2025-01-17T02:49:00Z</dcterms:modified>
  <dc:subject>2025-2031年中国竹餐具市场现状调研与前景趋势分析报告</dc:subject>
  <dc:title>2025-2031年中国竹餐具市场现状调研与前景趋势分析报告</dc:title>
  <cp:keywords>2025-2031年中国竹餐具市场现状调研与前景趋势分析报告</cp:keywords>
  <dc:description>2025-2031年中国竹餐具市场现状调研与前景趋势分析报告</dc:description>
</cp:coreProperties>
</file>