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a2d64e1054adf" w:history="1">
              <w:r>
                <w:rPr>
                  <w:rStyle w:val="Hyperlink"/>
                </w:rPr>
                <w:t>2025-2031年中国雨靴行业现状与行业前景分析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a2d64e1054adf" w:history="1">
              <w:r>
                <w:rPr>
                  <w:rStyle w:val="Hyperlink"/>
                </w:rPr>
                <w:t>2025-2031年中国雨靴行业现状与行业前景分析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a2d64e1054adf" w:history="1">
                <w:r>
                  <w:rPr>
                    <w:rStyle w:val="Hyperlink"/>
                  </w:rPr>
                  <w:t>https://www.20087.com/7/73/YuXueDeXianZhuangYuFaZhanQianJing.html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靴作为日常穿着和户外活动的必备装备，其市场现状反映了全球消费者对功能性、时尚性鞋履的需求。近年来，随着消费者对户外活动的热情和个性化表达的追求，雨靴的设计和材料不断创新，以满足不同场合和风格的需求。技术进步，如防水材料的开发和鞋底技术的优化，提高了雨靴的舒适度和耐用性。</w:t>
      </w:r>
      <w:r>
        <w:rPr>
          <w:rFonts w:hint="eastAsia"/>
        </w:rPr>
        <w:br/>
      </w:r>
      <w:r>
        <w:rPr>
          <w:rFonts w:hint="eastAsia"/>
        </w:rPr>
        <w:t>　　未来，雨靴市场将受到全球对健康生活方式和可持续时尚的重视。随着消费者对环保和健康意识的提升，对环保材料和可回收设计的雨靴需求将持续增长。然而，行业也面临原料成本、设计创新和市场教育的挑战。企业需加强与消费者的沟通，优化产品设计，同时关注可持续发展趋势，以适应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3a2d64e1054adf" w:history="1">
        <w:r>
          <w:rPr>
            <w:rStyle w:val="Hyperlink"/>
          </w:rPr>
          <w:t>2025-2031年中国雨靴行业现状与行业前景分析</w:t>
        </w:r>
      </w:hyperlink>
      <w:r>
        <w:rPr>
          <w:rFonts w:hint="eastAsia"/>
        </w:rPr>
        <w:t>涵盖了雨靴行业的全面分析，从行业概述到全球市场综述，再到中国市场细分与下游应用领域的深入探究。报告不仅提供了雨靴行业的经济指标、产业链及经营模式分析，还详细讨论了技术发展、价格机制、竞争策略等关键要素。此外，报告还对中国雨靴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雨靴行业概述</w:t>
      </w:r>
      <w:r>
        <w:rPr>
          <w:rFonts w:hint="eastAsia"/>
        </w:rPr>
        <w:br/>
      </w:r>
      <w:r>
        <w:rPr>
          <w:rFonts w:hint="eastAsia"/>
        </w:rPr>
        <w:t>　　第一节 雨靴定义与分类</w:t>
      </w:r>
      <w:r>
        <w:rPr>
          <w:rFonts w:hint="eastAsia"/>
        </w:rPr>
        <w:br/>
      </w:r>
      <w:r>
        <w:rPr>
          <w:rFonts w:hint="eastAsia"/>
        </w:rPr>
        <w:t>　　第二节 雨靴应用领域</w:t>
      </w:r>
      <w:r>
        <w:rPr>
          <w:rFonts w:hint="eastAsia"/>
        </w:rPr>
        <w:br/>
      </w:r>
      <w:r>
        <w:rPr>
          <w:rFonts w:hint="eastAsia"/>
        </w:rPr>
        <w:t>　　第三节 雨靴行业经济指标分析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雨靴产业链及经营模式分析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主要国家与地区雨靴市场分析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一、国内雨靴产能及利用情况</w:t>
      </w:r>
      <w:r>
        <w:rPr>
          <w:rFonts w:hint="eastAsia"/>
        </w:rPr>
        <w:br/>
      </w:r>
      <w:r>
        <w:rPr>
          <w:rFonts w:hint="eastAsia"/>
        </w:rPr>
        <w:t>　　　　二、雨靴产能扩张与投资动态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2025-2031年雨靴行业产量统计与趋势预测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1、2019-2024年雨靴产量及增长趋势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二、影响雨靴产量的关键因素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三、2025-2031年雨靴产量预测</w:t>
      </w:r>
      <w:r>
        <w:rPr>
          <w:rFonts w:hint="eastAsia"/>
        </w:rPr>
        <w:br/>
      </w:r>
      <w:r>
        <w:rPr>
          <w:rFonts w:hint="eastAsia"/>
        </w:rPr>
        <w:t>　　第三节 2025-2031年雨靴市场需求与销售分析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一、2024-2025年雨靴行业需求现状</w:t>
      </w:r>
      <w:r>
        <w:rPr>
          <w:rFonts w:hint="eastAsia"/>
        </w:rPr>
        <w:br/>
      </w:r>
      <w:r>
        <w:rPr>
          <w:rFonts w:hint="eastAsia"/>
        </w:rPr>
        <w:t>　　　　二、雨靴客户群体与需求特点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雨靴细分市场分析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雨靴下游应用与客户群体分析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一、2024-2025年雨靴各应用领域市场现状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2024-2025年中国雨靴技术发展研究</w:t>
      </w:r>
      <w:r>
        <w:rPr>
          <w:rFonts w:hint="eastAsia"/>
        </w:rPr>
        <w:br/>
      </w:r>
      <w:r>
        <w:rPr>
          <w:rFonts w:hint="eastAsia"/>
        </w:rPr>
        <w:t>　　第一节 当前雨靴技术发展现状</w:t>
      </w:r>
      <w:r>
        <w:rPr>
          <w:rFonts w:hint="eastAsia"/>
        </w:rPr>
        <w:br/>
      </w:r>
      <w:r>
        <w:rPr>
          <w:rFonts w:hint="eastAsia"/>
        </w:rPr>
        <w:t>　　第二节 国内外雨靴技术差异与原因</w:t>
      </w:r>
      <w:r>
        <w:rPr>
          <w:rFonts w:hint="eastAsia"/>
        </w:rPr>
        <w:br/>
      </w:r>
      <w:r>
        <w:rPr>
          <w:rFonts w:hint="eastAsia"/>
        </w:rPr>
        <w:t>　　第三节 雨靴技术创新与发展趋势预测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技术进步对雨靴行业的影响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雨靴定价策略与方法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2019-2024年中国雨靴行业进出口情况分析</w:t>
      </w:r>
      <w:r>
        <w:rPr>
          <w:rFonts w:hint="eastAsia"/>
        </w:rPr>
        <w:br/>
      </w:r>
      <w:r>
        <w:rPr>
          <w:rFonts w:hint="eastAsia"/>
        </w:rPr>
        <w:t>　　第一节 雨靴行业进口情况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二、雨靴主要进口来源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二、雨靴主要出口目的地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2019-2024年中国雨靴行业规模情况</w:t>
      </w:r>
      <w:r>
        <w:rPr>
          <w:rFonts w:hint="eastAsia"/>
        </w:rPr>
        <w:br/>
      </w:r>
      <w:r>
        <w:rPr>
          <w:rFonts w:hint="eastAsia"/>
        </w:rPr>
        <w:t>　　　　一、雨靴行业企业数量规模</w:t>
      </w:r>
      <w:r>
        <w:rPr>
          <w:rFonts w:hint="eastAsia"/>
        </w:rPr>
        <w:br/>
      </w:r>
      <w:r>
        <w:rPr>
          <w:rFonts w:hint="eastAsia"/>
        </w:rPr>
        <w:t>　　　　二、雨靴行业从业人员规模</w:t>
      </w:r>
      <w:r>
        <w:rPr>
          <w:rFonts w:hint="eastAsia"/>
        </w:rPr>
        <w:br/>
      </w:r>
      <w:r>
        <w:rPr>
          <w:rFonts w:hint="eastAsia"/>
        </w:rPr>
        <w:t>　　　　三、雨靴行业市场敏感性分析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2019-2024年中国雨靴行业财务能力分析</w:t>
      </w:r>
      <w:r>
        <w:rPr>
          <w:rFonts w:hint="eastAsia"/>
        </w:rPr>
        <w:br/>
      </w:r>
      <w:r>
        <w:rPr>
          <w:rFonts w:hint="eastAsia"/>
        </w:rPr>
        <w:t>　　　　一、雨靴行业盈利能力</w:t>
      </w:r>
      <w:r>
        <w:rPr>
          <w:rFonts w:hint="eastAsia"/>
        </w:rPr>
        <w:br/>
      </w:r>
      <w:r>
        <w:rPr>
          <w:rFonts w:hint="eastAsia"/>
        </w:rPr>
        <w:t>　　　　二、雨靴行业偿债能力</w:t>
      </w:r>
      <w:r>
        <w:rPr>
          <w:rFonts w:hint="eastAsia"/>
        </w:rPr>
        <w:br/>
      </w:r>
      <w:r>
        <w:rPr>
          <w:rFonts w:hint="eastAsia"/>
        </w:rPr>
        <w:t>　　　　三、雨靴行业营运能力</w:t>
      </w:r>
      <w:r>
        <w:rPr>
          <w:rFonts w:hint="eastAsia"/>
        </w:rPr>
        <w:br/>
      </w:r>
      <w:r>
        <w:rPr>
          <w:rFonts w:hint="eastAsia"/>
        </w:rPr>
        <w:t>　　　　四、雨靴行业发展能力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中国雨靴行业竞争格局分析</w:t>
      </w:r>
      <w:r>
        <w:rPr>
          <w:rFonts w:hint="eastAsia"/>
        </w:rPr>
        <w:br/>
      </w:r>
      <w:r>
        <w:rPr>
          <w:rFonts w:hint="eastAsia"/>
        </w:rPr>
        <w:t>　　第一节 雨靴行业竞争格局总览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2019-2024年雨靴行业企业并购活动分析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雨靴销售模式与渠道策略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雨靴品牌与市场推广策略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雨靴研发投入与技术创新能力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雨靴合作联盟与资源整合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中国雨靴行业风险与对策</w:t>
      </w:r>
      <w:r>
        <w:rPr>
          <w:rFonts w:hint="eastAsia"/>
        </w:rPr>
        <w:br/>
      </w:r>
      <w:r>
        <w:rPr>
          <w:rFonts w:hint="eastAsia"/>
        </w:rPr>
        <w:t>　　第一节 雨靴行业SWOT分析</w:t>
      </w:r>
      <w:r>
        <w:rPr>
          <w:rFonts w:hint="eastAsia"/>
        </w:rPr>
        <w:br/>
      </w:r>
      <w:r>
        <w:rPr>
          <w:rFonts w:hint="eastAsia"/>
        </w:rPr>
        <w:t>　　　　一、雨靴行业优势</w:t>
      </w:r>
      <w:r>
        <w:rPr>
          <w:rFonts w:hint="eastAsia"/>
        </w:rPr>
        <w:br/>
      </w:r>
      <w:r>
        <w:rPr>
          <w:rFonts w:hint="eastAsia"/>
        </w:rPr>
        <w:t>　　　　二、雨靴行业劣势</w:t>
      </w:r>
      <w:r>
        <w:rPr>
          <w:rFonts w:hint="eastAsia"/>
        </w:rPr>
        <w:br/>
      </w:r>
      <w:r>
        <w:rPr>
          <w:rFonts w:hint="eastAsia"/>
        </w:rPr>
        <w:t>　　　　三、雨靴市场机会</w:t>
      </w:r>
      <w:r>
        <w:rPr>
          <w:rFonts w:hint="eastAsia"/>
        </w:rPr>
        <w:br/>
      </w:r>
      <w:r>
        <w:rPr>
          <w:rFonts w:hint="eastAsia"/>
        </w:rPr>
        <w:t>　　　　四、雨靴市场威胁</w:t>
      </w:r>
      <w:r>
        <w:rPr>
          <w:rFonts w:hint="eastAsia"/>
        </w:rPr>
        <w:br/>
      </w:r>
      <w:r>
        <w:rPr>
          <w:rFonts w:hint="eastAsia"/>
        </w:rPr>
        <w:t>　　第二节 雨靴行业风险及对策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2024-2025年雨靴行业发展环境分析</w:t>
      </w:r>
      <w:r>
        <w:rPr>
          <w:rFonts w:hint="eastAsia"/>
        </w:rPr>
        <w:br/>
      </w:r>
      <w:r>
        <w:rPr>
          <w:rFonts w:hint="eastAsia"/>
        </w:rPr>
        <w:t>　　　　一、雨靴行业主管部门与监管体制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二、雨靴行业主要法律法规及政策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三、雨靴行业标准与质量监管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2025-2031年雨靴行业发展趋势与方向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2025-2031年雨靴行业发展潜力与机遇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[中.智.林.]雨靴行业发展建议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雨靴行业类别</w:t>
      </w:r>
      <w:r>
        <w:rPr>
          <w:rFonts w:hint="eastAsia"/>
        </w:rPr>
        <w:br/>
      </w:r>
      <w:r>
        <w:rPr>
          <w:rFonts w:hint="eastAsia"/>
        </w:rPr>
        <w:t>　　图表 雨靴行业产业链调研</w:t>
      </w:r>
      <w:r>
        <w:rPr>
          <w:rFonts w:hint="eastAsia"/>
        </w:rPr>
        <w:br/>
      </w:r>
      <w:r>
        <w:rPr>
          <w:rFonts w:hint="eastAsia"/>
        </w:rPr>
        <w:t>　　图表 雨靴行业现状</w:t>
      </w:r>
      <w:r>
        <w:rPr>
          <w:rFonts w:hint="eastAsia"/>
        </w:rPr>
        <w:br/>
      </w:r>
      <w:r>
        <w:rPr>
          <w:rFonts w:hint="eastAsia"/>
        </w:rPr>
        <w:t>　　图表 雨靴行业标准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2019-2024年中国雨靴市场规模</w:t>
      </w:r>
      <w:r>
        <w:rPr>
          <w:rFonts w:hint="eastAsia"/>
        </w:rPr>
        <w:br/>
      </w:r>
      <w:r>
        <w:rPr>
          <w:rFonts w:hint="eastAsia"/>
        </w:rPr>
        <w:t>　　图表 2025年中国雨靴行业产能</w:t>
      </w:r>
      <w:r>
        <w:rPr>
          <w:rFonts w:hint="eastAsia"/>
        </w:rPr>
        <w:br/>
      </w:r>
      <w:r>
        <w:rPr>
          <w:rFonts w:hint="eastAsia"/>
        </w:rPr>
        <w:t>　　图表 2019-2024年中国雨靴产量</w:t>
      </w:r>
      <w:r>
        <w:rPr>
          <w:rFonts w:hint="eastAsia"/>
        </w:rPr>
        <w:br/>
      </w:r>
      <w:r>
        <w:rPr>
          <w:rFonts w:hint="eastAsia"/>
        </w:rPr>
        <w:t>　　图表 雨靴行业动态</w:t>
      </w:r>
      <w:r>
        <w:rPr>
          <w:rFonts w:hint="eastAsia"/>
        </w:rPr>
        <w:br/>
      </w:r>
      <w:r>
        <w:rPr>
          <w:rFonts w:hint="eastAsia"/>
        </w:rPr>
        <w:t>　　图表 2019-2024年中国雨靴市场需求量</w:t>
      </w:r>
      <w:r>
        <w:rPr>
          <w:rFonts w:hint="eastAsia"/>
        </w:rPr>
        <w:br/>
      </w:r>
      <w:r>
        <w:rPr>
          <w:rFonts w:hint="eastAsia"/>
        </w:rPr>
        <w:t>　　图表 2025年中国雨靴行业需求区域调研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2019-2024年中国雨靴行情</w:t>
      </w:r>
      <w:r>
        <w:rPr>
          <w:rFonts w:hint="eastAsia"/>
        </w:rPr>
        <w:br/>
      </w:r>
      <w:r>
        <w:rPr>
          <w:rFonts w:hint="eastAsia"/>
        </w:rPr>
        <w:t>　　图表 2019-2024年中国雨靴价格走势图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2019-2024年中国雨靴进口数据</w:t>
      </w:r>
      <w:r>
        <w:rPr>
          <w:rFonts w:hint="eastAsia"/>
        </w:rPr>
        <w:br/>
      </w:r>
      <w:r>
        <w:rPr>
          <w:rFonts w:hint="eastAsia"/>
        </w:rPr>
        <w:t>　　图表 2019-2024年中国雨靴出口数据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**地区雨靴市场规模</w:t>
      </w:r>
      <w:r>
        <w:rPr>
          <w:rFonts w:hint="eastAsia"/>
        </w:rPr>
        <w:br/>
      </w:r>
      <w:r>
        <w:rPr>
          <w:rFonts w:hint="eastAsia"/>
        </w:rPr>
        <w:t>　　图表 **地区雨靴行业市场需求</w:t>
      </w:r>
      <w:r>
        <w:rPr>
          <w:rFonts w:hint="eastAsia"/>
        </w:rPr>
        <w:br/>
      </w:r>
      <w:r>
        <w:rPr>
          <w:rFonts w:hint="eastAsia"/>
        </w:rPr>
        <w:t>　　图表 **地区雨靴市场调研</w:t>
      </w:r>
      <w:r>
        <w:rPr>
          <w:rFonts w:hint="eastAsia"/>
        </w:rPr>
        <w:br/>
      </w:r>
      <w:r>
        <w:rPr>
          <w:rFonts w:hint="eastAsia"/>
        </w:rPr>
        <w:t>　　图表 **地区雨靴行业市场需求分析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**地区雨靴市场规模</w:t>
      </w:r>
      <w:r>
        <w:rPr>
          <w:rFonts w:hint="eastAsia"/>
        </w:rPr>
        <w:br/>
      </w:r>
      <w:r>
        <w:rPr>
          <w:rFonts w:hint="eastAsia"/>
        </w:rPr>
        <w:t>　　图表 **地区雨靴行业市场需求</w:t>
      </w:r>
      <w:r>
        <w:rPr>
          <w:rFonts w:hint="eastAsia"/>
        </w:rPr>
        <w:br/>
      </w:r>
      <w:r>
        <w:rPr>
          <w:rFonts w:hint="eastAsia"/>
        </w:rPr>
        <w:t>　　图表 **地区雨靴市场调研</w:t>
      </w:r>
      <w:r>
        <w:rPr>
          <w:rFonts w:hint="eastAsia"/>
        </w:rPr>
        <w:br/>
      </w:r>
      <w:r>
        <w:rPr>
          <w:rFonts w:hint="eastAsia"/>
        </w:rPr>
        <w:t>　　图表 **地区雨靴行业市场需求分析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雨靴行业竞争对手分析</w:t>
      </w:r>
      <w:r>
        <w:rPr>
          <w:rFonts w:hint="eastAsia"/>
        </w:rPr>
        <w:br/>
      </w:r>
      <w:r>
        <w:rPr>
          <w:rFonts w:hint="eastAsia"/>
        </w:rPr>
        <w:t>　　图表 雨靴重点企业（一）基本信息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2025-2031年中国雨靴市场规模预测</w:t>
      </w:r>
      <w:r>
        <w:rPr>
          <w:rFonts w:hint="eastAsia"/>
        </w:rPr>
        <w:br/>
      </w:r>
      <w:r>
        <w:rPr>
          <w:rFonts w:hint="eastAsia"/>
        </w:rPr>
        <w:t>　　图表 雨靴行业准入条件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2025-2031年中国雨靴行业信息化</w:t>
      </w:r>
      <w:r>
        <w:rPr>
          <w:rFonts w:hint="eastAsia"/>
        </w:rPr>
        <w:br/>
      </w:r>
      <w:r>
        <w:rPr>
          <w:rFonts w:hint="eastAsia"/>
        </w:rPr>
        <w:t>　　图表 2025年中国雨靴市场前景分析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a2d64e1054adf" w:history="1">
        <w:r>
          <w:rPr>
            <w:rStyle w:val="Hyperlink"/>
          </w:rPr>
          <w:t>2025-2031年中国雨靴行业现状与行业前景分析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a2d64e1054adf" w:history="1">
        <w:r>
          <w:rPr>
            <w:rStyle w:val="Hyperlink"/>
          </w:rPr>
          <w:t>https://www.20087.com/7/73/YuXueDeXianZhuangYuFaZhanQianJing.html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f28dafb6541ad" w:history="1">
      <w:r>
        <w:rPr>
          <w:rStyle w:val="Hyperlink"/>
        </w:rPr>
        <w:t>2025-2031年中国雨靴行业现状与行业前景分析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XueDeXianZhuangYuFaZhanQianJing.html" TargetMode="External" Id="R353a2d64e10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XueDeXianZhuangYuFaZhanQianJing.html" TargetMode="External" Id="Rc23f28dafb65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2025-02-08T00:15:00Z</dcterms:created>
  <dcterms:modified xsi:type="dcterms:W3CDTF">2025-02-08T01:15:00Z</dcterms:modified>
  <dc:subject>2025-2031年中国雨靴行业现状与行业前景分析</dc:subject>
  <dc:title>2025-2031年中国雨靴行业现状与行业前景分析</dc:title>
  <cp:keywords>2025-2031年中国雨靴行业现状与行业前景分析</cp:keywords>
  <dc:description>2025-2031年中国雨靴行业现状与行业前景分析</dc:description>
</cp:coreProperties>
</file>