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53b0146e405d" w:history="1">
              <w:r>
                <w:rPr>
                  <w:rStyle w:val="Hyperlink"/>
                </w:rPr>
                <w:t>2025-2031年中国婴幼儿用品行业市场分析及前景趋势预测报告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53b0146e405d" w:history="1">
              <w:r>
                <w:rPr>
                  <w:rStyle w:val="Hyperlink"/>
                </w:rPr>
                <w:t>2025-2031年中国婴幼儿用品行业市场分析及前景趋势预测报告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a53b0146e405d" w:history="1">
                <w:r>
                  <w:rPr>
                    <w:rStyle w:val="Hyperlink"/>
                  </w:rPr>
                  <w:t>https://www.20087.com/3/30/YingYouErYongPinShiChangQianJing.html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是一个充满活力且竞争激烈的领域，涵盖了从婴儿车到奶粉、尿布、玩具等各种产品。近年来，随着新一代年轻父母消费观念的变化，他们更加注重产品的安全性、舒适性和教育意义，推动了婴幼儿用品市场的高端化和专业化发展。同时，电子商务的兴起为消费者提供了更多的选择渠道，加速了市场信息的流通，促进了品牌的快速成长。</w:t>
      </w:r>
      <w:r>
        <w:rPr>
          <w:rFonts w:hint="eastAsia"/>
        </w:rPr>
        <w:br/>
      </w:r>
      <w:r>
        <w:rPr>
          <w:rFonts w:hint="eastAsia"/>
        </w:rPr>
        <w:t>　　未来，婴幼儿用品市场将更加注重产品的个性化和定制化，以满足不同家庭的特定需求。同时，随着科技的发展，智能穿戴设备、AR/VR技术等将在婴幼儿用品中得到应用，为孩子提供更加安全、有趣的成长环境。此外，绿色环保将成为行业发展的新趋势，使用可再生材料、减少包装浪费等环保措施将受到更多企业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a53b0146e405d" w:history="1">
        <w:r>
          <w:rPr>
            <w:rStyle w:val="Hyperlink"/>
          </w:rPr>
          <w:t>2025-2031年中国婴幼儿用品行业市场分析及前景趋势预测报告</w:t>
        </w:r>
      </w:hyperlink>
      <w:r>
        <w:rPr>
          <w:rFonts w:hint="eastAsia"/>
        </w:rPr>
        <w:t>》系统分析了婴幼儿用品行业的市场需求、市场规模及价格动态，全面梳理了婴幼儿用品产业链结构，并对婴幼儿用品细分市场进行了深入探究。报告基于详实数据，科学预测了婴幼儿用品市场前景与发展趋势，重点剖析了品牌竞争格局、市场集中度及重点企业的市场地位。通过SWOT分析，报告识别了行业面临的机遇与风险，并提出了针对性发展策略与建议，为婴幼儿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婴幼儿用品行业基本概况</w:t>
      </w:r>
      <w:r>
        <w:rPr>
          <w:rFonts w:hint="eastAsia"/>
        </w:rPr>
        <w:br/>
      </w:r>
      <w:r>
        <w:rPr>
          <w:rFonts w:hint="eastAsia"/>
        </w:rPr>
        <w:t>　　第一节 婴幼儿用品定义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婴幼儿用品产业的发展生命周期</w:t>
      </w:r>
      <w:r>
        <w:rPr>
          <w:rFonts w:hint="eastAsia"/>
        </w:rPr>
        <w:br/>
      </w:r>
      <w:r>
        <w:rPr>
          <w:rFonts w:hint="eastAsia"/>
        </w:rPr>
        <w:t>　　第三节 婴幼儿用品产业链分析</w:t>
      </w:r>
      <w:r>
        <w:rPr>
          <w:rFonts w:hint="eastAsia"/>
        </w:rPr>
        <w:br/>
      </w:r>
      <w:r>
        <w:rPr>
          <w:rFonts w:hint="eastAsia"/>
        </w:rPr>
        <w:t>　　第四节 我国婴幼儿用品产业发展的“波特五力模型”分析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我国婴幼儿用品行业市场发展“SWOT”分析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婴幼儿用品行业宏观环境发展分析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2020-2025年中国婴幼儿用品行业发展政策环境分析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婴幼儿用品行业生产环境分析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婴幼儿用品行业总体规模</w:t>
      </w:r>
      <w:r>
        <w:rPr>
          <w:rFonts w:hint="eastAsia"/>
        </w:rPr>
        <w:br/>
      </w:r>
      <w:r>
        <w:rPr>
          <w:rFonts w:hint="eastAsia"/>
        </w:rPr>
        <w:t>　　第二节 婴幼儿用品产能概况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婴幼儿用品市场容量发展分析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婴幼儿用品产量发展及趋势预测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婴幼儿用品产品价格影响因素分析及价格趋势预测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婴幼儿用品行业技术发展环境分析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婴幼儿用品产品国内外技术比较分析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一、2025年婴幼儿用品产品技术变化特点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婴幼儿用品技术发展趋势预测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一、2020-2025年婴幼儿用品产量发展分析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二、2020-2025年婴幼儿用品消费量发展分析</w:t>
      </w:r>
      <w:r>
        <w:rPr>
          <w:rFonts w:hint="eastAsia"/>
        </w:rPr>
        <w:br/>
      </w:r>
      <w:r>
        <w:rPr>
          <w:rFonts w:hint="eastAsia"/>
        </w:rPr>
        <w:t>　　第二节 婴幼儿用品的经销模式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第四节 中国婴幼儿用品需求特点及地域分布分析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2025-2031年中国婴幼儿用品市场供需格局预测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婴幼儿用品所属行业进出口市场分析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2020-2025年中国婴幼儿用品所属行业进出口总量变化</w:t>
      </w:r>
      <w:r>
        <w:rPr>
          <w:rFonts w:hint="eastAsia"/>
        </w:rPr>
        <w:br/>
      </w:r>
      <w:r>
        <w:rPr>
          <w:rFonts w:hint="eastAsia"/>
        </w:rPr>
        <w:t>　　第四节 2020-2025年中国婴幼儿用品所属行业进出口结构变化</w:t>
      </w:r>
      <w:r>
        <w:rPr>
          <w:rFonts w:hint="eastAsia"/>
        </w:rPr>
        <w:br/>
      </w:r>
      <w:r>
        <w:rPr>
          <w:rFonts w:hint="eastAsia"/>
        </w:rPr>
        <w:t>　　第五节 中国婴幼儿用品所属行业进出口态势展望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中国婴幼儿用品区域运行市场结构变化</w:t>
      </w:r>
      <w:r>
        <w:rPr>
          <w:rFonts w:hint="eastAsia"/>
        </w:rPr>
        <w:br/>
      </w:r>
      <w:r>
        <w:rPr>
          <w:rFonts w:hint="eastAsia"/>
        </w:rPr>
        <w:t>　　第二节 华北地区运行分析</w:t>
      </w:r>
      <w:r>
        <w:rPr>
          <w:rFonts w:hint="eastAsia"/>
        </w:rPr>
        <w:br/>
      </w:r>
      <w:r>
        <w:rPr>
          <w:rFonts w:hint="eastAsia"/>
        </w:rPr>
        <w:t>　　第三节 华东地区运行分析</w:t>
      </w:r>
      <w:r>
        <w:rPr>
          <w:rFonts w:hint="eastAsia"/>
        </w:rPr>
        <w:br/>
      </w:r>
      <w:r>
        <w:rPr>
          <w:rFonts w:hint="eastAsia"/>
        </w:rPr>
        <w:t>　　第四节 华南地区运行分析</w:t>
      </w:r>
      <w:r>
        <w:rPr>
          <w:rFonts w:hint="eastAsia"/>
        </w:rPr>
        <w:br/>
      </w:r>
      <w:r>
        <w:rPr>
          <w:rFonts w:hint="eastAsia"/>
        </w:rPr>
        <w:t>　　第五节 西北地区运行分析</w:t>
      </w:r>
      <w:r>
        <w:rPr>
          <w:rFonts w:hint="eastAsia"/>
        </w:rPr>
        <w:br/>
      </w:r>
      <w:r>
        <w:rPr>
          <w:rFonts w:hint="eastAsia"/>
        </w:rPr>
        <w:t>　　第六节 东北地区运行分析</w:t>
      </w:r>
      <w:r>
        <w:rPr>
          <w:rFonts w:hint="eastAsia"/>
        </w:rPr>
        <w:br/>
      </w:r>
      <w:r>
        <w:rPr>
          <w:rFonts w:hint="eastAsia"/>
        </w:rPr>
        <w:t>　　第七节 华中地区运行分析</w:t>
      </w:r>
      <w:r>
        <w:rPr>
          <w:rFonts w:hint="eastAsia"/>
        </w:rPr>
        <w:br/>
      </w:r>
      <w:r>
        <w:rPr>
          <w:rFonts w:hint="eastAsia"/>
        </w:rPr>
        <w:t>　　第八节 西南地区运行分析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婴幼儿用品行业上游行业分析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三、行业新动态及其对婴幼儿用品行业的影响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四、行业竞争状况及其对婴幼儿用品行业的意义</w:t>
      </w:r>
      <w:r>
        <w:rPr>
          <w:rFonts w:hint="eastAsia"/>
        </w:rPr>
        <w:br/>
      </w:r>
      <w:r>
        <w:rPr>
          <w:rFonts w:hint="eastAsia"/>
        </w:rPr>
        <w:t>　　第二节 婴幼儿用品行业下游行业分析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五、行业新动态及其对婴幼儿用品行业的影响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六、行业竞争状况及其对婴幼儿用品行业的意义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上海优生婴儿用品有限公司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国内婴幼儿用品行业税收政策分析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婴幼儿用品行业2025-2031年投资趋势及投资风险分析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2025年婴幼儿用品行业投资情况分析</w:t>
      </w:r>
      <w:r>
        <w:rPr>
          <w:rFonts w:hint="eastAsia"/>
        </w:rPr>
        <w:br/>
      </w:r>
      <w:r>
        <w:rPr>
          <w:rFonts w:hint="eastAsia"/>
        </w:rPr>
        <w:t>　　第二节 婴幼儿用品行业投资机会分析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2025-2031年中国婴幼儿用品行业投资方向分析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婴幼儿用品行业2025-2031年投资战略研究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2025-2031年中国婴幼儿用品行业投资策略分析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一、婴幼儿用品行业投资策略</w:t>
      </w:r>
      <w:r>
        <w:rPr>
          <w:rFonts w:hint="eastAsia"/>
        </w:rPr>
        <w:br/>
      </w:r>
      <w:r>
        <w:rPr>
          <w:rFonts w:hint="eastAsia"/>
        </w:rPr>
        <w:t>　　　　二、婴幼儿用品行业投资筹划策略</w:t>
      </w:r>
      <w:r>
        <w:rPr>
          <w:rFonts w:hint="eastAsia"/>
        </w:rPr>
        <w:br/>
      </w:r>
      <w:r>
        <w:rPr>
          <w:rFonts w:hint="eastAsia"/>
        </w:rPr>
        <w:t>　　　　三、婴幼儿用品行业品牌竞争战略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2025-2031年中国婴幼儿用品行业“十五五”建设策略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一、婴幼儿用品行业发展规划</w:t>
      </w:r>
      <w:r>
        <w:rPr>
          <w:rFonts w:hint="eastAsia"/>
        </w:rPr>
        <w:br/>
      </w:r>
      <w:r>
        <w:rPr>
          <w:rFonts w:hint="eastAsia"/>
        </w:rPr>
        <w:t>　　　　二、婴幼儿用品行业建设重点</w:t>
      </w:r>
      <w:r>
        <w:rPr>
          <w:rFonts w:hint="eastAsia"/>
        </w:rPr>
        <w:br/>
      </w:r>
      <w:r>
        <w:rPr>
          <w:rFonts w:hint="eastAsia"/>
        </w:rPr>
        <w:t>　　　　三、婴幼儿用品行业优秀企业成功之道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婴幼儿用品市场发展预测及行业项目投资建议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婴幼儿用品行业2025-2031年中国市场规模及增长趋势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婴幼儿用品行业2025-2031年中国净投资规模预测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婴幼儿用品行业2025-2031年市场盈利预测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(中^智^林)婴幼儿用品行业项目投资建议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婴幼儿用品介绍</w:t>
      </w:r>
      <w:r>
        <w:rPr>
          <w:rFonts w:hint="eastAsia"/>
        </w:rPr>
        <w:br/>
      </w:r>
      <w:r>
        <w:rPr>
          <w:rFonts w:hint="eastAsia"/>
        </w:rPr>
        <w:t>　　图表 婴幼儿用品图片</w:t>
      </w:r>
      <w:r>
        <w:rPr>
          <w:rFonts w:hint="eastAsia"/>
        </w:rPr>
        <w:br/>
      </w:r>
      <w:r>
        <w:rPr>
          <w:rFonts w:hint="eastAsia"/>
        </w:rPr>
        <w:t>　　图表 婴幼儿用品产业链分析</w:t>
      </w:r>
      <w:r>
        <w:rPr>
          <w:rFonts w:hint="eastAsia"/>
        </w:rPr>
        <w:br/>
      </w:r>
      <w:r>
        <w:rPr>
          <w:rFonts w:hint="eastAsia"/>
        </w:rPr>
        <w:t>　　图表 婴幼儿用品主要特点</w:t>
      </w:r>
      <w:r>
        <w:rPr>
          <w:rFonts w:hint="eastAsia"/>
        </w:rPr>
        <w:br/>
      </w:r>
      <w:r>
        <w:rPr>
          <w:rFonts w:hint="eastAsia"/>
        </w:rPr>
        <w:t>　　图表 婴幼儿用品政策分析</w:t>
      </w:r>
      <w:r>
        <w:rPr>
          <w:rFonts w:hint="eastAsia"/>
        </w:rPr>
        <w:br/>
      </w:r>
      <w:r>
        <w:rPr>
          <w:rFonts w:hint="eastAsia"/>
        </w:rPr>
        <w:t>　　图表 婴幼儿用品标准 技术</w:t>
      </w:r>
      <w:r>
        <w:rPr>
          <w:rFonts w:hint="eastAsia"/>
        </w:rPr>
        <w:br/>
      </w:r>
      <w:r>
        <w:rPr>
          <w:rFonts w:hint="eastAsia"/>
        </w:rPr>
        <w:t>　　图表 婴幼儿用品最新消息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婴幼儿用品价格走势</w:t>
      </w:r>
      <w:r>
        <w:rPr>
          <w:rFonts w:hint="eastAsia"/>
        </w:rPr>
        <w:br/>
      </w:r>
      <w:r>
        <w:rPr>
          <w:rFonts w:hint="eastAsia"/>
        </w:rPr>
        <w:t>　　图表 2025年婴幼儿用品成本和利润分析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图表 婴幼儿用品优势</w:t>
      </w:r>
      <w:r>
        <w:rPr>
          <w:rFonts w:hint="eastAsia"/>
        </w:rPr>
        <w:br/>
      </w:r>
      <w:r>
        <w:rPr>
          <w:rFonts w:hint="eastAsia"/>
        </w:rPr>
        <w:t>　　图表 婴幼儿用品劣势</w:t>
      </w:r>
      <w:r>
        <w:rPr>
          <w:rFonts w:hint="eastAsia"/>
        </w:rPr>
        <w:br/>
      </w:r>
      <w:r>
        <w:rPr>
          <w:rFonts w:hint="eastAsia"/>
        </w:rPr>
        <w:t>　　图表 婴幼儿用品机会</w:t>
      </w:r>
      <w:r>
        <w:rPr>
          <w:rFonts w:hint="eastAsia"/>
        </w:rPr>
        <w:br/>
      </w:r>
      <w:r>
        <w:rPr>
          <w:rFonts w:hint="eastAsia"/>
        </w:rPr>
        <w:t>　　图表 婴幼儿用品威胁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婴幼儿用品品牌分析</w:t>
      </w:r>
      <w:r>
        <w:rPr>
          <w:rFonts w:hint="eastAsia"/>
        </w:rPr>
        <w:br/>
      </w:r>
      <w:r>
        <w:rPr>
          <w:rFonts w:hint="eastAsia"/>
        </w:rPr>
        <w:t>　　图表 婴幼儿用品企业（一）概述</w:t>
      </w:r>
      <w:r>
        <w:rPr>
          <w:rFonts w:hint="eastAsia"/>
        </w:rPr>
        <w:br/>
      </w:r>
      <w:r>
        <w:rPr>
          <w:rFonts w:hint="eastAsia"/>
        </w:rPr>
        <w:t>　　图表 企业婴幼儿用品业务分析</w:t>
      </w:r>
      <w:r>
        <w:rPr>
          <w:rFonts w:hint="eastAsia"/>
        </w:rPr>
        <w:br/>
      </w:r>
      <w:r>
        <w:rPr>
          <w:rFonts w:hint="eastAsia"/>
        </w:rPr>
        <w:t>　　图表 婴幼儿用品企业（一）经营情况分析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婴幼儿用品企业（二）简介</w:t>
      </w:r>
      <w:r>
        <w:rPr>
          <w:rFonts w:hint="eastAsia"/>
        </w:rPr>
        <w:br/>
      </w:r>
      <w:r>
        <w:rPr>
          <w:rFonts w:hint="eastAsia"/>
        </w:rPr>
        <w:t>　　图表 企业婴幼儿用品业务</w:t>
      </w:r>
      <w:r>
        <w:rPr>
          <w:rFonts w:hint="eastAsia"/>
        </w:rPr>
        <w:br/>
      </w:r>
      <w:r>
        <w:rPr>
          <w:rFonts w:hint="eastAsia"/>
        </w:rPr>
        <w:t>　　图表 婴幼儿用品企业（二）经营情况分析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企业婴幼儿用品业务情况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婴幼儿用品发展有利因素分析</w:t>
      </w:r>
      <w:r>
        <w:rPr>
          <w:rFonts w:hint="eastAsia"/>
        </w:rPr>
        <w:br/>
      </w:r>
      <w:r>
        <w:rPr>
          <w:rFonts w:hint="eastAsia"/>
        </w:rPr>
        <w:t>　　图表 婴幼儿用品发展不利因素分析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进入婴幼儿用品行业壁垒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53b0146e405d" w:history="1">
        <w:r>
          <w:rPr>
            <w:rStyle w:val="Hyperlink"/>
          </w:rPr>
          <w:t>2025-2031年中国婴幼儿用品行业市场分析及前景趋势预测报告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a53b0146e405d" w:history="1">
        <w:r>
          <w:rPr>
            <w:rStyle w:val="Hyperlink"/>
          </w:rPr>
          <w:t>https://www.20087.com/3/30/YingYouErYongPinShiChangQianJing.html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d746260154868" w:history="1">
      <w:r>
        <w:rPr>
          <w:rStyle w:val="Hyperlink"/>
        </w:rPr>
        <w:t>2025-2031年中国婴幼儿用品行业市场分析及前景趋势预测报告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ngYouErYongPinShiChangQianJing.html" TargetMode="External" Id="R09da53b0146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ngYouErYongPinShiChangQianJing.html" TargetMode="External" Id="R5ccd7462601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2025-05-27T03:10:00Z</dcterms:created>
  <dcterms:modified xsi:type="dcterms:W3CDTF">2025-05-27T04:10:00Z</dcterms:modified>
  <dc:subject>2025-2031年中国婴幼儿用品行业市场分析及前景趋势预测报告</dc:subject>
  <dc:title>2025-2031年中国婴幼儿用品行业市场分析及前景趋势预测报告</dc:title>
  <cp:keywords>2025-2031年中国婴幼儿用品行业市场分析及前景趋势预测报告</cp:keywords>
  <dc:description>2025-2031年中国婴幼儿用品行业市场分析及前景趋势预测报告</dc:description>
</cp:coreProperties>
</file>