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6c2dec104c05" w:history="1">
              <w:r>
                <w:rPr>
                  <w:rStyle w:val="Hyperlink"/>
                </w:rPr>
                <w:t>2025-2031年中国智慧家居行业现状调研与前景趋势分析报告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6c2dec104c05" w:history="1">
              <w:r>
                <w:rPr>
                  <w:rStyle w:val="Hyperlink"/>
                </w:rPr>
                <w:t>2025-2031年中国智慧家居行业现状调研与前景趋势分析报告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6c2dec104c05" w:history="1">
                <w:r>
                  <w:rPr>
                    <w:rStyle w:val="Hyperlink"/>
                  </w:rPr>
                  <w:t>https://www.20087.com/7/53/ZhiHuiJiaJuHangYeQianJingQuShi.html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居是利用物联网、人工智能等技术实现家居设备互联互通，以达到便捷、舒适、安全的生活环境。近年来，随着智能家居产品的普及和技术的不断进步，智慧家居市场呈现出了快速发展的态势。智能音箱、智能照明、智能安防等产品已经进入了寻常百姓家，而智能家居系统的集成化程度也越来越高，用户可以通过手机APP等平台实现对家中设备的统一管理和控制。</w:t>
      </w:r>
      <w:r>
        <w:rPr>
          <w:rFonts w:hint="eastAsia"/>
        </w:rPr>
        <w:br/>
      </w:r>
      <w:r>
        <w:rPr>
          <w:rFonts w:hint="eastAsia"/>
        </w:rPr>
        <w:t>　　未来，智慧家居的发展将更加注重智能化和个性化。一方面，随着人工智能技术的成熟，智慧家居系统将更加智能化，能够根据用户的习惯和偏好自动调整家居环境，实现真正的“智能家居”。另一方面，随着消费者对个性化体验的需求增加，定制化的智能家居解决方案将越来越受欢迎，以满足不同家庭的具体需求。此外，随着网络安全问题的日益突出，智能家居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6c2dec104c05" w:history="1">
        <w:r>
          <w:rPr>
            <w:rStyle w:val="Hyperlink"/>
          </w:rPr>
          <w:t>2025-2031年中国智慧家居行业现状调研与前景趋势分析报告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智慧家居行业的现状与发展趋势，并对智慧家居产业链各环节进行了系统性探讨。报告科学预测了智慧家居行业未来发展方向，重点分析了智慧家居技术现状及创新路径，同时聚焦智慧家居重点企业的经营表现，评估了市场竞争格局、品牌影响力及市场集中度。通过对细分市场的深入研究及SWOT分析，报告揭示了智慧家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智慧家居产业概述</w:t>
      </w:r>
      <w:r>
        <w:rPr>
          <w:rFonts w:hint="eastAsia"/>
        </w:rPr>
        <w:br/>
      </w:r>
      <w:r>
        <w:rPr>
          <w:rFonts w:hint="eastAsia"/>
        </w:rPr>
        <w:t>　　第一节 智慧家居定义</w:t>
      </w:r>
      <w:r>
        <w:rPr>
          <w:rFonts w:hint="eastAsia"/>
        </w:rPr>
        <w:br/>
      </w:r>
      <w:r>
        <w:rPr>
          <w:rFonts w:hint="eastAsia"/>
        </w:rPr>
        <w:t>　　第二节 智慧家居行业特点</w:t>
      </w:r>
      <w:r>
        <w:rPr>
          <w:rFonts w:hint="eastAsia"/>
        </w:rPr>
        <w:br/>
      </w:r>
      <w:r>
        <w:rPr>
          <w:rFonts w:hint="eastAsia"/>
        </w:rPr>
        <w:t>　　第三节 智慧家居产业链分析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一、智慧家居行业监管体制</w:t>
      </w:r>
      <w:r>
        <w:rPr>
          <w:rFonts w:hint="eastAsia"/>
        </w:rPr>
        <w:br/>
      </w:r>
      <w:r>
        <w:rPr>
          <w:rFonts w:hint="eastAsia"/>
        </w:rPr>
        <w:t>　　　　二、智慧家居行业主要法规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三、主要智慧家居产业政策</w:t>
      </w:r>
      <w:r>
        <w:rPr>
          <w:rFonts w:hint="eastAsia"/>
        </w:rPr>
        <w:br/>
      </w:r>
      <w:r>
        <w:rPr>
          <w:rFonts w:hint="eastAsia"/>
        </w:rPr>
        <w:t>　　第三节 中国智慧家居产业社会环境分析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全球主要国家智慧家居市场现状</w:t>
      </w:r>
      <w:r>
        <w:rPr>
          <w:rFonts w:hint="eastAsia"/>
        </w:rPr>
        <w:br/>
      </w:r>
      <w:r>
        <w:rPr>
          <w:rFonts w:hint="eastAsia"/>
        </w:rPr>
        <w:t>　　第三节 全球智慧家居行业发展趋势预测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2019-2024年中国智慧家居行业规模情况</w:t>
      </w:r>
      <w:r>
        <w:rPr>
          <w:rFonts w:hint="eastAsia"/>
        </w:rPr>
        <w:br/>
      </w:r>
      <w:r>
        <w:rPr>
          <w:rFonts w:hint="eastAsia"/>
        </w:rPr>
        <w:t>　　　　一、智慧家居行业市场规模情况分析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中国智慧家居行业客户调研</w:t>
      </w:r>
      <w:r>
        <w:rPr>
          <w:rFonts w:hint="eastAsia"/>
        </w:rPr>
        <w:br/>
      </w:r>
      <w:r>
        <w:rPr>
          <w:rFonts w:hint="eastAsia"/>
        </w:rPr>
        <w:t>　　　　一、智慧家居行业客户偏好调查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二、智慧家居企业集中度分析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智慧家居市场策略分析</w:t>
      </w:r>
      <w:r>
        <w:rPr>
          <w:rFonts w:hint="eastAsia"/>
        </w:rPr>
        <w:br/>
      </w:r>
      <w:r>
        <w:rPr>
          <w:rFonts w:hint="eastAsia"/>
        </w:rPr>
        <w:t>　　　　一、智慧家居价格策略分析</w:t>
      </w:r>
      <w:r>
        <w:rPr>
          <w:rFonts w:hint="eastAsia"/>
        </w:rPr>
        <w:br/>
      </w:r>
      <w:r>
        <w:rPr>
          <w:rFonts w:hint="eastAsia"/>
        </w:rPr>
        <w:t>　　　　二、智慧家居渠道策略分析</w:t>
      </w:r>
      <w:r>
        <w:rPr>
          <w:rFonts w:hint="eastAsia"/>
        </w:rPr>
        <w:br/>
      </w:r>
      <w:r>
        <w:rPr>
          <w:rFonts w:hint="eastAsia"/>
        </w:rPr>
        <w:t>　　第二节 智慧家居销售策略分析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一、智慧家居行业优势分析</w:t>
      </w:r>
      <w:r>
        <w:rPr>
          <w:rFonts w:hint="eastAsia"/>
        </w:rPr>
        <w:br/>
      </w:r>
      <w:r>
        <w:rPr>
          <w:rFonts w:hint="eastAsia"/>
        </w:rPr>
        <w:t>　　　　二、智慧家居行业劣势分析</w:t>
      </w:r>
      <w:r>
        <w:rPr>
          <w:rFonts w:hint="eastAsia"/>
        </w:rPr>
        <w:br/>
      </w:r>
      <w:r>
        <w:rPr>
          <w:rFonts w:hint="eastAsia"/>
        </w:rPr>
        <w:t>　　　　三、智慧家居行业机会分析</w:t>
      </w:r>
      <w:r>
        <w:rPr>
          <w:rFonts w:hint="eastAsia"/>
        </w:rPr>
        <w:br/>
      </w:r>
      <w:r>
        <w:rPr>
          <w:rFonts w:hint="eastAsia"/>
        </w:rPr>
        <w:t>　　　　四、智慧家居行业风险分析</w:t>
      </w:r>
      <w:r>
        <w:rPr>
          <w:rFonts w:hint="eastAsia"/>
        </w:rPr>
        <w:br/>
      </w:r>
      <w:r>
        <w:rPr>
          <w:rFonts w:hint="eastAsia"/>
        </w:rPr>
        <w:t>　　第二节 智慧家居行业投资风险及控制策略分析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中^智^林^－2025-2031年中国智慧家居行业发展趋势分析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智慧家居介绍</w:t>
      </w:r>
      <w:r>
        <w:rPr>
          <w:rFonts w:hint="eastAsia"/>
        </w:rPr>
        <w:br/>
      </w:r>
      <w:r>
        <w:rPr>
          <w:rFonts w:hint="eastAsia"/>
        </w:rPr>
        <w:t>　　图表 智慧家居图片</w:t>
      </w:r>
      <w:r>
        <w:rPr>
          <w:rFonts w:hint="eastAsia"/>
        </w:rPr>
        <w:br/>
      </w:r>
      <w:r>
        <w:rPr>
          <w:rFonts w:hint="eastAsia"/>
        </w:rPr>
        <w:t>　　图表 智慧家居产业链调研</w:t>
      </w:r>
      <w:r>
        <w:rPr>
          <w:rFonts w:hint="eastAsia"/>
        </w:rPr>
        <w:br/>
      </w:r>
      <w:r>
        <w:rPr>
          <w:rFonts w:hint="eastAsia"/>
        </w:rPr>
        <w:t>　　图表 智慧家居行业特点</w:t>
      </w:r>
      <w:r>
        <w:rPr>
          <w:rFonts w:hint="eastAsia"/>
        </w:rPr>
        <w:br/>
      </w:r>
      <w:r>
        <w:rPr>
          <w:rFonts w:hint="eastAsia"/>
        </w:rPr>
        <w:t>　　图表 智慧家居政策</w:t>
      </w:r>
      <w:r>
        <w:rPr>
          <w:rFonts w:hint="eastAsia"/>
        </w:rPr>
        <w:br/>
      </w:r>
      <w:r>
        <w:rPr>
          <w:rFonts w:hint="eastAsia"/>
        </w:rPr>
        <w:t>　　图表 智慧家居技术 标准</w:t>
      </w:r>
      <w:r>
        <w:rPr>
          <w:rFonts w:hint="eastAsia"/>
        </w:rPr>
        <w:br/>
      </w:r>
      <w:r>
        <w:rPr>
          <w:rFonts w:hint="eastAsia"/>
        </w:rPr>
        <w:t>　　图表 智慧家居最新消息 动态</w:t>
      </w:r>
      <w:r>
        <w:rPr>
          <w:rFonts w:hint="eastAsia"/>
        </w:rPr>
        <w:br/>
      </w:r>
      <w:r>
        <w:rPr>
          <w:rFonts w:hint="eastAsia"/>
        </w:rPr>
        <w:t>　　图表 智慧家居行业现状</w:t>
      </w:r>
      <w:r>
        <w:rPr>
          <w:rFonts w:hint="eastAsia"/>
        </w:rPr>
        <w:br/>
      </w:r>
      <w:r>
        <w:rPr>
          <w:rFonts w:hint="eastAsia"/>
        </w:rPr>
        <w:t>　　图表 2019-2024年智慧家居行业市场容量统计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2019-2024年中国智慧家居销售统计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2019-2024年中国智慧家居企业数量统计</w:t>
      </w:r>
      <w:r>
        <w:rPr>
          <w:rFonts w:hint="eastAsia"/>
        </w:rPr>
        <w:br/>
      </w:r>
      <w:r>
        <w:rPr>
          <w:rFonts w:hint="eastAsia"/>
        </w:rPr>
        <w:t>　　图表 2024年智慧家居成本和利润分析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2019-2024年中国智慧家居行业偿债能力分析</w:t>
      </w:r>
      <w:r>
        <w:rPr>
          <w:rFonts w:hint="eastAsia"/>
        </w:rPr>
        <w:br/>
      </w:r>
      <w:r>
        <w:rPr>
          <w:rFonts w:hint="eastAsia"/>
        </w:rPr>
        <w:t>　　图表 智慧家居品牌分析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**地区智慧家居市场需求分析</w:t>
      </w:r>
      <w:r>
        <w:rPr>
          <w:rFonts w:hint="eastAsia"/>
        </w:rPr>
        <w:br/>
      </w:r>
      <w:r>
        <w:rPr>
          <w:rFonts w:hint="eastAsia"/>
        </w:rPr>
        <w:t>　　图表 智慧家居上游发展</w:t>
      </w:r>
      <w:r>
        <w:rPr>
          <w:rFonts w:hint="eastAsia"/>
        </w:rPr>
        <w:br/>
      </w:r>
      <w:r>
        <w:rPr>
          <w:rFonts w:hint="eastAsia"/>
        </w:rPr>
        <w:t>　　图表 智慧家居下游发展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智慧家居企业（一）概况</w:t>
      </w:r>
      <w:r>
        <w:rPr>
          <w:rFonts w:hint="eastAsia"/>
        </w:rPr>
        <w:br/>
      </w:r>
      <w:r>
        <w:rPr>
          <w:rFonts w:hint="eastAsia"/>
        </w:rPr>
        <w:t>　　图表 企业智慧家居业务</w:t>
      </w:r>
      <w:r>
        <w:rPr>
          <w:rFonts w:hint="eastAsia"/>
        </w:rPr>
        <w:br/>
      </w:r>
      <w:r>
        <w:rPr>
          <w:rFonts w:hint="eastAsia"/>
        </w:rPr>
        <w:t>　　图表 智慧家居企业（一）经营情况分析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智慧家居企业（二）简介</w:t>
      </w:r>
      <w:r>
        <w:rPr>
          <w:rFonts w:hint="eastAsia"/>
        </w:rPr>
        <w:br/>
      </w:r>
      <w:r>
        <w:rPr>
          <w:rFonts w:hint="eastAsia"/>
        </w:rPr>
        <w:t>　　图表 企业智慧家居业务</w:t>
      </w:r>
      <w:r>
        <w:rPr>
          <w:rFonts w:hint="eastAsia"/>
        </w:rPr>
        <w:br/>
      </w:r>
      <w:r>
        <w:rPr>
          <w:rFonts w:hint="eastAsia"/>
        </w:rPr>
        <w:t>　　图表 智慧家居企业（二）经营情况分析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智慧家居企业（三）概况</w:t>
      </w:r>
      <w:r>
        <w:rPr>
          <w:rFonts w:hint="eastAsia"/>
        </w:rPr>
        <w:br/>
      </w:r>
      <w:r>
        <w:rPr>
          <w:rFonts w:hint="eastAsia"/>
        </w:rPr>
        <w:t>　　图表 企业智慧家居业务</w:t>
      </w:r>
      <w:r>
        <w:rPr>
          <w:rFonts w:hint="eastAsia"/>
        </w:rPr>
        <w:br/>
      </w:r>
      <w:r>
        <w:rPr>
          <w:rFonts w:hint="eastAsia"/>
        </w:rPr>
        <w:t>　　图表 智慧家居企业（三）经营情况分析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智慧家居企业（四）简介</w:t>
      </w:r>
      <w:r>
        <w:rPr>
          <w:rFonts w:hint="eastAsia"/>
        </w:rPr>
        <w:br/>
      </w:r>
      <w:r>
        <w:rPr>
          <w:rFonts w:hint="eastAsia"/>
        </w:rPr>
        <w:t>　　图表 企业智慧家居业务</w:t>
      </w:r>
      <w:r>
        <w:rPr>
          <w:rFonts w:hint="eastAsia"/>
        </w:rPr>
        <w:br/>
      </w:r>
      <w:r>
        <w:rPr>
          <w:rFonts w:hint="eastAsia"/>
        </w:rPr>
        <w:t>　　图表 智慧家居企业（四）经营情况分析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智慧家居投资、并购情况</w:t>
      </w:r>
      <w:r>
        <w:rPr>
          <w:rFonts w:hint="eastAsia"/>
        </w:rPr>
        <w:br/>
      </w:r>
      <w:r>
        <w:rPr>
          <w:rFonts w:hint="eastAsia"/>
        </w:rPr>
        <w:t>　　图表 智慧家居优势</w:t>
      </w:r>
      <w:r>
        <w:rPr>
          <w:rFonts w:hint="eastAsia"/>
        </w:rPr>
        <w:br/>
      </w:r>
      <w:r>
        <w:rPr>
          <w:rFonts w:hint="eastAsia"/>
        </w:rPr>
        <w:t>　　图表 智慧家居劣势</w:t>
      </w:r>
      <w:r>
        <w:rPr>
          <w:rFonts w:hint="eastAsia"/>
        </w:rPr>
        <w:br/>
      </w:r>
      <w:r>
        <w:rPr>
          <w:rFonts w:hint="eastAsia"/>
        </w:rPr>
        <w:t>　　图表 智慧家居机会</w:t>
      </w:r>
      <w:r>
        <w:rPr>
          <w:rFonts w:hint="eastAsia"/>
        </w:rPr>
        <w:br/>
      </w:r>
      <w:r>
        <w:rPr>
          <w:rFonts w:hint="eastAsia"/>
        </w:rPr>
        <w:t>　　图表 智慧家居威胁</w:t>
      </w:r>
      <w:r>
        <w:rPr>
          <w:rFonts w:hint="eastAsia"/>
        </w:rPr>
        <w:br/>
      </w:r>
      <w:r>
        <w:rPr>
          <w:rFonts w:hint="eastAsia"/>
        </w:rPr>
        <w:t>　　图表 进入智慧家居行业壁垒</w:t>
      </w:r>
      <w:r>
        <w:rPr>
          <w:rFonts w:hint="eastAsia"/>
        </w:rPr>
        <w:br/>
      </w:r>
      <w:r>
        <w:rPr>
          <w:rFonts w:hint="eastAsia"/>
        </w:rPr>
        <w:t>　　图表 智慧家居发展有利因素</w:t>
      </w:r>
      <w:r>
        <w:rPr>
          <w:rFonts w:hint="eastAsia"/>
        </w:rPr>
        <w:br/>
      </w:r>
      <w:r>
        <w:rPr>
          <w:rFonts w:hint="eastAsia"/>
        </w:rPr>
        <w:t>　　图表 智慧家居发展不利因素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6c2dec104c05" w:history="1">
        <w:r>
          <w:rPr>
            <w:rStyle w:val="Hyperlink"/>
          </w:rPr>
          <w:t>2025-2031年中国智慧家居行业现状调研与前景趋势分析报告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6c2dec104c05" w:history="1">
        <w:r>
          <w:rPr>
            <w:rStyle w:val="Hyperlink"/>
          </w:rPr>
          <w:t>https://www.20087.com/7/53/ZhiHuiJiaJuHangYeQianJingQuShi.html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热点：智能家居包括哪些方面、智慧家居发展趋势、智慧家居全屋智能系统、智慧家居的特点、智能家居前景和现状、智慧家居小程序、全屋智能目前最好的品牌、杭州智慧家居、智能家居的背景介绍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0c85e6d924cf3" w:history="1">
      <w:r>
        <w:rPr>
          <w:rStyle w:val="Hyperlink"/>
        </w:rPr>
        <w:t>2025-2031年中国智慧家居行业现状调研与前景趋势分析报告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HuiJiaJuHangYeQianJingQuShi.html" TargetMode="External" Id="R72c16c2dec1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HuiJiaJuHangYeQianJingQuShi.html" TargetMode="External" Id="R6fc0c85e6d9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2024-12-14T07:52:00Z</dcterms:created>
  <dcterms:modified xsi:type="dcterms:W3CDTF">2024-12-14T08:52:00Z</dcterms:modified>
  <dc:subject>2025-2031年中国智慧家居行业现状调研与前景趋势分析报告</dc:subject>
  <dc:title>2025-2031年中国智慧家居行业现状调研与前景趋势分析报告</dc:title>
  <cp:keywords>2025-2031年中国智慧家居行业现状调研与前景趋势分析报告</cp:keywords>
  <dc:description>2025-2031年中国智慧家居行业现状调研与前景趋势分析报告</dc:description>
</cp:coreProperties>
</file>