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a599da77c4f84" w:history="1">
              <w:r>
                <w:rPr>
                  <w:rStyle w:val="Hyperlink"/>
                </w:rPr>
                <w:t>2025-2031年中国汉服行业现状与发展前景分析报告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a599da77c4f84" w:history="1">
              <w:r>
                <w:rPr>
                  <w:rStyle w:val="Hyperlink"/>
                </w:rPr>
                <w:t>2025-2031年中国汉服行业现状与发展前景分析报告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a599da77c4f84" w:history="1">
                <w:r>
                  <w:rPr>
                    <w:rStyle w:val="Hyperlink"/>
                  </w:rPr>
                  <w:t>https://www.20087.com/7/33/HanFuDeQianJing.html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作为中国传统文化的重要组成部分，近年来在年轻一代中掀起了一股复古风潮。随着文化自信的提升和国潮品牌的兴起，汉服不仅成为一种服饰选择，更成为一种生活方式和价值认同的体现。目前，汉服产业正处于快速发展期，涵盖了服装设计、生产、销售、租赁、摄影等多个环节，形成了较为完整的产业链条。</w:t>
      </w:r>
      <w:r>
        <w:rPr>
          <w:rFonts w:hint="eastAsia"/>
        </w:rPr>
        <w:br/>
      </w:r>
      <w:r>
        <w:rPr>
          <w:rFonts w:hint="eastAsia"/>
        </w:rPr>
        <w:t>　　未来，汉服文化将更加注重深度挖掘和国际传播。一方面，通过与现代设计理念的结合，汉服将展现出更多的时尚元素，满足不同场合和人群的穿着需求，推动汉服文化的日常化和国际化。另一方面，借助数字媒体和社交平台，汉服文化将得到更广泛的传播，吸引更多海外爱好者，促进中华优秀传统文化的全球影响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a599da77c4f84" w:history="1">
        <w:r>
          <w:rPr>
            <w:rStyle w:val="Hyperlink"/>
          </w:rPr>
          <w:t>2025-2031年中国汉服行业现状与发展前景分析报告</w:t>
        </w:r>
      </w:hyperlink>
      <w:r>
        <w:rPr>
          <w:rFonts w:hint="eastAsia"/>
        </w:rPr>
        <w:t>》基于国家统计局及相关协会的详实数据，系统分析了汉服行业的市场规模、重点企业表现、产业链结构、竞争格局及价格动态。报告内容严谨、数据详实，结合丰富图表，全面呈现汉服行业现状与未来发展趋势。通过对汉服技术现状、SWOT分析及市场前景的解读，报告为汉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汉服行业界定</w:t>
      </w:r>
      <w:r>
        <w:rPr>
          <w:rFonts w:hint="eastAsia"/>
        </w:rPr>
        <w:br/>
      </w:r>
      <w:r>
        <w:rPr>
          <w:rFonts w:hint="eastAsia"/>
        </w:rPr>
        <w:t>　　第一节 汉服行业定义</w:t>
      </w:r>
      <w:r>
        <w:rPr>
          <w:rFonts w:hint="eastAsia"/>
        </w:rPr>
        <w:br/>
      </w:r>
      <w:r>
        <w:rPr>
          <w:rFonts w:hint="eastAsia"/>
        </w:rPr>
        <w:t>　　第二节 汉服行业特点分析</w:t>
      </w:r>
      <w:r>
        <w:rPr>
          <w:rFonts w:hint="eastAsia"/>
        </w:rPr>
        <w:br/>
      </w:r>
      <w:r>
        <w:rPr>
          <w:rFonts w:hint="eastAsia"/>
        </w:rPr>
        <w:t>　　第三节 汉服产业链分析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2024-2025年全球汉服行业市场运行形势分析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2024-2025年全球汉服行业发展概况</w:t>
      </w:r>
      <w:r>
        <w:rPr>
          <w:rFonts w:hint="eastAsia"/>
        </w:rPr>
        <w:br/>
      </w:r>
      <w:r>
        <w:rPr>
          <w:rFonts w:hint="eastAsia"/>
        </w:rPr>
        <w:t>　　第二节 全球汉服行业发展走势</w:t>
      </w:r>
      <w:r>
        <w:rPr>
          <w:rFonts w:hint="eastAsia"/>
        </w:rPr>
        <w:br/>
      </w:r>
      <w:r>
        <w:rPr>
          <w:rFonts w:hint="eastAsia"/>
        </w:rPr>
        <w:t>　　　　二、全球汉服行业市场分布情况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三、全球汉服行业发展趋势分析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2024-2025年中国汉服行业发展环境分析</w:t>
      </w:r>
      <w:r>
        <w:rPr>
          <w:rFonts w:hint="eastAsia"/>
        </w:rPr>
        <w:br/>
      </w:r>
      <w:r>
        <w:rPr>
          <w:rFonts w:hint="eastAsia"/>
        </w:rPr>
        <w:t>　　第一节 汉服行业经济环境分析</w:t>
      </w:r>
      <w:r>
        <w:rPr>
          <w:rFonts w:hint="eastAsia"/>
        </w:rPr>
        <w:br/>
      </w:r>
      <w:r>
        <w:rPr>
          <w:rFonts w:hint="eastAsia"/>
        </w:rPr>
        <w:t>　　第二节 汉服行业政策环境分析</w:t>
      </w:r>
      <w:r>
        <w:rPr>
          <w:rFonts w:hint="eastAsia"/>
        </w:rPr>
        <w:br/>
      </w:r>
      <w:r>
        <w:rPr>
          <w:rFonts w:hint="eastAsia"/>
        </w:rPr>
        <w:t>　　　　一、汉服行业政策影响分析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二、相关汉服行业标准分析</w:t>
      </w:r>
      <w:r>
        <w:rPr>
          <w:rFonts w:hint="eastAsia"/>
        </w:rPr>
        <w:br/>
      </w:r>
      <w:r>
        <w:rPr>
          <w:rFonts w:hint="eastAsia"/>
        </w:rPr>
        <w:t>　　第三节 汉服行业社会环境分析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2024-2025年汉服行业技术发展现状及趋势分析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国内外汉服行业技术差异与原因</w:t>
      </w:r>
      <w:r>
        <w:rPr>
          <w:rFonts w:hint="eastAsia"/>
        </w:rPr>
        <w:br/>
      </w:r>
      <w:r>
        <w:rPr>
          <w:rFonts w:hint="eastAsia"/>
        </w:rPr>
        <w:t>　　第三节 汉服行业技术发展方向、趋势预测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2024-2025年中国汉服发展现状调研</w:t>
      </w:r>
      <w:r>
        <w:rPr>
          <w:rFonts w:hint="eastAsia"/>
        </w:rPr>
        <w:br/>
      </w:r>
      <w:r>
        <w:rPr>
          <w:rFonts w:hint="eastAsia"/>
        </w:rPr>
        <w:t>　　第一节 中国汉服市场现状分析</w:t>
      </w:r>
      <w:r>
        <w:rPr>
          <w:rFonts w:hint="eastAsia"/>
        </w:rPr>
        <w:br/>
      </w:r>
      <w:r>
        <w:rPr>
          <w:rFonts w:hint="eastAsia"/>
        </w:rPr>
        <w:t>　　第二节 中国汉服行业产量情况分析及预测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三、2019-2024年中国汉服产量统计</w:t>
      </w:r>
      <w:r>
        <w:rPr>
          <w:rFonts w:hint="eastAsia"/>
        </w:rPr>
        <w:br/>
      </w:r>
      <w:r>
        <w:rPr>
          <w:rFonts w:hint="eastAsia"/>
        </w:rPr>
        <w:t>　　　　二、汉服生产区域分布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三、2025-2031年中国汉服产量预测分析</w:t>
      </w:r>
      <w:r>
        <w:rPr>
          <w:rFonts w:hint="eastAsia"/>
        </w:rPr>
        <w:br/>
      </w:r>
      <w:r>
        <w:rPr>
          <w:rFonts w:hint="eastAsia"/>
        </w:rPr>
        <w:t>　　第三节 中国汉服市场需求分析及预测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一、中国汉服市场需求特点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二、2019-2024年中国汉服市场需求量统计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三、2025-2031年中国汉服市场需求量预测分析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汉服细分市场深度分析</w:t>
      </w:r>
      <w:r>
        <w:rPr>
          <w:rFonts w:hint="eastAsia"/>
        </w:rPr>
        <w:br/>
      </w:r>
      <w:r>
        <w:rPr>
          <w:rFonts w:hint="eastAsia"/>
        </w:rPr>
        <w:t>　　第一节 汉服细分市场（一）发展研究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汉服细分市场（二）发展研究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2019-2024年中国汉服行业进出口情况分析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二、2019-2024年中国汉服行业出口分析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2025-2031年中国汉服行业进出口情况预测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一、2025-2031年中国汉服行业进口预测分析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二、2025-2031年中国汉服行业出口预测分析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影响汉服行业进出口变化的主要原因分析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中国汉服行业区域市场结构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重点地区汉服行业调研分析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汉服行业竞争格局分析</w:t>
      </w:r>
      <w:r>
        <w:rPr>
          <w:rFonts w:hint="eastAsia"/>
        </w:rPr>
        <w:br/>
      </w:r>
      <w:r>
        <w:rPr>
          <w:rFonts w:hint="eastAsia"/>
        </w:rPr>
        <w:t>　　第一节 汉服行业集中度分析</w:t>
      </w:r>
      <w:r>
        <w:rPr>
          <w:rFonts w:hint="eastAsia"/>
        </w:rPr>
        <w:br/>
      </w:r>
      <w:r>
        <w:rPr>
          <w:rFonts w:hint="eastAsia"/>
        </w:rPr>
        <w:t>　　　　一、汉服市场集中度分析</w:t>
      </w:r>
      <w:r>
        <w:rPr>
          <w:rFonts w:hint="eastAsia"/>
        </w:rPr>
        <w:br/>
      </w:r>
      <w:r>
        <w:rPr>
          <w:rFonts w:hint="eastAsia"/>
        </w:rPr>
        <w:t>　　　　二、汉服企业集中度分析</w:t>
      </w:r>
      <w:r>
        <w:rPr>
          <w:rFonts w:hint="eastAsia"/>
        </w:rPr>
        <w:br/>
      </w:r>
      <w:r>
        <w:rPr>
          <w:rFonts w:hint="eastAsia"/>
        </w:rPr>
        <w:t>　　　　三、汉服区域集中度分析</w:t>
      </w:r>
      <w:r>
        <w:rPr>
          <w:rFonts w:hint="eastAsia"/>
        </w:rPr>
        <w:br/>
      </w:r>
      <w:r>
        <w:rPr>
          <w:rFonts w:hint="eastAsia"/>
        </w:rPr>
        <w:t>　　第二节 汉服行业主要企业竞争力分析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汉服行业竞争格局分析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一、2024-2025年汉服行业竞争分析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二、2024-2025年中外汉服产品竞争分析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三、2019-2024年我国汉服市场竞争分析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四、2025-2031年国内主要汉服企业动向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汉服重点企业（二）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汉服重点企业（三）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汉服重点企业（四）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汉服重点企业（五）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2025年汉服企业管理策略建议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提高汉服企业竞争力的策略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对我国汉服品牌的战略思考</w:t>
      </w:r>
      <w:r>
        <w:rPr>
          <w:rFonts w:hint="eastAsia"/>
        </w:rPr>
        <w:br/>
      </w:r>
      <w:r>
        <w:rPr>
          <w:rFonts w:hint="eastAsia"/>
        </w:rPr>
        <w:t>　　　　一、汉服实施品牌战略的意义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三、我国汉服企业的品牌战略</w:t>
      </w:r>
      <w:r>
        <w:rPr>
          <w:rFonts w:hint="eastAsia"/>
        </w:rPr>
        <w:br/>
      </w:r>
      <w:r>
        <w:rPr>
          <w:rFonts w:hint="eastAsia"/>
        </w:rPr>
        <w:t>　　　　四、汉服品牌战略管理的策略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2025-2031年中国汉服行业前景与风险预测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2025年中国汉服市场前景分析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2025-2031年中国汉服发展趋势预测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2025-2031年中国汉服行业投资特性分析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一、2025-2031年中国汉服行业进入壁垒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二、2025-2031年中国汉服行业盈利模式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三、2025-2031年中国汉服行业盈利因素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2025-2031年中国汉服行业投资机会分析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一、2025-2031年中国汉服细分市场投资机会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二、2025-2031年中国汉服行业区域市场投资潜力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2025-2031年中国汉服行业投资风险分析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一、2025-2031年中国汉服行业市场竞争风险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二、2025-2031年中国汉服行业技术风险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三、2025-2031年中国汉服行业政策风险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四、2025-2031年中国汉服行业进入退出风险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汉服行业研究结论</w:t>
      </w:r>
      <w:r>
        <w:rPr>
          <w:rFonts w:hint="eastAsia"/>
        </w:rPr>
        <w:br/>
      </w:r>
      <w:r>
        <w:rPr>
          <w:rFonts w:hint="eastAsia"/>
        </w:rPr>
        <w:t>　　第二节 汉服行业投资价值评估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汉服行业投资建议</w:t>
      </w:r>
      <w:r>
        <w:rPr>
          <w:rFonts w:hint="eastAsia"/>
        </w:rPr>
        <w:br/>
      </w:r>
      <w:r>
        <w:rPr>
          <w:rFonts w:hint="eastAsia"/>
        </w:rPr>
        <w:t>　　　　一、汉服行业投资策略建议</w:t>
      </w:r>
      <w:r>
        <w:rPr>
          <w:rFonts w:hint="eastAsia"/>
        </w:rPr>
        <w:br/>
      </w:r>
      <w:r>
        <w:rPr>
          <w:rFonts w:hint="eastAsia"/>
        </w:rPr>
        <w:t>　　　　二、汉服行业投资方向建议</w:t>
      </w:r>
      <w:r>
        <w:rPr>
          <w:rFonts w:hint="eastAsia"/>
        </w:rPr>
        <w:br/>
      </w:r>
      <w:r>
        <w:rPr>
          <w:rFonts w:hint="eastAsia"/>
        </w:rPr>
        <w:t>　　　　三、汉服行业投资方式建议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汉服行业历程</w:t>
      </w:r>
      <w:r>
        <w:rPr>
          <w:rFonts w:hint="eastAsia"/>
        </w:rPr>
        <w:br/>
      </w:r>
      <w:r>
        <w:rPr>
          <w:rFonts w:hint="eastAsia"/>
        </w:rPr>
        <w:t>　　图表 汉服行业生命周期</w:t>
      </w:r>
      <w:r>
        <w:rPr>
          <w:rFonts w:hint="eastAsia"/>
        </w:rPr>
        <w:br/>
      </w:r>
      <w:r>
        <w:rPr>
          <w:rFonts w:hint="eastAsia"/>
        </w:rPr>
        <w:t>　　图表 汉服行业产业链分析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2024年中国汉服进口国家及地区分析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汉服企业信息</w:t>
      </w:r>
      <w:r>
        <w:rPr>
          <w:rFonts w:hint="eastAsia"/>
        </w:rPr>
        <w:br/>
      </w:r>
      <w:r>
        <w:rPr>
          <w:rFonts w:hint="eastAsia"/>
        </w:rPr>
        <w:t>　　图表 汉服企业经营情况分析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a599da77c4f84" w:history="1">
        <w:r>
          <w:rPr>
            <w:rStyle w:val="Hyperlink"/>
          </w:rPr>
          <w:t>2025-2031年中国汉服行业现状与发展前景分析报告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a599da77c4f84" w:history="1">
        <w:r>
          <w:rPr>
            <w:rStyle w:val="Hyperlink"/>
          </w:rPr>
          <w:t>https://www.20087.com/7/33/HanFuDeQianJing.html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热点：汉服ppt模板免费下载、汉服男、十大最美汉服、汉服文化知识简介、汉服的种类及介绍、汉服图片、汉服文化知识简介、汉服介绍、肚兜女古风汉服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1330477e94274" w:history="1">
      <w:r>
        <w:rPr>
          <w:rStyle w:val="Hyperlink"/>
        </w:rPr>
        <w:t>2025-2031年中国汉服行业现状与发展前景分析报告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anFuDeQianJing.html" TargetMode="External" Id="Rc27a599da77c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anFuDeQianJing.html" TargetMode="External" Id="R0051330477e9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2024-12-19T07:50:00Z</dcterms:created>
  <dcterms:modified xsi:type="dcterms:W3CDTF">2024-12-19T08:50:00Z</dcterms:modified>
  <dc:subject>2025-2031年中国汉服行业现状与发展前景分析报告</dc:subject>
  <dc:title>2025-2031年中国汉服行业现状与发展前景分析报告</dc:title>
  <cp:keywords>2025-2031年中国汉服行业现状与发展前景分析报告</cp:keywords>
  <dc:description>2025-2031年中国汉服行业现状与发展前景分析报告</dc:description>
</cp:coreProperties>
</file>