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02d6315ea4963" w:history="1">
              <w:r>
                <w:rPr>
                  <w:rStyle w:val="Hyperlink"/>
                </w:rPr>
                <w:t>中国学步车市场研究分析及前景趋势报告（2025-2031年）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02d6315ea4963" w:history="1">
              <w:r>
                <w:rPr>
                  <w:rStyle w:val="Hyperlink"/>
                </w:rPr>
                <w:t>中国学步车市场研究分析及前景趋势报告（2025-2031年）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02d6315ea4963" w:history="1">
                <w:r>
                  <w:rPr>
                    <w:rStyle w:val="Hyperlink"/>
                  </w:rPr>
                  <w:t>https://www.20087.com/8/93/XueBuCheDeXianZhuangYuQianJing.html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一种帮助婴幼儿学习行走的辅助工具，近年来，随着家长对孩子早期发育重视程度的提高，学步车市场呈现出了稳定增长的趋势。目前，学步车不仅在安全性、舒适性方面进行了改进，还增加了各种娱乐和教育功能，以满足家长和孩子的多元化需求。</w:t>
      </w:r>
      <w:r>
        <w:rPr>
          <w:rFonts w:hint="eastAsia"/>
        </w:rPr>
        <w:br/>
      </w:r>
      <w:r>
        <w:rPr>
          <w:rFonts w:hint="eastAsia"/>
        </w:rPr>
        <w:t>　　未来，学步车的发展将更加注重安全性和教育功能的融合。一方面，随着消费者对儿童用品安全性的高度关注，学步车将更加注重采用环保材料和加强结构设计，以确保产品的安全性。另一方面，随着早教理念的普及，学步车将更加注重结合早教功能，如内置音乐播放、认知游戏等，促进婴幼儿的全面发展。此外，随着智能技术的应用，学步车还将增加更多互动功能，提高孩子使用的趣味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02d6315ea4963" w:history="1">
        <w:r>
          <w:rPr>
            <w:rStyle w:val="Hyperlink"/>
          </w:rPr>
          <w:t>中国学步车市场研究分析及前景趋势报告（2025-2031年）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学步车行业的现状与发展趋势，并对学步车产业链各环节进行了系统性探讨。报告科学预测了学步车行业未来发展方向，重点分析了学步车技术现状及创新路径，同时聚焦学步车重点企业的经营表现，评估了市场竞争格局、品牌影响力及市场集中度。通过对细分市场的深入研究及SWOT分析，报告揭示了学步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全球学步车行业发展分析</w:t>
      </w:r>
      <w:r>
        <w:rPr>
          <w:rFonts w:hint="eastAsia"/>
        </w:rPr>
        <w:br/>
      </w:r>
      <w:r>
        <w:rPr>
          <w:rFonts w:hint="eastAsia"/>
        </w:rPr>
        <w:t>　　第一节 全球学步车行业发展轨迹综述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一、全球学步车行业发展面临的问题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二、全球学步车行业技术发展现状及趋势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全球学步车行业市场情况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一、2020-2025年全球学步车产业发展分析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二、2020-2025年全球学步车行业研发动态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三、2020-2025年全球学步车行业挑战与机会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部分国家地区学步车行业发展状况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一、2020-2025年美国学步车行业发展分析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二、2020-2025年欧洲学步车行业发展分析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三、2020-2025年日本学步车行业发展分析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四、2020-2025年韩国学步车行业发展分析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我国学步车行业发展现状</w:t>
      </w:r>
      <w:r>
        <w:rPr>
          <w:rFonts w:hint="eastAsia"/>
        </w:rPr>
        <w:br/>
      </w:r>
      <w:r>
        <w:rPr>
          <w:rFonts w:hint="eastAsia"/>
        </w:rPr>
        <w:t>　　第一节 中国学步车行业发展概述</w:t>
      </w:r>
      <w:r>
        <w:rPr>
          <w:rFonts w:hint="eastAsia"/>
        </w:rPr>
        <w:br/>
      </w:r>
      <w:r>
        <w:rPr>
          <w:rFonts w:hint="eastAsia"/>
        </w:rPr>
        <w:t>　　　　一、中国学步车行业发展面临问题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二、中国学步车行业技术发展现状及趋势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我国学步车行业发展状况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一、2020-2025年中国学步车行业发展回顾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二、2020-2025年我国学步车市场发展分析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2020-2025年中国学步车行业现状分析</w:t>
      </w:r>
      <w:r>
        <w:rPr>
          <w:rFonts w:hint="eastAsia"/>
        </w:rPr>
        <w:br/>
      </w:r>
      <w:r>
        <w:rPr>
          <w:rFonts w:hint="eastAsia"/>
        </w:rPr>
        <w:t>　　第四节 2020-2025年学步车行业产量分析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一、2020-2025年我国学步车产量分析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二、2025-2031年我国学步车产量预测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中国学步车行业区域市场调研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2020-2025年华北地区学步车行业调研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2020-2025年东北地区学步车行业调研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2020-2025年华东地区学步车行业调研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2020-2025年华南地区学步车行业调研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2020-2025年华中地区学步车行业调研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2020-2025年西南地区学步车行业调研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2020-2025年西北地区学步车行业调研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学步车行业投资与趋势预测分析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2020-2025年学步车行业投资情况分析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学步车行业投资机会分析</w:t>
      </w:r>
      <w:r>
        <w:rPr>
          <w:rFonts w:hint="eastAsia"/>
        </w:rPr>
        <w:br/>
      </w:r>
      <w:r>
        <w:rPr>
          <w:rFonts w:hint="eastAsia"/>
        </w:rPr>
        <w:t>　　　　一、学步车投资项目分析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二、可以投资的学步车模式</w:t>
      </w:r>
      <w:r>
        <w:rPr>
          <w:rFonts w:hint="eastAsia"/>
        </w:rPr>
        <w:br/>
      </w:r>
      <w:r>
        <w:rPr>
          <w:rFonts w:hint="eastAsia"/>
        </w:rPr>
        <w:t>　　　　三、2020-2025年学步车投资机会</w:t>
      </w:r>
      <w:r>
        <w:rPr>
          <w:rFonts w:hint="eastAsia"/>
        </w:rPr>
        <w:br/>
      </w:r>
      <w:r>
        <w:rPr>
          <w:rFonts w:hint="eastAsia"/>
        </w:rPr>
        <w:t>　　　　四、2020-2025年学步车投资新方向</w:t>
      </w:r>
      <w:r>
        <w:rPr>
          <w:rFonts w:hint="eastAsia"/>
        </w:rPr>
        <w:br/>
      </w:r>
      <w:r>
        <w:rPr>
          <w:rFonts w:hint="eastAsia"/>
        </w:rPr>
        <w:t>　　第三节 学步车行业趋势预测分析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一、2020-2025年学步车市场面临的发展商机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二、2025-2031年学步车市场的趋势预测分析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学步车行业竞争格局分析</w:t>
      </w:r>
      <w:r>
        <w:rPr>
          <w:rFonts w:hint="eastAsia"/>
        </w:rPr>
        <w:br/>
      </w:r>
      <w:r>
        <w:rPr>
          <w:rFonts w:hint="eastAsia"/>
        </w:rPr>
        <w:t>　　第一节 学步车行业集中度分析</w:t>
      </w:r>
      <w:r>
        <w:rPr>
          <w:rFonts w:hint="eastAsia"/>
        </w:rPr>
        <w:br/>
      </w:r>
      <w:r>
        <w:rPr>
          <w:rFonts w:hint="eastAsia"/>
        </w:rPr>
        <w:t>　　　　一、学步车市场集中度分析</w:t>
      </w:r>
      <w:r>
        <w:rPr>
          <w:rFonts w:hint="eastAsia"/>
        </w:rPr>
        <w:br/>
      </w:r>
      <w:r>
        <w:rPr>
          <w:rFonts w:hint="eastAsia"/>
        </w:rPr>
        <w:t>　　　　二、学步车企业集中度分析</w:t>
      </w:r>
      <w:r>
        <w:rPr>
          <w:rFonts w:hint="eastAsia"/>
        </w:rPr>
        <w:br/>
      </w:r>
      <w:r>
        <w:rPr>
          <w:rFonts w:hint="eastAsia"/>
        </w:rPr>
        <w:t>　　　　三、学步车区域集中度分析</w:t>
      </w:r>
      <w:r>
        <w:rPr>
          <w:rFonts w:hint="eastAsia"/>
        </w:rPr>
        <w:br/>
      </w:r>
      <w:r>
        <w:rPr>
          <w:rFonts w:hint="eastAsia"/>
        </w:rPr>
        <w:t>　　第二节 学步车行业主要企业竞争力分析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学步车行业竞争格局分析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一、2020-2025年学步车行业竞争分析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二、2020-2025年中外学步车产品竞争分析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三、2020-2025年我国学步车市场竞争分析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五、2025-2031年国内主要学步车企业动向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2020-2025年中国学步车行业发展形势分析</w:t>
      </w:r>
      <w:r>
        <w:rPr>
          <w:rFonts w:hint="eastAsia"/>
        </w:rPr>
        <w:br/>
      </w:r>
      <w:r>
        <w:rPr>
          <w:rFonts w:hint="eastAsia"/>
        </w:rPr>
        <w:t>　　第一节 学步车行业发展概况</w:t>
      </w:r>
      <w:r>
        <w:rPr>
          <w:rFonts w:hint="eastAsia"/>
        </w:rPr>
        <w:br/>
      </w:r>
      <w:r>
        <w:rPr>
          <w:rFonts w:hint="eastAsia"/>
        </w:rPr>
        <w:t>　　　　一、学步车行业发展特点分析</w:t>
      </w:r>
      <w:r>
        <w:rPr>
          <w:rFonts w:hint="eastAsia"/>
        </w:rPr>
        <w:br/>
      </w:r>
      <w:r>
        <w:rPr>
          <w:rFonts w:hint="eastAsia"/>
        </w:rPr>
        <w:t>　　　　二、学步车行业投资现状分析</w:t>
      </w:r>
      <w:r>
        <w:rPr>
          <w:rFonts w:hint="eastAsia"/>
        </w:rPr>
        <w:br/>
      </w:r>
      <w:r>
        <w:rPr>
          <w:rFonts w:hint="eastAsia"/>
        </w:rPr>
        <w:t>　　　　三、学步车行业总产值分析</w:t>
      </w:r>
      <w:r>
        <w:rPr>
          <w:rFonts w:hint="eastAsia"/>
        </w:rPr>
        <w:br/>
      </w:r>
      <w:r>
        <w:rPr>
          <w:rFonts w:hint="eastAsia"/>
        </w:rPr>
        <w:t>　　　　四、学步车行业技术发展分析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2020-2025年学步车行业市场情况分析</w:t>
      </w:r>
      <w:r>
        <w:rPr>
          <w:rFonts w:hint="eastAsia"/>
        </w:rPr>
        <w:br/>
      </w:r>
      <w:r>
        <w:rPr>
          <w:rFonts w:hint="eastAsia"/>
        </w:rPr>
        <w:t>　　　　一、学步车行业市场发展分析</w:t>
      </w:r>
      <w:r>
        <w:rPr>
          <w:rFonts w:hint="eastAsia"/>
        </w:rPr>
        <w:br/>
      </w:r>
      <w:r>
        <w:rPr>
          <w:rFonts w:hint="eastAsia"/>
        </w:rPr>
        <w:t>　　　　二、学步车市场存在的问题</w:t>
      </w:r>
      <w:r>
        <w:rPr>
          <w:rFonts w:hint="eastAsia"/>
        </w:rPr>
        <w:br/>
      </w:r>
      <w:r>
        <w:rPr>
          <w:rFonts w:hint="eastAsia"/>
        </w:rPr>
        <w:t>　　　　三、学步车市场规模分析</w:t>
      </w:r>
      <w:r>
        <w:rPr>
          <w:rFonts w:hint="eastAsia"/>
        </w:rPr>
        <w:br/>
      </w:r>
      <w:r>
        <w:rPr>
          <w:rFonts w:hint="eastAsia"/>
        </w:rPr>
        <w:t>　　第三节 2020-2025年学步车产销状况分析</w:t>
      </w:r>
      <w:r>
        <w:rPr>
          <w:rFonts w:hint="eastAsia"/>
        </w:rPr>
        <w:br/>
      </w:r>
      <w:r>
        <w:rPr>
          <w:rFonts w:hint="eastAsia"/>
        </w:rPr>
        <w:t>　　　　一、学步车产量分析</w:t>
      </w:r>
      <w:r>
        <w:rPr>
          <w:rFonts w:hint="eastAsia"/>
        </w:rPr>
        <w:br/>
      </w:r>
      <w:r>
        <w:rPr>
          <w:rFonts w:hint="eastAsia"/>
        </w:rPr>
        <w:t>　　　　二、学步车产能分析</w:t>
      </w:r>
      <w:r>
        <w:rPr>
          <w:rFonts w:hint="eastAsia"/>
        </w:rPr>
        <w:br/>
      </w:r>
      <w:r>
        <w:rPr>
          <w:rFonts w:hint="eastAsia"/>
        </w:rPr>
        <w:t>　　　　三、学步车市场需求状况分析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中国学步车所属行业整体运行指标分析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2020-2025年中国学步车所属行业总体规模分析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2020-2025年中国学步车所属行业产销分析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2020-2025年中国学步车所属行业财务指标总体分析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一、2020-2025年学步车行业产销情况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二、2020-2025年学步车行业库存情况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三、2020-2025年学步车行业资金周转情况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一、2020-2025年学步车行业价格走势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二、2020-2025年学步车行业营业收入情况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三、2020-2025年学步车行业毛利率情况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四、2020-2025年学步车行业赢利能力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五、2020-2025年学步车行业赢利水平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六、2025-2031年学步车行业赢利预测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学步车所属行业盈利能力分析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2020-2025年中国学步车所属行业利润总额分析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2020-2025年中国学步车所属行业销售利润率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2020-2025年中国学步车所属行业总资产利润率分析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2020-2025年中国学步车所属行业产值利税率分析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学步车重点企业发展分析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伟易达电子实业（深圳）有限公司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义乌市智慧星玩具有限公司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东莞市智乐堡儿童玩具有限公司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广东胜雄玩具实业有限公司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学步车行业投资趋势分析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2020-2025年学步车行业投资效益分析</w:t>
      </w:r>
      <w:r>
        <w:rPr>
          <w:rFonts w:hint="eastAsia"/>
        </w:rPr>
        <w:br/>
      </w:r>
      <w:r>
        <w:rPr>
          <w:rFonts w:hint="eastAsia"/>
        </w:rPr>
        <w:t>　　第四节 2020-2025年学步车行业投资趋势分析研究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2025-2031年学步车行业投资前景预警</w:t>
      </w:r>
      <w:r>
        <w:rPr>
          <w:rFonts w:hint="eastAsia"/>
        </w:rPr>
        <w:br/>
      </w:r>
      <w:r>
        <w:rPr>
          <w:rFonts w:hint="eastAsia"/>
        </w:rPr>
        <w:t>　　第一节 影响学步车行业发展的主要因素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一、2020-2025年影响学步车行业运行的有利因素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二、2020-2025年影响学步车行业运行的稳定因素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三、2020-2025年影响学步车行业运行的不利因素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四、2020-2025年我国学步车行业发展面临的挑战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五、2020-2025年我国学步车行业发展面临的机遇</w:t>
      </w:r>
      <w:r>
        <w:rPr>
          <w:rFonts w:hint="eastAsia"/>
        </w:rPr>
        <w:br/>
      </w:r>
      <w:r>
        <w:rPr>
          <w:rFonts w:hint="eastAsia"/>
        </w:rPr>
        <w:t>　　第二节 学步车行业投资前景预警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一、2025-2031年学步车行业市场风险预测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二、2025-2031年学步车行业政策风险预测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三、2025-2031年学步车行业经营风险预测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四、2025-2031年学步车行业技术风险预测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五、2025-2031年学步车行业竞争风险预测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六、2025-2031年学步车行业其他风险预测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行业=发展趋势与规划建议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2025-2031年学步车行业发展趋势分析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2025-2031年中国学步车市场前景分析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一、2020-2025年我国学步车市场前景总结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二、2025-2031年我国学步车发展趋势分析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2025-2031年学步车产品发展趋势分析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一、2025-2031年学步车产品技术趋势分析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二、2025-2031年学步车产品价格趋势分析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2025-2031年中国学步车行业供需预测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一、2025-2031年中国学步车供给预测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二、2025-2031年中国学步车需求预测</w:t>
      </w:r>
      <w:r>
        <w:rPr>
          <w:rFonts w:hint="eastAsia"/>
        </w:rPr>
        <w:br/>
      </w:r>
      <w:r>
        <w:rPr>
          <w:rFonts w:hint="eastAsia"/>
        </w:rPr>
        <w:t>　　第四节 2025-2031年学步车行业规划建议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学步车企业管理策略建议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一、学步车价格策略分析</w:t>
      </w:r>
      <w:r>
        <w:rPr>
          <w:rFonts w:hint="eastAsia"/>
        </w:rPr>
        <w:br/>
      </w:r>
      <w:r>
        <w:rPr>
          <w:rFonts w:hint="eastAsia"/>
        </w:rPr>
        <w:t>　　　　二、学步车渠道策略分析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提高学步车企业竞争力的策略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一、提高中国学步车企业核心竞争力的对策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二、学步车企业提升竞争力的主要方向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三、影响学步车企业核心竞争力的因素及提升途径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四、提高学步车企业竞争力的策略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(中-智林)对我国学步车品牌的战略思考</w:t>
      </w:r>
      <w:r>
        <w:rPr>
          <w:rFonts w:hint="eastAsia"/>
        </w:rPr>
        <w:br/>
      </w:r>
      <w:r>
        <w:rPr>
          <w:rFonts w:hint="eastAsia"/>
        </w:rPr>
        <w:t>　　　　一、学步车实施品牌战略的意义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二、学步车企业品牌的现状分析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三、我国学步车企业的品牌战略</w:t>
      </w:r>
      <w:r>
        <w:rPr>
          <w:rFonts w:hint="eastAsia"/>
        </w:rPr>
        <w:br/>
      </w:r>
      <w:r>
        <w:rPr>
          <w:rFonts w:hint="eastAsia"/>
        </w:rPr>
        <w:t>　　　　四、学步车品牌战略管理的策略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学步车行业类别</w:t>
      </w:r>
      <w:r>
        <w:rPr>
          <w:rFonts w:hint="eastAsia"/>
        </w:rPr>
        <w:br/>
      </w:r>
      <w:r>
        <w:rPr>
          <w:rFonts w:hint="eastAsia"/>
        </w:rPr>
        <w:t>　　图表 学步车行业产业链调研</w:t>
      </w:r>
      <w:r>
        <w:rPr>
          <w:rFonts w:hint="eastAsia"/>
        </w:rPr>
        <w:br/>
      </w:r>
      <w:r>
        <w:rPr>
          <w:rFonts w:hint="eastAsia"/>
        </w:rPr>
        <w:t>　　图表 学步车行业现状</w:t>
      </w:r>
      <w:r>
        <w:rPr>
          <w:rFonts w:hint="eastAsia"/>
        </w:rPr>
        <w:br/>
      </w:r>
      <w:r>
        <w:rPr>
          <w:rFonts w:hint="eastAsia"/>
        </w:rPr>
        <w:t>　　图表 学步车行业标准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2025年中国学步车行业产能</w:t>
      </w:r>
      <w:r>
        <w:rPr>
          <w:rFonts w:hint="eastAsia"/>
        </w:rPr>
        <w:br/>
      </w:r>
      <w:r>
        <w:rPr>
          <w:rFonts w:hint="eastAsia"/>
        </w:rPr>
        <w:t>　　图表 2020-2025年中国学步车行业产量统计</w:t>
      </w:r>
      <w:r>
        <w:rPr>
          <w:rFonts w:hint="eastAsia"/>
        </w:rPr>
        <w:br/>
      </w:r>
      <w:r>
        <w:rPr>
          <w:rFonts w:hint="eastAsia"/>
        </w:rPr>
        <w:t>　　图表 学步车行业动态</w:t>
      </w:r>
      <w:r>
        <w:rPr>
          <w:rFonts w:hint="eastAsia"/>
        </w:rPr>
        <w:br/>
      </w:r>
      <w:r>
        <w:rPr>
          <w:rFonts w:hint="eastAsia"/>
        </w:rPr>
        <w:t>　　图表 2020-2025年中国学步车市场需求量</w:t>
      </w:r>
      <w:r>
        <w:rPr>
          <w:rFonts w:hint="eastAsia"/>
        </w:rPr>
        <w:br/>
      </w:r>
      <w:r>
        <w:rPr>
          <w:rFonts w:hint="eastAsia"/>
        </w:rPr>
        <w:t>　　图表 2025年中国学步车行业需求区域调研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2020-2025年中国学步车行情</w:t>
      </w:r>
      <w:r>
        <w:rPr>
          <w:rFonts w:hint="eastAsia"/>
        </w:rPr>
        <w:br/>
      </w:r>
      <w:r>
        <w:rPr>
          <w:rFonts w:hint="eastAsia"/>
        </w:rPr>
        <w:t>　　图表 2020-2025年中国学步车价格走势图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2020-2025年中国学步车行业销售收入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2020-2025年中国学步车行业盈利情况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2020-2025年中国学步车行业利润总额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2020-2025年中国学步车进口统计</w:t>
      </w:r>
      <w:r>
        <w:rPr>
          <w:rFonts w:hint="eastAsia"/>
        </w:rPr>
        <w:br/>
      </w:r>
      <w:r>
        <w:rPr>
          <w:rFonts w:hint="eastAsia"/>
        </w:rPr>
        <w:t>　　图表 2020-2025年中国学步车出口统计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学步车行业竞争对手分析</w:t>
      </w:r>
      <w:r>
        <w:rPr>
          <w:rFonts w:hint="eastAsia"/>
        </w:rPr>
        <w:br/>
      </w:r>
      <w:r>
        <w:rPr>
          <w:rFonts w:hint="eastAsia"/>
        </w:rPr>
        <w:t>　　图表 学步车重点企业（一）基本信息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2025-2031年中国学步车行业市场规模预测</w:t>
      </w:r>
      <w:r>
        <w:rPr>
          <w:rFonts w:hint="eastAsia"/>
        </w:rPr>
        <w:br/>
      </w:r>
      <w:r>
        <w:rPr>
          <w:rFonts w:hint="eastAsia"/>
        </w:rPr>
        <w:t>　　图表 学步车行业准入条件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2025-2031年中国学步车行业信息化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2025-2031年中国学步车行业发展趋势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2025-2031年中国学步车市场前景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02d6315ea4963" w:history="1">
        <w:r>
          <w:rPr>
            <w:rStyle w:val="Hyperlink"/>
          </w:rPr>
          <w:t>中国学步车市场研究分析及前景趋势报告（2025-2031年）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02d6315ea4963" w:history="1">
        <w:r>
          <w:rPr>
            <w:rStyle w:val="Hyperlink"/>
          </w:rPr>
          <w:t>https://www.20087.com/8/93/XueBuCheDeXianZhuangYuQianJing.html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热点：老式学步车图片、学步车适合几个月的宝宝使用、学步车有必要买吗、学步车的危害、宝宝用学步车的利弊、学步车为什么被禁止、六个月宝宝学步车、学步车品牌排行榜前十名、学步车怎么调节高低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e06f40f7342f8" w:history="1">
      <w:r>
        <w:rPr>
          <w:rStyle w:val="Hyperlink"/>
        </w:rPr>
        <w:t>中国学步车市场研究分析及前景趋势报告（2025-2031年）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ueBuCheDeXianZhuangYuQianJing.html" TargetMode="External" Id="R53e02d6315ea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ueBuCheDeXianZhuangYuQianJing.html" TargetMode="External" Id="R858e06f40f73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2025-05-02T04:48:00Z</dcterms:created>
  <dcterms:modified xsi:type="dcterms:W3CDTF">2025-05-02T05:48:00Z</dcterms:modified>
  <dc:subject>中国学步车市场研究分析及前景趋势报告（2025-2031年）</dc:subject>
  <dc:title>中国学步车市场研究分析及前景趋势报告（2025-2031年）</dc:title>
  <cp:keywords>中国学步车市场研究分析及前景趋势报告（2025-2031年）</cp:keywords>
  <dc:description>中国学步车市场研究分析及前景趋势报告（2025-2031年）</dc:description>
</cp:coreProperties>
</file>