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a79288d1449e6" w:history="1">
              <w:r>
                <w:rPr>
                  <w:rStyle w:val="Hyperlink"/>
                </w:rPr>
                <w:t>中国挂面制造行业调查分析及市场前景预测报告（2025-2031年）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a79288d1449e6" w:history="1">
              <w:r>
                <w:rPr>
                  <w:rStyle w:val="Hyperlink"/>
                </w:rPr>
                <w:t>中国挂面制造行业调查分析及市场前景预测报告（2025-2031年）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aa79288d1449e6" w:history="1">
                <w:r>
                  <w:rPr>
                    <w:rStyle w:val="Hyperlink"/>
                  </w:rPr>
                  <w:t>https://www.20087.com/M_QingGongRiHua/38/GuaMianZhiZaoWeiLaiFaZhanQuShi.html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面作为一种传统面食，在中国有着悠久的历史。近年来，随着人们生活水平的提高和对食品品质要求的提升，挂面行业呈现出品牌化、差异化的发展趋势。市场竞争激烈，促使企业不断创新生产工艺，提高挂面的品质和口感。目前，现代化的机械自动化生产线已经取代了传统的手工制作，大幅提高了生产效率。此外，挂面企业也开始注重产品的多样化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挂面行业的发展将主要围绕以下几个方面：一是随着消费者对健康饮食的追求，开发更多全谷物、低脂、低糖等健康型挂面产品；二是通过技术创新，进一步提升挂面的口感和营养价值；三是随着电商和新零售模式的发展，拓宽销售渠道，提高市场覆盖率；四是随着环保意识的增强，采用更环保的包装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a79288d1449e6" w:history="1">
        <w:r>
          <w:rPr>
            <w:rStyle w:val="Hyperlink"/>
          </w:rPr>
          <w:t>中国挂面制造行业调查分析及市场前景预测报告（2025-2031年）</w:t>
        </w:r>
      </w:hyperlink>
      <w:r>
        <w:rPr>
          <w:rFonts w:hint="eastAsia"/>
        </w:rPr>
        <w:t>》依托多年行业监测数据，结合挂面制造行业现状与未来前景，系统分析了挂面制造市场需求、市场规模、产业链结构、价格机制及细分市场特征。报告对挂面制造市场前景进行了客观评估，预测了挂面制造行业发展趋势，并详细解读了品牌竞争格局、市场集中度及重点企业的运营表现。此外，报告通过SWOT分析识别了挂面制造行业机遇与潜在风险，为投资者和决策者提供了科学、规范的战略建议，助力把握挂面制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2024-2025年世界大米、小麦行业整体运营状况分析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2024-2025年世界大米、小麦行业运行情况浅析</w:t>
      </w:r>
      <w:r>
        <w:rPr>
          <w:rFonts w:hint="eastAsia"/>
        </w:rPr>
        <w:br/>
      </w:r>
      <w:r>
        <w:rPr>
          <w:rFonts w:hint="eastAsia"/>
        </w:rPr>
        <w:t>　　第二节 2024-2025年世界小麦加工行业情况分析</w:t>
      </w:r>
      <w:r>
        <w:rPr>
          <w:rFonts w:hint="eastAsia"/>
        </w:rPr>
        <w:br/>
      </w:r>
      <w:r>
        <w:rPr>
          <w:rFonts w:hint="eastAsia"/>
        </w:rPr>
        <w:t>　　　　一、发达国家小麦加工工业情况</w:t>
      </w:r>
      <w:r>
        <w:rPr>
          <w:rFonts w:hint="eastAsia"/>
        </w:rPr>
        <w:br/>
      </w:r>
      <w:r>
        <w:rPr>
          <w:rFonts w:hint="eastAsia"/>
        </w:rPr>
        <w:t>　　　　二、我国小麦加工业情况</w:t>
      </w:r>
      <w:r>
        <w:rPr>
          <w:rFonts w:hint="eastAsia"/>
        </w:rPr>
        <w:br/>
      </w:r>
      <w:r>
        <w:rPr>
          <w:rFonts w:hint="eastAsia"/>
        </w:rPr>
        <w:t>　　第三节 2025-2031年世界小麦行业发展趋势分析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2024-2025年中国挂面行业市场发展环境解析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2024-2025年中国挂面市场政策环境分析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二、挂面行业标准</w:t>
      </w:r>
      <w:r>
        <w:rPr>
          <w:rFonts w:hint="eastAsia"/>
        </w:rPr>
        <w:br/>
      </w:r>
      <w:r>
        <w:rPr>
          <w:rFonts w:hint="eastAsia"/>
        </w:rPr>
        <w:t>　　第三节 2024-2025年中国挂面市场社会环境分析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一、中国居民饮食消费结构</w:t>
      </w:r>
      <w:r>
        <w:rPr>
          <w:rFonts w:hint="eastAsia"/>
        </w:rPr>
        <w:br/>
      </w:r>
      <w:r>
        <w:rPr>
          <w:rFonts w:hint="eastAsia"/>
        </w:rPr>
        <w:t>　　　　二、居民消费情况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2024-2025年中国挂面行业市场运行态势剖析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2024-2025年中国挂面行业发展动态分析</w:t>
      </w:r>
      <w:r>
        <w:rPr>
          <w:rFonts w:hint="eastAsia"/>
        </w:rPr>
        <w:br/>
      </w:r>
      <w:r>
        <w:rPr>
          <w:rFonts w:hint="eastAsia"/>
        </w:rPr>
        <w:t>　　　　一、全国挂面产业发展战略研讨会在湖南举行</w:t>
      </w:r>
      <w:r>
        <w:rPr>
          <w:rFonts w:hint="eastAsia"/>
        </w:rPr>
        <w:br/>
      </w:r>
      <w:r>
        <w:rPr>
          <w:rFonts w:hint="eastAsia"/>
        </w:rPr>
        <w:t>　　　　二、克明面业今年新上12条挂面生产线</w:t>
      </w:r>
      <w:r>
        <w:rPr>
          <w:rFonts w:hint="eastAsia"/>
        </w:rPr>
        <w:br/>
      </w:r>
      <w:r>
        <w:rPr>
          <w:rFonts w:hint="eastAsia"/>
        </w:rPr>
        <w:t>　　　　三、中鹤集团10万吨挂面项目新进展</w:t>
      </w:r>
      <w:r>
        <w:rPr>
          <w:rFonts w:hint="eastAsia"/>
        </w:rPr>
        <w:br/>
      </w:r>
      <w:r>
        <w:rPr>
          <w:rFonts w:hint="eastAsia"/>
        </w:rPr>
        <w:t>　　第二节 2024-2025年中国挂面市场发展现状分析</w:t>
      </w:r>
      <w:r>
        <w:rPr>
          <w:rFonts w:hint="eastAsia"/>
        </w:rPr>
        <w:br/>
      </w:r>
      <w:r>
        <w:rPr>
          <w:rFonts w:hint="eastAsia"/>
        </w:rPr>
        <w:t>　　　　一、挂面食品制造业市场运行特点分析</w:t>
      </w:r>
      <w:r>
        <w:rPr>
          <w:rFonts w:hint="eastAsia"/>
        </w:rPr>
        <w:br/>
      </w:r>
      <w:r>
        <w:rPr>
          <w:rFonts w:hint="eastAsia"/>
        </w:rPr>
        <w:t>　　　　二、中国是世界已成为最大的面制品生产与消费大国</w:t>
      </w:r>
      <w:r>
        <w:rPr>
          <w:rFonts w:hint="eastAsia"/>
        </w:rPr>
        <w:br/>
      </w:r>
      <w:r>
        <w:rPr>
          <w:rFonts w:hint="eastAsia"/>
        </w:rPr>
        <w:t>　　　　三、挂面产业仍处于起动或转型阶段</w:t>
      </w:r>
      <w:r>
        <w:rPr>
          <w:rFonts w:hint="eastAsia"/>
        </w:rPr>
        <w:br/>
      </w:r>
      <w:r>
        <w:rPr>
          <w:rFonts w:hint="eastAsia"/>
        </w:rPr>
        <w:t>　　　　四、产业集中度低</w:t>
      </w:r>
      <w:r>
        <w:rPr>
          <w:rFonts w:hint="eastAsia"/>
        </w:rPr>
        <w:br/>
      </w:r>
      <w:r>
        <w:rPr>
          <w:rFonts w:hint="eastAsia"/>
        </w:rPr>
        <w:t>　　　　五、区域发展不平衡</w:t>
      </w:r>
      <w:r>
        <w:rPr>
          <w:rFonts w:hint="eastAsia"/>
        </w:rPr>
        <w:br/>
      </w:r>
      <w:r>
        <w:rPr>
          <w:rFonts w:hint="eastAsia"/>
        </w:rPr>
        <w:t>　　第三节 2024-2025年中国挂面市场技术环境分析</w:t>
      </w:r>
      <w:r>
        <w:rPr>
          <w:rFonts w:hint="eastAsia"/>
        </w:rPr>
        <w:br/>
      </w:r>
      <w:r>
        <w:rPr>
          <w:rFonts w:hint="eastAsia"/>
        </w:rPr>
        <w:t>　　　　一、现代面制品检测新技术</w:t>
      </w:r>
      <w:r>
        <w:rPr>
          <w:rFonts w:hint="eastAsia"/>
        </w:rPr>
        <w:br/>
      </w:r>
      <w:r>
        <w:rPr>
          <w:rFonts w:hint="eastAsia"/>
        </w:rPr>
        <w:t>　　　　二、现代面制品生产技术</w:t>
      </w:r>
      <w:r>
        <w:rPr>
          <w:rFonts w:hint="eastAsia"/>
        </w:rPr>
        <w:br/>
      </w:r>
      <w:r>
        <w:rPr>
          <w:rFonts w:hint="eastAsia"/>
        </w:rPr>
        <w:t>　　　　三、营养强化技术在方便面及挂面中的应用</w:t>
      </w:r>
      <w:r>
        <w:rPr>
          <w:rFonts w:hint="eastAsia"/>
        </w:rPr>
        <w:br/>
      </w:r>
      <w:r>
        <w:rPr>
          <w:rFonts w:hint="eastAsia"/>
        </w:rPr>
        <w:t>　　　　四、中日两国挂面生产技术的现状和对比</w:t>
      </w:r>
      <w:r>
        <w:rPr>
          <w:rFonts w:hint="eastAsia"/>
        </w:rPr>
        <w:br/>
      </w:r>
      <w:r>
        <w:rPr>
          <w:rFonts w:hint="eastAsia"/>
        </w:rPr>
        <w:t>　　第四节 2024-2025年中国挂面发展中存在的问题分析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2024-2025年中国挂面制品制造业市场运行走势分析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2024-2025年中国挂面食品市场运行动态分析</w:t>
      </w:r>
      <w:r>
        <w:rPr>
          <w:rFonts w:hint="eastAsia"/>
        </w:rPr>
        <w:br/>
      </w:r>
      <w:r>
        <w:rPr>
          <w:rFonts w:hint="eastAsia"/>
        </w:rPr>
        <w:t>　　　　一、玉米挂面进入南京市场</w:t>
      </w:r>
      <w:r>
        <w:rPr>
          <w:rFonts w:hint="eastAsia"/>
        </w:rPr>
        <w:br/>
      </w:r>
      <w:r>
        <w:rPr>
          <w:rFonts w:hint="eastAsia"/>
        </w:rPr>
        <w:t>　　　　二、彩色小麦挂面销售火爆</w:t>
      </w:r>
      <w:r>
        <w:rPr>
          <w:rFonts w:hint="eastAsia"/>
        </w:rPr>
        <w:br/>
      </w:r>
      <w:r>
        <w:rPr>
          <w:rFonts w:hint="eastAsia"/>
        </w:rPr>
        <w:t>　　　　三、分界挂面远销美国加拿大</w:t>
      </w:r>
      <w:r>
        <w:rPr>
          <w:rFonts w:hint="eastAsia"/>
        </w:rPr>
        <w:br/>
      </w:r>
      <w:r>
        <w:rPr>
          <w:rFonts w:hint="eastAsia"/>
        </w:rPr>
        <w:t>　　第二节 2024-2025年中国挂面食品市场总况</w:t>
      </w:r>
      <w:r>
        <w:rPr>
          <w:rFonts w:hint="eastAsia"/>
        </w:rPr>
        <w:br/>
      </w:r>
      <w:r>
        <w:rPr>
          <w:rFonts w:hint="eastAsia"/>
        </w:rPr>
        <w:t>　　　　一、国内挂面食品市场销售较为成熟</w:t>
      </w:r>
      <w:r>
        <w:rPr>
          <w:rFonts w:hint="eastAsia"/>
        </w:rPr>
        <w:br/>
      </w:r>
      <w:r>
        <w:rPr>
          <w:rFonts w:hint="eastAsia"/>
        </w:rPr>
        <w:t>　　　　二、国内挂面食品挂检情况分析</w:t>
      </w:r>
      <w:r>
        <w:rPr>
          <w:rFonts w:hint="eastAsia"/>
        </w:rPr>
        <w:br/>
      </w:r>
      <w:r>
        <w:rPr>
          <w:rFonts w:hint="eastAsia"/>
        </w:rPr>
        <w:t>　　第三节 2024-2025年中国挂面食品市场运行状况分析</w:t>
      </w:r>
      <w:r>
        <w:rPr>
          <w:rFonts w:hint="eastAsia"/>
        </w:rPr>
        <w:br/>
      </w:r>
      <w:r>
        <w:rPr>
          <w:rFonts w:hint="eastAsia"/>
        </w:rPr>
        <w:t>　　　　一、挂面食品市场供给情况分析</w:t>
      </w:r>
      <w:r>
        <w:rPr>
          <w:rFonts w:hint="eastAsia"/>
        </w:rPr>
        <w:br/>
      </w:r>
      <w:r>
        <w:rPr>
          <w:rFonts w:hint="eastAsia"/>
        </w:rPr>
        <w:t>　　　　二、挂面食品市场需求消费情况分析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三、影响挂面食品市场消费的因素分析</w:t>
      </w:r>
      <w:r>
        <w:rPr>
          <w:rFonts w:hint="eastAsia"/>
        </w:rPr>
        <w:br/>
      </w:r>
      <w:r>
        <w:rPr>
          <w:rFonts w:hint="eastAsia"/>
        </w:rPr>
        <w:t>　　第四节 2024-2025年中国挂面食品价格分析</w:t>
      </w:r>
      <w:r>
        <w:rPr>
          <w:rFonts w:hint="eastAsia"/>
        </w:rPr>
        <w:br/>
      </w:r>
      <w:r>
        <w:rPr>
          <w:rFonts w:hint="eastAsia"/>
        </w:rPr>
        <w:t>　　　　一、挂面制品总体价格走势分析</w:t>
      </w:r>
      <w:r>
        <w:rPr>
          <w:rFonts w:hint="eastAsia"/>
        </w:rPr>
        <w:br/>
      </w:r>
      <w:r>
        <w:rPr>
          <w:rFonts w:hint="eastAsia"/>
        </w:rPr>
        <w:t>　　　　二、面粉涨价对挂面食品的影响</w:t>
      </w:r>
      <w:r>
        <w:rPr>
          <w:rFonts w:hint="eastAsia"/>
        </w:rPr>
        <w:br/>
      </w:r>
      <w:r>
        <w:rPr>
          <w:rFonts w:hint="eastAsia"/>
        </w:rPr>
        <w:t>　　第五节 2024-2025年中国挂面进出口贸易分析</w:t>
      </w:r>
      <w:r>
        <w:rPr>
          <w:rFonts w:hint="eastAsia"/>
        </w:rPr>
        <w:br/>
      </w:r>
      <w:r>
        <w:rPr>
          <w:rFonts w:hint="eastAsia"/>
        </w:rPr>
        <w:t>　　　　一、中国挂面进出口贸易分析</w:t>
      </w:r>
      <w:r>
        <w:rPr>
          <w:rFonts w:hint="eastAsia"/>
        </w:rPr>
        <w:br/>
      </w:r>
      <w:r>
        <w:rPr>
          <w:rFonts w:hint="eastAsia"/>
        </w:rPr>
        <w:t>　　　　二、未包馅或未制作的含蛋生面食进出口数据监测（19021100）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2024-2025年中国挂面食品市场消费深度调研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三、职业情况调查分析</w:t>
      </w:r>
      <w:r>
        <w:rPr>
          <w:rFonts w:hint="eastAsia"/>
        </w:rPr>
        <w:br/>
      </w:r>
      <w:r>
        <w:rPr>
          <w:rFonts w:hint="eastAsia"/>
        </w:rPr>
        <w:t>　　　　四、区域分布</w:t>
      </w:r>
      <w:r>
        <w:rPr>
          <w:rFonts w:hint="eastAsia"/>
        </w:rPr>
        <w:br/>
      </w:r>
      <w:r>
        <w:rPr>
          <w:rFonts w:hint="eastAsia"/>
        </w:rPr>
        <w:t>　　第二节 消费者市场消费行业调查分析</w:t>
      </w:r>
      <w:r>
        <w:rPr>
          <w:rFonts w:hint="eastAsia"/>
        </w:rPr>
        <w:br/>
      </w:r>
      <w:r>
        <w:rPr>
          <w:rFonts w:hint="eastAsia"/>
        </w:rPr>
        <w:t>　　　　一、消费者食用挂面的因素调查分析</w:t>
      </w:r>
      <w:r>
        <w:rPr>
          <w:rFonts w:hint="eastAsia"/>
        </w:rPr>
        <w:br/>
      </w:r>
      <w:r>
        <w:rPr>
          <w:rFonts w:hint="eastAsia"/>
        </w:rPr>
        <w:t>　　　　二、北京消费者对挂面食品品牌构成调查分析</w:t>
      </w:r>
      <w:r>
        <w:rPr>
          <w:rFonts w:hint="eastAsia"/>
        </w:rPr>
        <w:br/>
      </w:r>
      <w:r>
        <w:rPr>
          <w:rFonts w:hint="eastAsia"/>
        </w:rPr>
        <w:t>　　　　三、消费者对挂面市场品牌认知情况调查分析</w:t>
      </w:r>
      <w:r>
        <w:rPr>
          <w:rFonts w:hint="eastAsia"/>
        </w:rPr>
        <w:br/>
      </w:r>
      <w:r>
        <w:rPr>
          <w:rFonts w:hint="eastAsia"/>
        </w:rPr>
        <w:t>　　　　四、消费者最喜欢吃的挂面品类</w:t>
      </w:r>
      <w:r>
        <w:rPr>
          <w:rFonts w:hint="eastAsia"/>
        </w:rPr>
        <w:br/>
      </w:r>
      <w:r>
        <w:rPr>
          <w:rFonts w:hint="eastAsia"/>
        </w:rPr>
        <w:t>　　　　五、挂面产品的口感不同性别消费者关注度调查分析</w:t>
      </w:r>
      <w:r>
        <w:rPr>
          <w:rFonts w:hint="eastAsia"/>
        </w:rPr>
        <w:br/>
      </w:r>
      <w:r>
        <w:rPr>
          <w:rFonts w:hint="eastAsia"/>
        </w:rPr>
        <w:t>　　　　六、消费者评价好挂面产品的首要标准调查分析</w:t>
      </w:r>
      <w:r>
        <w:rPr>
          <w:rFonts w:hint="eastAsia"/>
        </w:rPr>
        <w:br/>
      </w:r>
      <w:r>
        <w:rPr>
          <w:rFonts w:hint="eastAsia"/>
        </w:rPr>
        <w:t>　　　　七、消费者平均每月吃挂面的数量（斤）</w:t>
      </w:r>
      <w:r>
        <w:rPr>
          <w:rFonts w:hint="eastAsia"/>
        </w:rPr>
        <w:br/>
      </w:r>
      <w:r>
        <w:rPr>
          <w:rFonts w:hint="eastAsia"/>
        </w:rPr>
        <w:t>　　第三节 影响消费者购买挂面食品凸出因素分析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2024-2025年中国挂面市场竞争格局透析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2024-2025年中国挂面食品市场竞争分析</w:t>
      </w:r>
      <w:r>
        <w:rPr>
          <w:rFonts w:hint="eastAsia"/>
        </w:rPr>
        <w:br/>
      </w:r>
      <w:r>
        <w:rPr>
          <w:rFonts w:hint="eastAsia"/>
        </w:rPr>
        <w:t>　　　　一、挂面逐鹿高端市场</w:t>
      </w:r>
      <w:r>
        <w:rPr>
          <w:rFonts w:hint="eastAsia"/>
        </w:rPr>
        <w:br/>
      </w:r>
      <w:r>
        <w:rPr>
          <w:rFonts w:hint="eastAsia"/>
        </w:rPr>
        <w:t>　　　　二、方便面成挂面市场最强劲敌</w:t>
      </w:r>
      <w:r>
        <w:rPr>
          <w:rFonts w:hint="eastAsia"/>
        </w:rPr>
        <w:br/>
      </w:r>
      <w:r>
        <w:rPr>
          <w:rFonts w:hint="eastAsia"/>
        </w:rPr>
        <w:t>　　第二节 2024-2025年中国面粉产量集中度分析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2024-2025年中国挂面重点市场竞争格局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二、成都</w:t>
      </w:r>
      <w:r>
        <w:rPr>
          <w:rFonts w:hint="eastAsia"/>
        </w:rPr>
        <w:br/>
      </w:r>
      <w:r>
        <w:rPr>
          <w:rFonts w:hint="eastAsia"/>
        </w:rPr>
        <w:t>　　第四节 2025-2031年中国挂面行业竞争趋势分析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2024-2025年中国挂面优势生产企业竞争力及关键性数据分析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华龙日清食品有限公司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郑州金苑面业有限公司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河南省北徐集团有限公司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第四节 菏泽华瑞食品有限责任公司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郑州博大面业有限公司 （博大/春绿）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四川省若男食品有限公司（若男）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河南省龙云集团有限公司 （龙云）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第八节 山东鲁王集团有限公司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第九节 许昌湖雪面粉有限公司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山东永乐食品有限公司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2025-2031年中国挂面行业发展趋势与前景展望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2025-2031年中国挂面行业发展前景分析</w:t>
      </w:r>
      <w:r>
        <w:rPr>
          <w:rFonts w:hint="eastAsia"/>
        </w:rPr>
        <w:br/>
      </w:r>
      <w:r>
        <w:rPr>
          <w:rFonts w:hint="eastAsia"/>
        </w:rPr>
        <w:t>　　　　一、米、面制品制造行业发展前景分析</w:t>
      </w:r>
      <w:r>
        <w:rPr>
          <w:rFonts w:hint="eastAsia"/>
        </w:rPr>
        <w:br/>
      </w:r>
      <w:r>
        <w:rPr>
          <w:rFonts w:hint="eastAsia"/>
        </w:rPr>
        <w:t>　　　　二、挂面食品市场前景分析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2025-2031年中国挂面行业发展趋势分析</w:t>
      </w:r>
      <w:r>
        <w:rPr>
          <w:rFonts w:hint="eastAsia"/>
        </w:rPr>
        <w:br/>
      </w:r>
      <w:r>
        <w:rPr>
          <w:rFonts w:hint="eastAsia"/>
        </w:rPr>
        <w:t>　　　　一、挂面产业发展的趋势分析</w:t>
      </w:r>
      <w:r>
        <w:rPr>
          <w:rFonts w:hint="eastAsia"/>
        </w:rPr>
        <w:br/>
      </w:r>
      <w:r>
        <w:rPr>
          <w:rFonts w:hint="eastAsia"/>
        </w:rPr>
        <w:t>　　　　三、方便面、挂面新技术发展趋势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2025-2031年中国挂面行业市场预测分析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2025-2031年中国挂面市场盈利预测分析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2025-2031年中国挂面产业发展战略分析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2025-2031年中国挂面行业投资机会与风险规避指引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2025-2031年中国挂面行业投资机会分析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2025-2031年中国挂面行业投资风险预警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中智⋅林⋅2025-2031年中国挂面行业投资规划指引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a79288d1449e6" w:history="1">
        <w:r>
          <w:rPr>
            <w:rStyle w:val="Hyperlink"/>
          </w:rPr>
          <w:t>中国挂面制造行业调查分析及市场前景预测报告（2025-2031年）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aa79288d1449e6" w:history="1">
        <w:r>
          <w:rPr>
            <w:rStyle w:val="Hyperlink"/>
          </w:rPr>
          <w:t>https://www.20087.com/M_QingGongRiHua/38/GuaMianZhiZaoWeiLaiFaZhanQuShi.html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热点：挂面加工厂投资多少钱、挂面制造项目未办理环评、悬挂式挂面生产线视频、挂面制造过程、挂面生产工艺流程、挂面生产工艺加工视频、挂面的制作过程、挂面的加工工艺、挂面厂家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b0bb4405e4cad" w:history="1">
      <w:r>
        <w:rPr>
          <w:rStyle w:val="Hyperlink"/>
        </w:rPr>
        <w:t>中国挂面制造行业调查分析及市场前景预测报告（2025-2031年）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8/GuaMianZhiZaoWeiLaiFaZhanQuShi.html" TargetMode="External" Id="Rc0aa79288d14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8/GuaMianZhiZaoWeiLaiFaZhanQuShi.html" TargetMode="External" Id="R99fb0bb4405e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2025-02-18T06:15:00Z</dcterms:created>
  <dcterms:modified xsi:type="dcterms:W3CDTF">2025-02-18T07:15:00Z</dcterms:modified>
  <dc:subject>中国挂面制造行业调查分析及市场前景预测报告（2025-2031年）</dc:subject>
  <dc:title>中国挂面制造行业调查分析及市场前景预测报告（2025-2031年）</dc:title>
  <cp:keywords>中国挂面制造行业调查分析及市场前景预测报告（2025-2031年）</cp:keywords>
  <dc:description>中国挂面制造行业调查分析及市场前景预测报告（2025-2031年）</dc:description>
</cp:coreProperties>
</file>