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b14e9425b451e" w:history="1">
              <w:r>
                <w:rPr>
                  <w:rStyle w:val="Hyperlink"/>
                </w:rPr>
                <w:t>中国爽身粉市场现状分析与发展前景报告（2024-2030年）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b14e9425b451e" w:history="1">
              <w:r>
                <w:rPr>
                  <w:rStyle w:val="Hyperlink"/>
                </w:rPr>
                <w:t>中国爽身粉市场现状分析与发展前景报告（2024-2030年）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b14e9425b451e" w:history="1">
                <w:r>
                  <w:rPr>
                    <w:rStyle w:val="Hyperlink"/>
                  </w:rPr>
                  <w:t>https://www.20087.com/8/33/ShuangShenFenDeXianZhuangYuQianJing.html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个人护理产品，主要成分通常是滑石粉或玉米淀粉，用于吸收多余的汗液和水分，减少摩擦，保持皮肤干爽。近年来，关于滑石粉可能存在的健康风险引起了消费者的关注，促使行业转向更安全的天然成分，如玉米淀粉、竹炭粉等。</w:t>
      </w:r>
      <w:r>
        <w:rPr>
          <w:rFonts w:hint="eastAsia"/>
        </w:rPr>
        <w:br/>
      </w:r>
      <w:r>
        <w:rPr>
          <w:rFonts w:hint="eastAsia"/>
        </w:rPr>
        <w:t>　　未来，爽身粉将更加注重成分的安全性和产品的多功能性。无滑石、无香料的配方将更加受欢迎，以满足敏感肌肤和婴幼儿的需求。同时，添加保湿、舒缓等护肤成分，使爽身粉不仅能吸湿，还能滋养皮肤，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b14e9425b451e" w:history="1">
        <w:r>
          <w:rPr>
            <w:rStyle w:val="Hyperlink"/>
          </w:rPr>
          <w:t>中国爽身粉市场现状分析与发展前景报告（2024-2030年）</w:t>
        </w:r>
      </w:hyperlink>
      <w:r>
        <w:rPr>
          <w:rFonts w:hint="eastAsia"/>
        </w:rPr>
        <w:t>》在多年爽身粉行业研究结论的基础上，结合中国爽身粉行业市场的发展现状，通过资深研究团队对爽身粉市场各类资讯进行整理分析，并依托国家权威数据资源和长期市场监测的数据库，对爽身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9b14e9425b451e" w:history="1">
        <w:r>
          <w:rPr>
            <w:rStyle w:val="Hyperlink"/>
          </w:rPr>
          <w:t>中国爽身粉市场现状分析与发展前景报告（2024-2030年）</w:t>
        </w:r>
      </w:hyperlink>
      <w:r>
        <w:rPr>
          <w:rFonts w:hint="eastAsia"/>
        </w:rPr>
        <w:t>可以帮助投资者准确把握爽身粉行业的市场现状，为投资者进行投资作出爽身粉行业前景预判，挖掘爽身粉行业投资价值，同时提出爽身粉行业投资策略、营销策略等方面的建议。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一、爽身粉行业定义及分类</w:t>
      </w:r>
      <w:r>
        <w:rPr>
          <w:rFonts w:hint="eastAsia"/>
        </w:rPr>
        <w:br/>
      </w:r>
      <w:r>
        <w:rPr>
          <w:rFonts w:hint="eastAsia"/>
        </w:rPr>
        <w:t>　　　　二、爽身粉行业经济特性</w:t>
      </w:r>
      <w:r>
        <w:rPr>
          <w:rFonts w:hint="eastAsia"/>
        </w:rPr>
        <w:br/>
      </w:r>
      <w:r>
        <w:rPr>
          <w:rFonts w:hint="eastAsia"/>
        </w:rPr>
        <w:t>　　　　三、爽身粉行业产业链简介</w:t>
      </w:r>
      <w:r>
        <w:rPr>
          <w:rFonts w:hint="eastAsia"/>
        </w:rPr>
        <w:br/>
      </w:r>
      <w:r>
        <w:rPr>
          <w:rFonts w:hint="eastAsia"/>
        </w:rPr>
        <w:t>　　第二节 爽身粉行业发展成熟度</w:t>
      </w:r>
      <w:r>
        <w:rPr>
          <w:rFonts w:hint="eastAsia"/>
        </w:rPr>
        <w:br/>
      </w:r>
      <w:r>
        <w:rPr>
          <w:rFonts w:hint="eastAsia"/>
        </w:rPr>
        <w:t>　　　　一、爽身粉行业发展周期分析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2023-2024年爽身粉行业相关产业动态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爽身粉行业环境分析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爽身粉行业相关政策、法规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2023-2024年爽身粉行业技术发展现状及趋势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当前我国爽身粉技术发展现状</w:t>
      </w:r>
      <w:r>
        <w:rPr>
          <w:rFonts w:hint="eastAsia"/>
        </w:rPr>
        <w:br/>
      </w:r>
      <w:r>
        <w:rPr>
          <w:rFonts w:hint="eastAsia"/>
        </w:rPr>
        <w:t>　　第二节 中外爽身粉技术差距及产生差距的主要原因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提高我国爽身粉技术的对策</w:t>
      </w:r>
      <w:r>
        <w:rPr>
          <w:rFonts w:hint="eastAsia"/>
        </w:rPr>
        <w:br/>
      </w:r>
      <w:r>
        <w:rPr>
          <w:rFonts w:hint="eastAsia"/>
        </w:rPr>
        <w:t>　　第四节 我国爽身粉产品研发、设计发展趋势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中国爽身粉市场发展调研</w:t>
      </w:r>
      <w:r>
        <w:rPr>
          <w:rFonts w:hint="eastAsia"/>
        </w:rPr>
        <w:br/>
      </w:r>
      <w:r>
        <w:rPr>
          <w:rFonts w:hint="eastAsia"/>
        </w:rPr>
        <w:t>　　第一节 爽身粉市场现状分析及预测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二、2024-2030年中国爽身粉市场规模预测</w:t>
      </w:r>
      <w:r>
        <w:rPr>
          <w:rFonts w:hint="eastAsia"/>
        </w:rPr>
        <w:br/>
      </w:r>
      <w:r>
        <w:rPr>
          <w:rFonts w:hint="eastAsia"/>
        </w:rPr>
        <w:t>　　第二节 爽身粉行业产能分析及预测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二、2024-2030年中国爽身粉行业产能预测</w:t>
      </w:r>
      <w:r>
        <w:rPr>
          <w:rFonts w:hint="eastAsia"/>
        </w:rPr>
        <w:br/>
      </w:r>
      <w:r>
        <w:rPr>
          <w:rFonts w:hint="eastAsia"/>
        </w:rPr>
        <w:t>　　第三节 爽身粉行业产量分析及预测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二、2024-2030年中国爽身粉行业产量预测</w:t>
      </w:r>
      <w:r>
        <w:rPr>
          <w:rFonts w:hint="eastAsia"/>
        </w:rPr>
        <w:br/>
      </w:r>
      <w:r>
        <w:rPr>
          <w:rFonts w:hint="eastAsia"/>
        </w:rPr>
        <w:t>　　第四节 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二、2024-2030年中国爽身粉市场需求预测</w:t>
      </w:r>
      <w:r>
        <w:rPr>
          <w:rFonts w:hint="eastAsia"/>
        </w:rPr>
        <w:br/>
      </w:r>
      <w:r>
        <w:rPr>
          <w:rFonts w:hint="eastAsia"/>
        </w:rPr>
        <w:t>　　第五节 爽身粉进出口数据分析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一、2019-2024年中国爽身粉进出口数据分析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二、2024-2030年国内爽身粉进出口情况预测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2019-2024年中国爽身粉行业总体发展状况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中国爽身粉行业规模情况分析</w:t>
      </w:r>
      <w:r>
        <w:rPr>
          <w:rFonts w:hint="eastAsia"/>
        </w:rPr>
        <w:br/>
      </w:r>
      <w:r>
        <w:rPr>
          <w:rFonts w:hint="eastAsia"/>
        </w:rPr>
        <w:t>　　　　一、爽身粉行业单位规模情况分析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二、爽身粉行业人员规模状况分析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三、爽身粉行业资产规模状况分析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四、爽身粉行业市场规模状况分析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五、爽身粉行业敏感性分析</w:t>
      </w:r>
      <w:r>
        <w:rPr>
          <w:rFonts w:hint="eastAsia"/>
        </w:rPr>
        <w:br/>
      </w:r>
      <w:r>
        <w:rPr>
          <w:rFonts w:hint="eastAsia"/>
        </w:rPr>
        <w:t>　　第二节 中国爽身粉行业财务能力分析</w:t>
      </w:r>
      <w:r>
        <w:rPr>
          <w:rFonts w:hint="eastAsia"/>
        </w:rPr>
        <w:br/>
      </w:r>
      <w:r>
        <w:rPr>
          <w:rFonts w:hint="eastAsia"/>
        </w:rPr>
        <w:t>　　　　一、爽身粉行业盈利能力分析</w:t>
      </w:r>
      <w:r>
        <w:rPr>
          <w:rFonts w:hint="eastAsia"/>
        </w:rPr>
        <w:br/>
      </w:r>
      <w:r>
        <w:rPr>
          <w:rFonts w:hint="eastAsia"/>
        </w:rPr>
        <w:t>　　　　二、爽身粉行业偿债能力分析</w:t>
      </w:r>
      <w:r>
        <w:rPr>
          <w:rFonts w:hint="eastAsia"/>
        </w:rPr>
        <w:br/>
      </w:r>
      <w:r>
        <w:rPr>
          <w:rFonts w:hint="eastAsia"/>
        </w:rPr>
        <w:t>　　　　三、爽身粉行业营运能力分析</w:t>
      </w:r>
      <w:r>
        <w:rPr>
          <w:rFonts w:hint="eastAsia"/>
        </w:rPr>
        <w:br/>
      </w:r>
      <w:r>
        <w:rPr>
          <w:rFonts w:hint="eastAsia"/>
        </w:rPr>
        <w:t>　　　　四、爽身粉行业发展能力分析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中国爽身粉行业重点区域发展分析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一、中国爽身粉行业重点区域市场结构变化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二、重点地区（一）爽身粉行业发展分析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三、重点地区（二）爽身粉行业发展分析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四、重点地区（三）爽身粉行业发展分析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五、重点地区（四）爽身粉行业发展分析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六、重点地区（五）爽身粉行业发展分析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爽身粉行业产品价格分析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三、主要爽身粉品牌产品价位分析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五、价格在爽身粉行业竞争中的重要性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2024年中国爽身粉行业上下游行业发展分析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爽身粉上游行业分析</w:t>
      </w:r>
      <w:r>
        <w:rPr>
          <w:rFonts w:hint="eastAsia"/>
        </w:rPr>
        <w:br/>
      </w:r>
      <w:r>
        <w:rPr>
          <w:rFonts w:hint="eastAsia"/>
        </w:rPr>
        <w:t>　　　　一、爽身粉产品成本构成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四、上游供给对爽身粉行业的影响</w:t>
      </w:r>
      <w:r>
        <w:rPr>
          <w:rFonts w:hint="eastAsia"/>
        </w:rPr>
        <w:br/>
      </w:r>
      <w:r>
        <w:rPr>
          <w:rFonts w:hint="eastAsia"/>
        </w:rPr>
        <w:t>　　第二节 爽身粉下游行业分析</w:t>
      </w:r>
      <w:r>
        <w:rPr>
          <w:rFonts w:hint="eastAsia"/>
        </w:rPr>
        <w:br/>
      </w:r>
      <w:r>
        <w:rPr>
          <w:rFonts w:hint="eastAsia"/>
        </w:rPr>
        <w:t>　　　　一、爽身粉下游行业分布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四、下游需求对爽身粉行业的影响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爽身粉行业重点企业发展调研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2024年中国爽身粉产业市场竞争格局分析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2024年中国爽身粉产业竞争现状分析</w:t>
      </w:r>
      <w:r>
        <w:rPr>
          <w:rFonts w:hint="eastAsia"/>
        </w:rPr>
        <w:br/>
      </w:r>
      <w:r>
        <w:rPr>
          <w:rFonts w:hint="eastAsia"/>
        </w:rPr>
        <w:t>　　　　一、爽身粉竞争力分析</w:t>
      </w:r>
      <w:r>
        <w:rPr>
          <w:rFonts w:hint="eastAsia"/>
        </w:rPr>
        <w:br/>
      </w:r>
      <w:r>
        <w:rPr>
          <w:rFonts w:hint="eastAsia"/>
        </w:rPr>
        <w:t>　　　　二、爽身粉技术竞争分析</w:t>
      </w:r>
      <w:r>
        <w:rPr>
          <w:rFonts w:hint="eastAsia"/>
        </w:rPr>
        <w:br/>
      </w:r>
      <w:r>
        <w:rPr>
          <w:rFonts w:hint="eastAsia"/>
        </w:rPr>
        <w:t>　　　　三、爽身粉价格竞争分析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2024年中国爽身粉产业集中度分析</w:t>
      </w:r>
      <w:r>
        <w:rPr>
          <w:rFonts w:hint="eastAsia"/>
        </w:rPr>
        <w:br/>
      </w:r>
      <w:r>
        <w:rPr>
          <w:rFonts w:hint="eastAsia"/>
        </w:rPr>
        <w:t>　　　　一、爽身粉市场集中度分析</w:t>
      </w:r>
      <w:r>
        <w:rPr>
          <w:rFonts w:hint="eastAsia"/>
        </w:rPr>
        <w:br/>
      </w:r>
      <w:r>
        <w:rPr>
          <w:rFonts w:hint="eastAsia"/>
        </w:rPr>
        <w:t>　　　　二、爽身粉企业集中度分析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2024-2030年提高爽身粉企业竞争力的策略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爽身粉行业投资风险预警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一、影响爽身粉行业运行的有利因素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二、影响爽身粉行业运行的稳定因素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三、影响爽身粉行业运行的不利因素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四、我国爽身粉行业发展面临的挑战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五、我国爽身粉行业发展面临的机遇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对爽身粉行业投资风险预警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一、2024-2030年爽身粉行业市场风险及控制策略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二、2024-2030年爽身粉行业政策风险及控制策略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三、2024-2030年爽身粉行业经营风险及控制策略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四、2024-2030年爽身粉同业竞争风险及控制策略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五、2024-2030年爽身粉行业其他风险及控制策略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爽身粉行业发展趋势与投资规划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2024-2030年爽身粉市场发展潜力分析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2024-2030年爽身粉行业发展趋势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2024-2030年爽身粉行业投资前景研究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五、爽身粉品牌战略管理的策略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2024-2030年中国爽身粉行业产量预测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2019-2024年中国爽身粉行业市场需求及增长情况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2024-2030年中国爽身粉行业市场需求预测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2019-2024年中国爽身粉行业利润及增长情况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2019-2024年中国爽身粉行业出口情况分析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2019-2024年中国爽身粉行业产品市场价格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2024-2030年中国爽身粉行业产品市场价格走势预测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爽身粉重点企业经营情况分析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2024-2030年中国爽身粉市场规模预测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2024-2030年中国爽身粉行业利润预测</w:t>
      </w:r>
      <w:r>
        <w:rPr>
          <w:rFonts w:hint="eastAsia"/>
        </w:rPr>
        <w:br/>
      </w:r>
      <w:r>
        <w:rPr>
          <w:rFonts w:hint="eastAsia"/>
        </w:rPr>
        <w:t>　　图表 2024年爽身粉行业壁垒</w:t>
      </w:r>
      <w:r>
        <w:rPr>
          <w:rFonts w:hint="eastAsia"/>
        </w:rPr>
        <w:br/>
      </w:r>
      <w:r>
        <w:rPr>
          <w:rFonts w:hint="eastAsia"/>
        </w:rPr>
        <w:t>　　图表 2024年爽身粉市场前景分析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2024-2030年中国爽身粉市场需求预测</w:t>
      </w:r>
      <w:r>
        <w:rPr>
          <w:rFonts w:hint="eastAsia"/>
        </w:rPr>
        <w:br/>
      </w:r>
      <w:r>
        <w:rPr>
          <w:rFonts w:hint="eastAsia"/>
        </w:rPr>
        <w:t>　　图表 2024年爽身粉发展趋势预测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b14e9425b451e" w:history="1">
        <w:r>
          <w:rPr>
            <w:rStyle w:val="Hyperlink"/>
          </w:rPr>
          <w:t>中国爽身粉市场现状分析与发展前景报告（2024-2030年）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b14e9425b451e" w:history="1">
        <w:r>
          <w:rPr>
            <w:rStyle w:val="Hyperlink"/>
          </w:rPr>
          <w:t>https://www.20087.com/8/33/ShuangShenFenDeXianZhuangYuQianJing.html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823fc80b34a64" w:history="1">
      <w:r>
        <w:rPr>
          <w:rStyle w:val="Hyperlink"/>
        </w:rPr>
        <w:t>中国爽身粉市场现状分析与发展前景报告（2024-2030年）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angShenFenDeXianZhuangYuQianJing.html" TargetMode="External" Id="R699b14e9425b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angShenFenDeXianZhuangYuQianJing.html" TargetMode="External" Id="R018823fc80b3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2024-01-22T05:23:00Z</dcterms:created>
  <dcterms:modified xsi:type="dcterms:W3CDTF">2024-01-22T06:23:00Z</dcterms:modified>
  <dc:subject>中国爽身粉市场现状分析与发展前景报告（2024-2030年）</dc:subject>
  <dc:title>中国爽身粉市场现状分析与发展前景报告（2024-2030年）</dc:title>
  <cp:keywords>中国爽身粉市场现状分析与发展前景报告（2024-2030年）</cp:keywords>
  <dc:description>中国爽身粉市场现状分析与发展前景报告（2024-2030年）</dc:description>
</cp:coreProperties>
</file>