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eff37c8ec43cf" w:history="1">
              <w:r>
                <w:rPr>
                  <w:rStyle w:val="Hyperlink"/>
                </w:rPr>
                <w:t>2025-2031年全球与中国Cosplay配饰行业分析及市场前景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eff37c8ec43cf" w:history="1">
              <w:r>
                <w:rPr>
                  <w:rStyle w:val="Hyperlink"/>
                </w:rPr>
                <w:t>2025-2031年全球与中国Cosplay配饰行业分析及市场前景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eff37c8ec43cf" w:history="1">
                <w:r>
                  <w:rPr>
                    <w:rStyle w:val="Hyperlink"/>
                  </w:rPr>
                  <w:t>https://www.20087.com/8/23/CosplayPeiShiFaZhanXianZhuangQianJing.html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splay配饰是动漫、游戏爱好者在角色扮演活动中重要的一部分，它们帮助玩家更真实地还原所喜爱的角色形象。这些配饰种类繁多，涵盖了头饰、武器、服装等多个类别，每一件都精心设计以匹配特定的角色特征。随着Cosplay文化的流行，越来越多的专业工作室和个人设计师投入到这一领域，提供了丰富多样的选择。然而，由于手工制作成本高且耗时长，一些高质量的Cosplay配饰价格昂贵，限制了普通爱好者的参与度。此外，市场上还存在大量低质量仿制品，影响了整体市场环境。</w:t>
      </w:r>
      <w:r>
        <w:rPr>
          <w:rFonts w:hint="eastAsia"/>
        </w:rPr>
        <w:br/>
      </w:r>
      <w:r>
        <w:rPr>
          <w:rFonts w:hint="eastAsia"/>
        </w:rPr>
        <w:t>　　未来，随着3D打印技术和虚拟现实(VR)技术的发展，Cosplay配饰将在创意表达和用户体验方面迎来新的变革。一方面，3D打印技术的应用使得定制化配饰变得更加容易，设计师可以根据客户的具体需求快速制作独一无二的作品，大大降低了生产成本并缩短了交付周期。同时，结合VR技术，爱好者可以在虚拟环境中试穿和调整配饰，获得更加真实的体验。另一方面，随着版权意识的增强，原创设计和正版授权产品将获得更多支持，有助于净化市场环境并促进产业健康发展。此外，随着全球化进程的加快，跨文化交流为Cosplay文化注入了新活力，促进了不同国家和地区之间设计理念的融合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eff37c8ec43cf" w:history="1">
        <w:r>
          <w:rPr>
            <w:rStyle w:val="Hyperlink"/>
          </w:rPr>
          <w:t>2025-2031年全球与中国Cosplay配饰行业分析及市场前景</w:t>
        </w:r>
      </w:hyperlink>
      <w:r>
        <w:rPr>
          <w:rFonts w:hint="eastAsia"/>
        </w:rPr>
        <w:t>》依托国家统计局、相关行业协会的详实数据资料，系统解析了Cosplay配饰行业的产业链结构、市场规模及需求现状，并对价格动态进行了解读。报告客观呈现了Cosplay配饰行业发展状况，科学预测了市场前景与未来趋势，同时聚焦Cosplay配饰重点企业，分析了市场竞争格局、集中度及品牌影响力。此外，报告通过细分市场领域，挖掘了Cosplay配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Cosplay配饰市场概述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按照不同产品类型，Cosplay配饰主要可以分为如下几个类别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全球不同产品类型Cosplay配饰销售额增长趋势2020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动漫角色</w:t>
      </w:r>
      <w:r>
        <w:rPr>
          <w:rFonts w:hint="eastAsia"/>
        </w:rPr>
        <w:br/>
      </w:r>
      <w:r>
        <w:rPr>
          <w:rFonts w:hint="eastAsia"/>
        </w:rPr>
        <w:t>　　　　1.2.3 游戏角色</w:t>
      </w:r>
      <w:r>
        <w:rPr>
          <w:rFonts w:hint="eastAsia"/>
        </w:rPr>
        <w:br/>
      </w:r>
      <w:r>
        <w:rPr>
          <w:rFonts w:hint="eastAsia"/>
        </w:rPr>
        <w:t>　　　　1.2.4 电影角色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从不同应用，Cosplay配饰主要包括如下几个方面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全球不同应用Cosplay配饰销售额增长趋势2020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Cosplay配饰行业背景、发展历史、现状及趋势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Cosplay配饰行业目前现状分析</w:t>
      </w:r>
      <w:r>
        <w:rPr>
          <w:rFonts w:hint="eastAsia"/>
        </w:rPr>
        <w:br/>
      </w:r>
      <w:r>
        <w:rPr>
          <w:rFonts w:hint="eastAsia"/>
        </w:rPr>
        <w:t>　　　　1.4.2 Cosplay配饰发展趋势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全球Cosplay配饰总体规模分析</w:t>
      </w:r>
      <w:r>
        <w:rPr>
          <w:rFonts w:hint="eastAsia"/>
        </w:rPr>
        <w:br/>
      </w:r>
      <w:r>
        <w:rPr>
          <w:rFonts w:hint="eastAsia"/>
        </w:rPr>
        <w:t>　　2.1 全球Cosplay配饰供需现状及预测（2020-2031）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全球Cosplay配饰产能、产量、产能利用率及发展趋势（2020-2031）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全球Cosplay配饰产量、需求量及发展趋势（2020-2031）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全球主要地区Cosplay配饰产量及发展趋势（2020-2031）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全球主要地区Cosplay配饰产量（2020-2025）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全球主要地区Cosplay配饰产量（2026-2031）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全球主要地区Cosplay配饰产量市场份额（2020-2031）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中国Cosplay配饰供需现状及预测（2020-2031）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中国Cosplay配饰产能、产量、产能利用率及发展趋势（2020-2031）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中国Cosplay配饰产量、市场需求量及发展趋势（2020-2031）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全球Cosplay配饰销量及销售额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全球市场Cosplay配饰销售额（2020-2031）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全球市场Cosplay配饰销量（2020-2031）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全球市场Cosplay配饰价格趋势（2020-2031）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全球Cosplay配饰主要地区分析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全球主要地区Cosplay配饰市场规模分析：2020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全球主要地区Cosplay配饰销售收入及市场份额（2020-2025年）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全球主要地区Cosplay配饰销售收入预测（2026-2031年）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全球主要地区Cosplay配饰销量分析：2020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全球主要地区Cosplay配饰销量及市场份额（2020-2025年）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全球主要地区Cosplay配饰销量及市场份额预测（2026-2031）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北美市场Cosplay配饰销量、收入及增长率（2020-2031）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欧洲市场Cosplay配饰销量、收入及增长率（2020-2031）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中国市场Cosplay配饰销量、收入及增长率（2020-2031）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日本市场Cosplay配饰销量、收入及增长率（2020-2031）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东南亚市场Cosplay配饰销量、收入及增长率（2020-2031）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印度市场Cosplay配饰销量、收入及增长率（2020-2031）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全球市场主要厂商Cosplay配饰产能市场份额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全球市场主要厂商Cosplay配饰销量（2020-2025）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全球市场主要厂商Cosplay配饰销量（2020-2025）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全球市场主要厂商Cosplay配饰销售收入（2020-2025）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全球市场主要厂商Cosplay配饰销售价格（2020-2025）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2024年全球主要生产商Cosplay配饰收入排名</w:t>
      </w:r>
      <w:r>
        <w:rPr>
          <w:rFonts w:hint="eastAsia"/>
        </w:rPr>
        <w:br/>
      </w:r>
      <w:r>
        <w:rPr>
          <w:rFonts w:hint="eastAsia"/>
        </w:rPr>
        <w:t>　　4.3 中国市场主要厂商Cosplay配饰销量（2020-2025）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中国市场主要厂商Cosplay配饰销量（2020-2025）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中国市场主要厂商Cosplay配饰销售收入（2020-2025）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2024年中国主要生产商Cosplay配饰收入排名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中国市场主要厂商Cosplay配饰销售价格（2020-2025）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全球主要厂商Cosplay配饰总部及产地分布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全球主要厂商成立时间及Cosplay配饰商业化日期</w:t>
      </w:r>
      <w:r>
        <w:rPr>
          <w:rFonts w:hint="eastAsia"/>
        </w:rPr>
        <w:br/>
      </w:r>
      <w:r>
        <w:rPr>
          <w:rFonts w:hint="eastAsia"/>
        </w:rPr>
        <w:t>　　4.6 全球主要厂商Cosplay配饰产品类型及应用</w:t>
      </w:r>
      <w:r>
        <w:rPr>
          <w:rFonts w:hint="eastAsia"/>
        </w:rPr>
        <w:br/>
      </w:r>
      <w:r>
        <w:rPr>
          <w:rFonts w:hint="eastAsia"/>
        </w:rPr>
        <w:t>　　4.7 Cosplay配饰行业集中度、竞争程度分析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Cosplay配饰行业集中度分析：2024年全球Top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全球Cosplay配饰第一梯队、第二梯队和第三梯队生产商（品牌）及市场份额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Cosplay配饰销量、收入、价格及毛利率（2020-2025）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不同产品类型Cosplay配饰分析</w:t>
      </w:r>
      <w:r>
        <w:rPr>
          <w:rFonts w:hint="eastAsia"/>
        </w:rPr>
        <w:br/>
      </w:r>
      <w:r>
        <w:rPr>
          <w:rFonts w:hint="eastAsia"/>
        </w:rPr>
        <w:t>　　6.1 全球不同产品类型Cosplay配饰销量（2020-2031）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全球不同产品类型Cosplay配饰销量及市场份额（2020-2025）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全球不同产品类型Cosplay配饰销量预测（2026-2031）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全球不同产品类型Cosplay配饰收入（2020-2031）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全球不同产品类型Cosplay配饰收入及市场份额（2020-2025）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全球不同产品类型Cosplay配饰收入预测（2026-2031）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全球不同产品类型Cosplay配饰价格走势（2020-2031）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不同应用Cosplay配饰分析</w:t>
      </w:r>
      <w:r>
        <w:rPr>
          <w:rFonts w:hint="eastAsia"/>
        </w:rPr>
        <w:br/>
      </w:r>
      <w:r>
        <w:rPr>
          <w:rFonts w:hint="eastAsia"/>
        </w:rPr>
        <w:t>　　7.1 全球不同应用Cosplay配饰销量（2020-2031）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全球不同应用Cosplay配饰销量及市场份额（2020-2025）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全球不同应用Cosplay配饰销量预测（2026-2031）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全球不同应用Cosplay配饰收入（2020-2031）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全球不同应用Cosplay配饰收入及市场份额（2020-2025）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全球不同应用Cosplay配饰收入预测（2026-2031）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全球不同应用Cosplay配饰价格走势（2020-2031）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Cosplay配饰产业链分析</w:t>
      </w:r>
      <w:r>
        <w:rPr>
          <w:rFonts w:hint="eastAsia"/>
        </w:rPr>
        <w:br/>
      </w:r>
      <w:r>
        <w:rPr>
          <w:rFonts w:hint="eastAsia"/>
        </w:rPr>
        <w:t>　　8.2 Cosplay配饰工艺制造技术分析</w:t>
      </w:r>
      <w:r>
        <w:rPr>
          <w:rFonts w:hint="eastAsia"/>
        </w:rPr>
        <w:br/>
      </w:r>
      <w:r>
        <w:rPr>
          <w:rFonts w:hint="eastAsia"/>
        </w:rPr>
        <w:t>　　8.3 Cosplay配饰产业上游供应分析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Cosplay配饰下游客户分析</w:t>
      </w:r>
      <w:r>
        <w:rPr>
          <w:rFonts w:hint="eastAsia"/>
        </w:rPr>
        <w:br/>
      </w:r>
      <w:r>
        <w:rPr>
          <w:rFonts w:hint="eastAsia"/>
        </w:rPr>
        <w:t>　　8.5 Cosplay配饰销售渠道分析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Cosplay配饰行业发展机遇及主要驱动因素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Cosplay配饰行业发展面临的风险</w:t>
      </w:r>
      <w:r>
        <w:rPr>
          <w:rFonts w:hint="eastAsia"/>
        </w:rPr>
        <w:br/>
      </w:r>
      <w:r>
        <w:rPr>
          <w:rFonts w:hint="eastAsia"/>
        </w:rPr>
        <w:t>　　9.3 Cosplay配饰行业政策分析</w:t>
      </w:r>
      <w:r>
        <w:rPr>
          <w:rFonts w:hint="eastAsia"/>
        </w:rPr>
        <w:br/>
      </w:r>
      <w:r>
        <w:rPr>
          <w:rFonts w:hint="eastAsia"/>
        </w:rPr>
        <w:t>　　9.4 Cosplay配饰中国企业SWOT分析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全球不同产品类型Cosplay配饰销售额增长（CAGR）趋势2020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Cosplay配饰行业目前发展现状</w:t>
      </w:r>
      <w:r>
        <w:rPr>
          <w:rFonts w:hint="eastAsia"/>
        </w:rPr>
        <w:br/>
      </w:r>
      <w:r>
        <w:rPr>
          <w:rFonts w:hint="eastAsia"/>
        </w:rPr>
        <w:t>　　表 4： Cosplay配饰发展趋势</w:t>
      </w:r>
      <w:r>
        <w:rPr>
          <w:rFonts w:hint="eastAsia"/>
        </w:rPr>
        <w:br/>
      </w:r>
      <w:r>
        <w:rPr>
          <w:rFonts w:hint="eastAsia"/>
        </w:rPr>
        <w:t>　　表 5： 全球主要地区Cosplay配饰产量增速（CAGR）：（2020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全球主要地区Cosplay配饰产量（2020-2025）&amp;（千件）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全球主要地区Cosplay配饰产量（2026-2031）&amp;（千件）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全球主要地区Cosplay配饰产量市场份额（2020-2025）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全球主要地区Cosplay配饰产量（2026-2031）&amp;（千件）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全球主要地区Cosplay配饰销售收入增速：（2020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全球主要地区Cosplay配饰销售收入（2020-2025）&amp;（百万美元）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全球主要地区Cosplay配饰销售收入市场份额（2020-2025）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全球主要地区Cosplay配饰收入（2026-2031）&amp;（百万美元）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全球主要地区Cosplay配饰收入市场份额（2026-2031）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全球主要地区Cosplay配饰销量（千件）：2020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全球主要地区Cosplay配饰销量（2020-2025）&amp;（千件）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全球主要地区Cosplay配饰销量市场份额（2020-2025）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全球主要地区Cosplay配饰销量（2026-2031）&amp;（千件）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全球主要地区Cosplay配饰销量份额（2026-2031）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全球市场主要厂商Cosplay配饰产能（2024-2025）&amp;（千件）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全球市场主要厂商Cosplay配饰销量（2020-2025）&amp;（千件）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全球市场主要厂商Cosplay配饰销量市场份额（2020-2025）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全球市场主要厂商Cosplay配饰销售收入（2020-2025）&amp;（百万美元）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全球市场主要厂商Cosplay配饰销售收入市场份额（2020-2025）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全球市场主要厂商Cosplay配饰销售价格（2020-2025）&amp;（美元/件）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2024年全球主要生产商Cosplay配饰收入排名（百万美元）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中国市场主要厂商Cosplay配饰销量（2020-2025）&amp;（千件）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中国市场主要厂商Cosplay配饰销量市场份额（2020-2025）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中国市场主要厂商Cosplay配饰销售收入（2020-2025）&amp;（百万美元）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中国市场主要厂商Cosplay配饰销售收入市场份额（2020-2025）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2024年中国主要生产商Cosplay配饰收入排名（百万美元）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中国市场主要厂商Cosplay配饰销售价格（2020-2025）&amp;（美元/件）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全球主要厂商Cosplay配饰总部及产地分布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全球主要厂商成立时间及Cosplay配饰商业化日期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全球主要厂商Cosplay配饰产品类型及应用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2024年全球Cosplay配饰主要厂商市场地位（第一梯队、第二梯队和第三梯队）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全球Cosplay配饰市场投资、并购等现状分析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Cosplay配饰生产基地、销售区域、竞争对手及市场地位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Cosplay配饰产品规格、参数及市场应用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Cosplay配饰销量（千件）、收入（百万美元）、价格（美元/件）及毛利率（2020-2025）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全球不同产品类型Cosplay配饰销量（2020-2025年）&amp;（千件）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全球不同产品类型Cosplay配饰销量市场份额（2020-2025）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全球不同产品类型Cosplay配饰销量预测（2026-2031）&amp;（千件）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全球市场不同产品类型Cosplay配饰销量市场份额预测（2026-2031）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全球不同产品类型Cosplay配饰收入（2020-2025年）&amp;（百万美元）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全球不同产品类型Cosplay配饰收入市场份额（2020-2025）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全球不同产品类型Cosplay配饰收入预测（2026-2031）&amp;（百万美元）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全球不同产品类型Cosplay配饰收入市场份额预测（2026-2031）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全球不同应用Cosplay配饰销量（2020-2025年）&amp;（千件）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全球不同应用Cosplay配饰销量市场份额（2020-2025）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全球不同应用Cosplay配饰销量预测（2026-2031）&amp;（千件）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全球市场不同应用Cosplay配饰销量市场份额预测（2026-2031）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全球不同应用Cosplay配饰收入（2020-2025年）&amp;（百万美元）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全球不同应用Cosplay配饰收入市场份额（2020-2025）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全球不同应用Cosplay配饰收入预测（2026-2031）&amp;（百万美元）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全球不同应用Cosplay配饰收入市场份额预测（2026-2031）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Cosplay配饰上游原料供应商及联系方式列表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Cosplay配饰典型客户列表</w:t>
      </w:r>
      <w:r>
        <w:rPr>
          <w:rFonts w:hint="eastAsia"/>
        </w:rPr>
        <w:br/>
      </w:r>
      <w:r>
        <w:rPr>
          <w:rFonts w:hint="eastAsia"/>
        </w:rPr>
        <w:t>　　表 176： Cosplay配饰主要销售模式及销售渠道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Cosplay配饰行业发展机遇及主要驱动因素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Cosplay配饰行业发展面临的风险</w:t>
      </w:r>
      <w:r>
        <w:rPr>
          <w:rFonts w:hint="eastAsia"/>
        </w:rPr>
        <w:br/>
      </w:r>
      <w:r>
        <w:rPr>
          <w:rFonts w:hint="eastAsia"/>
        </w:rPr>
        <w:t>　　表 179： Cosplay配饰行业政策分析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Cosplay配饰产品图片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全球不同产品类型Cosplay配饰销售额2020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全球不同产品类型Cosplay配饰市场份额2024 &amp; 2031</w:t>
      </w:r>
      <w:r>
        <w:rPr>
          <w:rFonts w:hint="eastAsia"/>
        </w:rPr>
        <w:br/>
      </w:r>
      <w:r>
        <w:rPr>
          <w:rFonts w:hint="eastAsia"/>
        </w:rPr>
        <w:t>　　图 4： 动漫角色产品图片</w:t>
      </w:r>
      <w:r>
        <w:rPr>
          <w:rFonts w:hint="eastAsia"/>
        </w:rPr>
        <w:br/>
      </w:r>
      <w:r>
        <w:rPr>
          <w:rFonts w:hint="eastAsia"/>
        </w:rPr>
        <w:t>　　图 5： 游戏角色产品图片</w:t>
      </w:r>
      <w:r>
        <w:rPr>
          <w:rFonts w:hint="eastAsia"/>
        </w:rPr>
        <w:br/>
      </w:r>
      <w:r>
        <w:rPr>
          <w:rFonts w:hint="eastAsia"/>
        </w:rPr>
        <w:t>　　图 6： 电影角色产品图片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全球不同应用Cosplay配饰市场份额2024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全球Cosplay配饰产能、产量、产能利用率及发展趋势（2020-2031）&amp;（千件）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全球Cosplay配饰产量、需求量及发展趋势（2020-2031）&amp;（千件）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全球主要地区Cosplay配饰产量（2020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全球主要地区Cosplay配饰产量市场份额（2020-2031）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中国Cosplay配饰产能、产量、产能利用率及发展趋势（2020-2031）&amp;（千件）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中国Cosplay配饰产量、市场需求量及发展趋势（2020-2031）&amp;（千件）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全球Cosplay配饰市场销售额及增长率：（2020-2031）&amp;（百万美元）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全球市场Cosplay配饰市场规模：2020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全球市场Cosplay配饰销量及增长率（2020-2031）&amp;（千件）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全球市场Cosplay配饰价格趋势（2020-2031）&amp;（美元/件）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全球主要地区Cosplay配饰销售收入（2020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全球主要地区Cosplay配饰销售收入市场份额（2020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北美市场Cosplay配饰销量及增长率（2020-2031）&amp;（千件）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北美市场Cosplay配饰收入及增长率（2020-2031）&amp;（百万美元）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欧洲市场Cosplay配饰销量及增长率（2020-2031）&amp;（千件）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欧洲市场Cosplay配饰收入及增长率（2020-2031）&amp;（百万美元）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中国市场Cosplay配饰销量及增长率（2020-2031）&amp;（千件）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中国市场Cosplay配饰收入及增长率（2020-2031）&amp;（百万美元）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日本市场Cosplay配饰销量及增长率（2020-2031）&amp;（千件）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日本市场Cosplay配饰收入及增长率（2020-2031）&amp;（百万美元）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东南亚市场Cosplay配饰销量及增长率（2020-2031）&amp;（千件）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东南亚市场Cosplay配饰收入及增长率（2020-2031）&amp;（百万美元）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印度市场Cosplay配饰销量及增长率（2020-2031）&amp;（千件）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印度市场Cosplay配饰收入及增长率（2020-2031）&amp;（百万美元）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2024年全球市场主要厂商Cosplay配饰销量市场份额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2024年全球市场主要厂商Cosplay配饰收入市场份额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2024年中国市场主要厂商Cosplay配饰销量市场份额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2024年中国市场主要厂商Cosplay配饰收入市场份额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2024年全球前五大生产商Cosplay配饰市场份额</w:t>
      </w:r>
      <w:r>
        <w:rPr>
          <w:rFonts w:hint="eastAsia"/>
        </w:rPr>
        <w:br/>
      </w:r>
      <w:r>
        <w:rPr>
          <w:rFonts w:hint="eastAsia"/>
        </w:rPr>
        <w:t>　　图 41： 2024年全球Cosplay配饰第一梯队、第二梯队和第三梯队厂商及市场份额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全球不同产品类型Cosplay配饰价格走势（2020-2031）&amp;（美元/件）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全球不同应用Cosplay配饰价格走势（2020-2031）&amp;（美元/件）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Cosplay配饰产业链</w:t>
      </w:r>
      <w:r>
        <w:rPr>
          <w:rFonts w:hint="eastAsia"/>
        </w:rPr>
        <w:br/>
      </w:r>
      <w:r>
        <w:rPr>
          <w:rFonts w:hint="eastAsia"/>
        </w:rPr>
        <w:t>　　图 45： Cosplay配饰中国企业SWOT分析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eff37c8ec43cf" w:history="1">
        <w:r>
          <w:rPr>
            <w:rStyle w:val="Hyperlink"/>
          </w:rPr>
          <w:t>2025-2031年全球与中国Cosplay配饰行业分析及市场前景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eff37c8ec43cf" w:history="1">
        <w:r>
          <w:rPr>
            <w:rStyle w:val="Hyperlink"/>
          </w:rPr>
          <w:t>https://www.20087.com/8/23/CosplayPeiShiFaZhanXianZhuangQianJing.html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58494161e4349" w:history="1">
      <w:r>
        <w:rPr>
          <w:rStyle w:val="Hyperlink"/>
        </w:rPr>
        <w:t>2025-2031年全球与中国Cosplay配饰行业分析及市场前景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osplayPeiShiFaZhanXianZhuangQianJing.html" TargetMode="External" Id="R00beff37c8ec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osplayPeiShiFaZhanXianZhuangQianJing.html" TargetMode="External" Id="R2ca58494161e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2025-03-29T05:21:18Z</dcterms:created>
  <dcterms:modified xsi:type="dcterms:W3CDTF">2025-03-29T06:21:18Z</dcterms:modified>
  <dc:subject>2025-2031年全球与中国Cosplay配饰行业分析及市场前景</dc:subject>
  <dc:title>2025-2031年全球与中国Cosplay配饰行业分析及市场前景</dc:title>
  <cp:keywords>2025-2031年全球与中国Cosplay配饰行业分析及市场前景</cp:keywords>
  <dc:description>2025-2031年全球与中国Cosplay配饰行业分析及市场前景</dc:description>
</cp:coreProperties>
</file>