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d52b97bb4087" w:history="1">
              <w:r>
                <w:rPr>
                  <w:rStyle w:val="Hyperlink"/>
                </w:rPr>
                <w:t>中国O2O零售行业市场分析与发展前景预测报告（2025-2031年）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d52b97bb4087" w:history="1">
              <w:r>
                <w:rPr>
                  <w:rStyle w:val="Hyperlink"/>
                </w:rPr>
                <w:t>中国O2O零售行业市场分析与发展前景预测报告（2025-2031年）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d52b97bb4087" w:history="1">
                <w:r>
                  <w:rPr>
                    <w:rStyle w:val="Hyperlink"/>
                  </w:rPr>
                  <w:t>https://www.20087.com/8/93/O2OLingShouFaZhanQianJingFenXi.html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O2O（Online to Offline）零售模式的兴起，标志着零售业进入了一个全新的时代。它不仅融合了线上购物的便利性和线下体验的直观性，还通过数据分析和个性化推荐，为消费者提供了更加精准和个性化的购物体验。从餐饮外卖、生鲜配送到家居用品购买，O2O零售覆盖了生活的方方面面，极大地丰富了人们的消费选择，同时也为商家提供了新的增长点。</w:t>
      </w:r>
      <w:r>
        <w:rPr>
          <w:rFonts w:hint="eastAsia"/>
        </w:rPr>
        <w:br/>
      </w:r>
      <w:r>
        <w:rPr>
          <w:rFonts w:hint="eastAsia"/>
        </w:rPr>
        <w:t>　　未来，O2O零售的发展将更加注重技术和模式的创新。一方面，利用大数据和AI技术，O2O零售将能够实现更加精准的需求预测和库存管理，降低运营成本，提升供应链效率。另一方面，随着5G和物联网技术的广泛应用，O2O零售将能够提供更加实时、无缝的购物体验，比如通过AR试穿、虚拟现实购物等方式，让消费者在家中就能享受如同实体店般的购物乐趣。此外，O2O零售还将更加注重社交和娱乐元素的融合，通过社区分享、游戏互动等方式，增加用户粘性，构建更加紧密的消费者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6d52b97bb4087" w:history="1">
        <w:r>
          <w:rPr>
            <w:rStyle w:val="Hyperlink"/>
          </w:rPr>
          <w:t>中国O2O零售行业市场分析与发展前景预测报告（2025-2031年）</w:t>
        </w:r>
      </w:hyperlink>
      <w:r>
        <w:rPr>
          <w:rFonts w:hint="eastAsia"/>
        </w:rPr>
        <w:t>》在多年O2O零售行业研究结论的基础上，结合中国O2O零售行业市场的发展现状，通过资深研究团队对O2O零售市场各类资讯进行整理分析，并依托国家权威数据资源和长期市场监测的数据库，对O2O零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46d52b97bb4087" w:history="1">
        <w:r>
          <w:rPr>
            <w:rStyle w:val="Hyperlink"/>
          </w:rPr>
          <w:t>中国O2O零售行业市场分析与发展前景预测报告（2025-2031年）</w:t>
        </w:r>
      </w:hyperlink>
      <w:r>
        <w:rPr>
          <w:rFonts w:hint="eastAsia"/>
        </w:rPr>
        <w:t>可以帮助投资者准确把握O2O零售行业的市场现状，为投资者进行投资作出O2O零售行业前景预判，挖掘O2O零售行业投资价值，同时提出O2O零售行业投资策略、营销策略等方面的建议。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O2O零售产业概述</w:t>
      </w:r>
      <w:r>
        <w:rPr>
          <w:rFonts w:hint="eastAsia"/>
        </w:rPr>
        <w:br/>
      </w:r>
      <w:r>
        <w:rPr>
          <w:rFonts w:hint="eastAsia"/>
        </w:rPr>
        <w:t>　　第一节 O2O零售定义</w:t>
      </w:r>
      <w:r>
        <w:rPr>
          <w:rFonts w:hint="eastAsia"/>
        </w:rPr>
        <w:br/>
      </w:r>
      <w:r>
        <w:rPr>
          <w:rFonts w:hint="eastAsia"/>
        </w:rPr>
        <w:t>　　第二节 O2O零售行业特点</w:t>
      </w:r>
      <w:r>
        <w:rPr>
          <w:rFonts w:hint="eastAsia"/>
        </w:rPr>
        <w:br/>
      </w:r>
      <w:r>
        <w:rPr>
          <w:rFonts w:hint="eastAsia"/>
        </w:rPr>
        <w:t>　　第三节 O2O零售产业链分析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2024-2025年中国O2O零售行业运行环境分析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中国O2O零售运行经济环境分析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中国O2O零售产业政策环境分析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一、O2O零售行业监管体制</w:t>
      </w:r>
      <w:r>
        <w:rPr>
          <w:rFonts w:hint="eastAsia"/>
        </w:rPr>
        <w:br/>
      </w:r>
      <w:r>
        <w:rPr>
          <w:rFonts w:hint="eastAsia"/>
        </w:rPr>
        <w:t>　　　　二、O2O零售行业主要法规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三、主要O2O零售产业政策</w:t>
      </w:r>
      <w:r>
        <w:rPr>
          <w:rFonts w:hint="eastAsia"/>
        </w:rPr>
        <w:br/>
      </w:r>
      <w:r>
        <w:rPr>
          <w:rFonts w:hint="eastAsia"/>
        </w:rPr>
        <w:t>　　第三节 中国O2O零售产业社会环境分析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国外O2O零售行业发展态势分析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国外O2O零售市场发展现状分析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国外主要国家O2O零售市场现状</w:t>
      </w:r>
      <w:r>
        <w:rPr>
          <w:rFonts w:hint="eastAsia"/>
        </w:rPr>
        <w:br/>
      </w:r>
      <w:r>
        <w:rPr>
          <w:rFonts w:hint="eastAsia"/>
        </w:rPr>
        <w:t>　　第三节 国外O2O零售行业发展趋势预测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中国O2O零售行业市场分析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2019-2024年中国O2O零售行业规模情况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2019-2024年中国O2O零售市场规模情况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2019-2024年中国O2O零售行业盈利情况分析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2019-2024年中国O2O零售市场需求状况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2019-2024年中国O2O零售行业市场供给状况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2019-2024年O2O零售行业市场供需平衡状况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中国重点地区O2O零售行业市场调研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重点地区（一）O2O零售市场调研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重点地区（二）O2O零售市场调研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重点地区（三）O2O零售市场调研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重点地区（四）O2O零售市场调研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重点地区（五）O2O零售市场调研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中国O2O零售行业价格走势及影响因素分析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国内O2O零售行业价格回顾</w:t>
      </w:r>
      <w:r>
        <w:rPr>
          <w:rFonts w:hint="eastAsia"/>
        </w:rPr>
        <w:br/>
      </w:r>
      <w:r>
        <w:rPr>
          <w:rFonts w:hint="eastAsia"/>
        </w:rPr>
        <w:t>　　第二节 国内O2O零售行业价格走势预测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国内O2O零售行业价格影响因素分析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中国O2O零售行业客户调研</w:t>
      </w:r>
      <w:r>
        <w:rPr>
          <w:rFonts w:hint="eastAsia"/>
        </w:rPr>
        <w:br/>
      </w:r>
      <w:r>
        <w:rPr>
          <w:rFonts w:hint="eastAsia"/>
        </w:rPr>
        <w:t>　　　　一、O2O零售行业客户偏好调查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二、客户对O2O零售品牌的首要认知渠道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三、O2O零售品牌忠诚度调查</w:t>
      </w:r>
      <w:r>
        <w:rPr>
          <w:rFonts w:hint="eastAsia"/>
        </w:rPr>
        <w:br/>
      </w:r>
      <w:r>
        <w:rPr>
          <w:rFonts w:hint="eastAsia"/>
        </w:rPr>
        <w:t>　　　　四、O2O零售行业客户消费理念调研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中国O2O零售行业竞争格局分析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2025年O2O零售行业集中度分析</w:t>
      </w:r>
      <w:r>
        <w:rPr>
          <w:rFonts w:hint="eastAsia"/>
        </w:rPr>
        <w:br/>
      </w:r>
      <w:r>
        <w:rPr>
          <w:rFonts w:hint="eastAsia"/>
        </w:rPr>
        <w:t>　　　　一、O2O零售市场集中度分析</w:t>
      </w:r>
      <w:r>
        <w:rPr>
          <w:rFonts w:hint="eastAsia"/>
        </w:rPr>
        <w:br/>
      </w:r>
      <w:r>
        <w:rPr>
          <w:rFonts w:hint="eastAsia"/>
        </w:rPr>
        <w:t>　　　　二、O2O零售企业集中度分析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2024-2025年O2O零售行业竞争格局分析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一、O2O零售行业竞争策略分析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二、O2O零售行业竞争格局展望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三、我国O2O零售市场竞争趋势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O2O零售行业重点企业发展调研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O2O零售行业企业经营策略研究分析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O2O零售企业多样化经营策略分析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一、O2O零售企业多样化经营情况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二、现行O2O零售行业多样化经营的方向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大型O2O零售企业集团未来发展策略分析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对中小O2O零售企业生产经营的建议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O2O零售行业投资风险与控制策略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O2O零售行业SWOT模型分析</w:t>
      </w:r>
      <w:r>
        <w:rPr>
          <w:rFonts w:hint="eastAsia"/>
        </w:rPr>
        <w:br/>
      </w:r>
      <w:r>
        <w:rPr>
          <w:rFonts w:hint="eastAsia"/>
        </w:rPr>
        <w:t>　　　　一、O2O零售行业优势分析</w:t>
      </w:r>
      <w:r>
        <w:rPr>
          <w:rFonts w:hint="eastAsia"/>
        </w:rPr>
        <w:br/>
      </w:r>
      <w:r>
        <w:rPr>
          <w:rFonts w:hint="eastAsia"/>
        </w:rPr>
        <w:t>　　　　二、O2O零售行业劣势分析</w:t>
      </w:r>
      <w:r>
        <w:rPr>
          <w:rFonts w:hint="eastAsia"/>
        </w:rPr>
        <w:br/>
      </w:r>
      <w:r>
        <w:rPr>
          <w:rFonts w:hint="eastAsia"/>
        </w:rPr>
        <w:t>　　　　三、O2O零售行业机会分析</w:t>
      </w:r>
      <w:r>
        <w:rPr>
          <w:rFonts w:hint="eastAsia"/>
        </w:rPr>
        <w:br/>
      </w:r>
      <w:r>
        <w:rPr>
          <w:rFonts w:hint="eastAsia"/>
        </w:rPr>
        <w:t>　　　　四、O2O零售行业风险分析</w:t>
      </w:r>
      <w:r>
        <w:rPr>
          <w:rFonts w:hint="eastAsia"/>
        </w:rPr>
        <w:br/>
      </w:r>
      <w:r>
        <w:rPr>
          <w:rFonts w:hint="eastAsia"/>
        </w:rPr>
        <w:t>　　第二节 O2O零售行业投资风险及控制策略分析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一、O2O零售市场风险及控制策略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二、O2O零售行业政策风险及控制策略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三、O2O零售行业经营风险及控制策略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四、O2O零售同业竞争风险及控制策略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五、O2O零售行业其他风险及控制策略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2025-2031年中国O2O零售行业投资潜力及发展趋势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2025-2031年O2O零售行业投资潜力分析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一、O2O零售行业重点可投资领域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二、O2O零售行业目标市场需求潜力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三、O2O零售行业投资潜力综合评判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2025-2031年中国O2O零售行业发展趋势分析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一、2025年O2O零售市场前景分析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二、2025年O2O零售发展趋势预测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三、2025-2031年我国O2O零售行业发展剖析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五、未来O2O零售行业发展变局剖析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O2O零售介绍</w:t>
      </w:r>
      <w:r>
        <w:rPr>
          <w:rFonts w:hint="eastAsia"/>
        </w:rPr>
        <w:br/>
      </w:r>
      <w:r>
        <w:rPr>
          <w:rFonts w:hint="eastAsia"/>
        </w:rPr>
        <w:t>　　图表 O2O零售图片</w:t>
      </w:r>
      <w:r>
        <w:rPr>
          <w:rFonts w:hint="eastAsia"/>
        </w:rPr>
        <w:br/>
      </w:r>
      <w:r>
        <w:rPr>
          <w:rFonts w:hint="eastAsia"/>
        </w:rPr>
        <w:t>　　图表 O2O零售种类</w:t>
      </w:r>
      <w:r>
        <w:rPr>
          <w:rFonts w:hint="eastAsia"/>
        </w:rPr>
        <w:br/>
      </w:r>
      <w:r>
        <w:rPr>
          <w:rFonts w:hint="eastAsia"/>
        </w:rPr>
        <w:t>　　图表 O2O零售用途 应用</w:t>
      </w:r>
      <w:r>
        <w:rPr>
          <w:rFonts w:hint="eastAsia"/>
        </w:rPr>
        <w:br/>
      </w:r>
      <w:r>
        <w:rPr>
          <w:rFonts w:hint="eastAsia"/>
        </w:rPr>
        <w:t>　　图表 O2O零售产业链调研</w:t>
      </w:r>
      <w:r>
        <w:rPr>
          <w:rFonts w:hint="eastAsia"/>
        </w:rPr>
        <w:br/>
      </w:r>
      <w:r>
        <w:rPr>
          <w:rFonts w:hint="eastAsia"/>
        </w:rPr>
        <w:t>　　图表 O2O零售行业现状</w:t>
      </w:r>
      <w:r>
        <w:rPr>
          <w:rFonts w:hint="eastAsia"/>
        </w:rPr>
        <w:br/>
      </w:r>
      <w:r>
        <w:rPr>
          <w:rFonts w:hint="eastAsia"/>
        </w:rPr>
        <w:t>　　图表 O2O零售行业特点</w:t>
      </w:r>
      <w:r>
        <w:rPr>
          <w:rFonts w:hint="eastAsia"/>
        </w:rPr>
        <w:br/>
      </w:r>
      <w:r>
        <w:rPr>
          <w:rFonts w:hint="eastAsia"/>
        </w:rPr>
        <w:t>　　图表 O2O零售政策</w:t>
      </w:r>
      <w:r>
        <w:rPr>
          <w:rFonts w:hint="eastAsia"/>
        </w:rPr>
        <w:br/>
      </w:r>
      <w:r>
        <w:rPr>
          <w:rFonts w:hint="eastAsia"/>
        </w:rPr>
        <w:t>　　图表 O2O零售技术 标准</w:t>
      </w:r>
      <w:r>
        <w:rPr>
          <w:rFonts w:hint="eastAsia"/>
        </w:rPr>
        <w:br/>
      </w:r>
      <w:r>
        <w:rPr>
          <w:rFonts w:hint="eastAsia"/>
        </w:rPr>
        <w:t>　　图表 2019-2024年中国O2O零售行业市场规模</w:t>
      </w:r>
      <w:r>
        <w:rPr>
          <w:rFonts w:hint="eastAsia"/>
        </w:rPr>
        <w:br/>
      </w:r>
      <w:r>
        <w:rPr>
          <w:rFonts w:hint="eastAsia"/>
        </w:rPr>
        <w:t>　　图表 O2O零售生产现状</w:t>
      </w:r>
      <w:r>
        <w:rPr>
          <w:rFonts w:hint="eastAsia"/>
        </w:rPr>
        <w:br/>
      </w:r>
      <w:r>
        <w:rPr>
          <w:rFonts w:hint="eastAsia"/>
        </w:rPr>
        <w:t>　　图表 O2O零售发展有利因素分析</w:t>
      </w:r>
      <w:r>
        <w:rPr>
          <w:rFonts w:hint="eastAsia"/>
        </w:rPr>
        <w:br/>
      </w:r>
      <w:r>
        <w:rPr>
          <w:rFonts w:hint="eastAsia"/>
        </w:rPr>
        <w:t>　　图表 O2O零售发展不利因素分析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2024年中国O2O零售产能</w:t>
      </w:r>
      <w:r>
        <w:rPr>
          <w:rFonts w:hint="eastAsia"/>
        </w:rPr>
        <w:br/>
      </w:r>
      <w:r>
        <w:rPr>
          <w:rFonts w:hint="eastAsia"/>
        </w:rPr>
        <w:t>　　图表 2024年O2O零售供给情况</w:t>
      </w:r>
      <w:r>
        <w:rPr>
          <w:rFonts w:hint="eastAsia"/>
        </w:rPr>
        <w:br/>
      </w:r>
      <w:r>
        <w:rPr>
          <w:rFonts w:hint="eastAsia"/>
        </w:rPr>
        <w:t>　　图表 2019-2024年中国O2O零售产量统计</w:t>
      </w:r>
      <w:r>
        <w:rPr>
          <w:rFonts w:hint="eastAsia"/>
        </w:rPr>
        <w:br/>
      </w:r>
      <w:r>
        <w:rPr>
          <w:rFonts w:hint="eastAsia"/>
        </w:rPr>
        <w:t>　　图表 O2O零售最新消息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2019-2024年中国O2O零售市场需求情况</w:t>
      </w:r>
      <w:r>
        <w:rPr>
          <w:rFonts w:hint="eastAsia"/>
        </w:rPr>
        <w:br/>
      </w:r>
      <w:r>
        <w:rPr>
          <w:rFonts w:hint="eastAsia"/>
        </w:rPr>
        <w:t>　　图表 2019-2024年O2O零售销售情况</w:t>
      </w:r>
      <w:r>
        <w:rPr>
          <w:rFonts w:hint="eastAsia"/>
        </w:rPr>
        <w:br/>
      </w:r>
      <w:r>
        <w:rPr>
          <w:rFonts w:hint="eastAsia"/>
        </w:rPr>
        <w:t>　　图表 2019-2024年中国O2O零售价格走势</w:t>
      </w:r>
      <w:r>
        <w:rPr>
          <w:rFonts w:hint="eastAsia"/>
        </w:rPr>
        <w:br/>
      </w:r>
      <w:r>
        <w:rPr>
          <w:rFonts w:hint="eastAsia"/>
        </w:rPr>
        <w:t>　　图表 2019-2024年中国O2O零售行业销售收入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2019-2024年中国O2O零售行业利润总额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2019-2024年中国O2O零售进口情况</w:t>
      </w:r>
      <w:r>
        <w:rPr>
          <w:rFonts w:hint="eastAsia"/>
        </w:rPr>
        <w:br/>
      </w:r>
      <w:r>
        <w:rPr>
          <w:rFonts w:hint="eastAsia"/>
        </w:rPr>
        <w:t>　　图表 2019-2024年中国O2O零售出口情况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2019-2024年中国O2O零售行业企业数量统计</w:t>
      </w:r>
      <w:r>
        <w:rPr>
          <w:rFonts w:hint="eastAsia"/>
        </w:rPr>
        <w:br/>
      </w:r>
      <w:r>
        <w:rPr>
          <w:rFonts w:hint="eastAsia"/>
        </w:rPr>
        <w:t>　　图表 O2O零售成本和利润分析</w:t>
      </w:r>
      <w:r>
        <w:rPr>
          <w:rFonts w:hint="eastAsia"/>
        </w:rPr>
        <w:br/>
      </w:r>
      <w:r>
        <w:rPr>
          <w:rFonts w:hint="eastAsia"/>
        </w:rPr>
        <w:t>　　图表 O2O零售上游发展</w:t>
      </w:r>
      <w:r>
        <w:rPr>
          <w:rFonts w:hint="eastAsia"/>
        </w:rPr>
        <w:br/>
      </w:r>
      <w:r>
        <w:rPr>
          <w:rFonts w:hint="eastAsia"/>
        </w:rPr>
        <w:t>　　图表 O2O零售下游发展</w:t>
      </w:r>
      <w:r>
        <w:rPr>
          <w:rFonts w:hint="eastAsia"/>
        </w:rPr>
        <w:br/>
      </w:r>
      <w:r>
        <w:rPr>
          <w:rFonts w:hint="eastAsia"/>
        </w:rPr>
        <w:t>　　图表 2024年中国O2O零售行业需求区域调研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**地区O2O零售市场规模</w:t>
      </w:r>
      <w:r>
        <w:rPr>
          <w:rFonts w:hint="eastAsia"/>
        </w:rPr>
        <w:br/>
      </w:r>
      <w:r>
        <w:rPr>
          <w:rFonts w:hint="eastAsia"/>
        </w:rPr>
        <w:t>　　图表 **地区O2O零售行业市场需求</w:t>
      </w:r>
      <w:r>
        <w:rPr>
          <w:rFonts w:hint="eastAsia"/>
        </w:rPr>
        <w:br/>
      </w:r>
      <w:r>
        <w:rPr>
          <w:rFonts w:hint="eastAsia"/>
        </w:rPr>
        <w:t>　　图表 **地区O2O零售市场调研</w:t>
      </w:r>
      <w:r>
        <w:rPr>
          <w:rFonts w:hint="eastAsia"/>
        </w:rPr>
        <w:br/>
      </w:r>
      <w:r>
        <w:rPr>
          <w:rFonts w:hint="eastAsia"/>
        </w:rPr>
        <w:t>　　图表 **地区O2O零售市场需求分析</w:t>
      </w:r>
      <w:r>
        <w:rPr>
          <w:rFonts w:hint="eastAsia"/>
        </w:rPr>
        <w:br/>
      </w:r>
      <w:r>
        <w:rPr>
          <w:rFonts w:hint="eastAsia"/>
        </w:rPr>
        <w:t>　　图表 **地区O2O零售市场规模</w:t>
      </w:r>
      <w:r>
        <w:rPr>
          <w:rFonts w:hint="eastAsia"/>
        </w:rPr>
        <w:br/>
      </w:r>
      <w:r>
        <w:rPr>
          <w:rFonts w:hint="eastAsia"/>
        </w:rPr>
        <w:t>　　图表 **地区O2O零售行业市场需求</w:t>
      </w:r>
      <w:r>
        <w:rPr>
          <w:rFonts w:hint="eastAsia"/>
        </w:rPr>
        <w:br/>
      </w:r>
      <w:r>
        <w:rPr>
          <w:rFonts w:hint="eastAsia"/>
        </w:rPr>
        <w:t>　　图表 **地区O2O零售市场调研</w:t>
      </w:r>
      <w:r>
        <w:rPr>
          <w:rFonts w:hint="eastAsia"/>
        </w:rPr>
        <w:br/>
      </w:r>
      <w:r>
        <w:rPr>
          <w:rFonts w:hint="eastAsia"/>
        </w:rPr>
        <w:t>　　图表 **地区O2O零售市场需求分析</w:t>
      </w:r>
      <w:r>
        <w:rPr>
          <w:rFonts w:hint="eastAsia"/>
        </w:rPr>
        <w:br/>
      </w:r>
      <w:r>
        <w:rPr>
          <w:rFonts w:hint="eastAsia"/>
        </w:rPr>
        <w:t>　　图表 O2O零售招标、中标情况</w:t>
      </w:r>
      <w:r>
        <w:rPr>
          <w:rFonts w:hint="eastAsia"/>
        </w:rPr>
        <w:br/>
      </w:r>
      <w:r>
        <w:rPr>
          <w:rFonts w:hint="eastAsia"/>
        </w:rPr>
        <w:t>　　图表 O2O零售品牌分析</w:t>
      </w:r>
      <w:r>
        <w:rPr>
          <w:rFonts w:hint="eastAsia"/>
        </w:rPr>
        <w:br/>
      </w:r>
      <w:r>
        <w:rPr>
          <w:rFonts w:hint="eastAsia"/>
        </w:rPr>
        <w:t>　　图表 O2O零售重点企业（一）简介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企业O2O零售型号、规格</w:t>
      </w:r>
      <w:r>
        <w:rPr>
          <w:rFonts w:hint="eastAsia"/>
        </w:rPr>
        <w:br/>
      </w:r>
      <w:r>
        <w:rPr>
          <w:rFonts w:hint="eastAsia"/>
        </w:rPr>
        <w:t>　　图表 O2O零售重点企业（一）经营情况分析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O2O零售重点企业（一）盈利能力情况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企业O2O零售型号、规格</w:t>
      </w:r>
      <w:r>
        <w:rPr>
          <w:rFonts w:hint="eastAsia"/>
        </w:rPr>
        <w:br/>
      </w:r>
      <w:r>
        <w:rPr>
          <w:rFonts w:hint="eastAsia"/>
        </w:rPr>
        <w:t>　　图表 O2O零售重点企业（二）经营情况分析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O2O零售重点企业（二）盈利能力情况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企业O2O零售型号、规格</w:t>
      </w:r>
      <w:r>
        <w:rPr>
          <w:rFonts w:hint="eastAsia"/>
        </w:rPr>
        <w:br/>
      </w:r>
      <w:r>
        <w:rPr>
          <w:rFonts w:hint="eastAsia"/>
        </w:rPr>
        <w:t>　　图表 O2O零售重点企业（三）经营情况分析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O2O零售重点企业（三）盈利能力情况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O2O零售重点企业（三）成长能力情况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O2O零售优势</w:t>
      </w:r>
      <w:r>
        <w:rPr>
          <w:rFonts w:hint="eastAsia"/>
        </w:rPr>
        <w:br/>
      </w:r>
      <w:r>
        <w:rPr>
          <w:rFonts w:hint="eastAsia"/>
        </w:rPr>
        <w:t>　　图表 O2O零售劣势</w:t>
      </w:r>
      <w:r>
        <w:rPr>
          <w:rFonts w:hint="eastAsia"/>
        </w:rPr>
        <w:br/>
      </w:r>
      <w:r>
        <w:rPr>
          <w:rFonts w:hint="eastAsia"/>
        </w:rPr>
        <w:t>　　图表 O2O零售机会</w:t>
      </w:r>
      <w:r>
        <w:rPr>
          <w:rFonts w:hint="eastAsia"/>
        </w:rPr>
        <w:br/>
      </w:r>
      <w:r>
        <w:rPr>
          <w:rFonts w:hint="eastAsia"/>
        </w:rPr>
        <w:t>　　图表 O2O零售威胁</w:t>
      </w:r>
      <w:r>
        <w:rPr>
          <w:rFonts w:hint="eastAsia"/>
        </w:rPr>
        <w:br/>
      </w:r>
      <w:r>
        <w:rPr>
          <w:rFonts w:hint="eastAsia"/>
        </w:rPr>
        <w:t>　　图表 进入O2O零售行业壁垒</w:t>
      </w:r>
      <w:r>
        <w:rPr>
          <w:rFonts w:hint="eastAsia"/>
        </w:rPr>
        <w:br/>
      </w:r>
      <w:r>
        <w:rPr>
          <w:rFonts w:hint="eastAsia"/>
        </w:rPr>
        <w:t>　　图表 O2O零售投资、并购情况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2025-2031年中国O2O零售行业产能预测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2025-2031年中国O2O零售行业产量预测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2025-2031年中国O2O零售销售预测</w:t>
      </w:r>
      <w:r>
        <w:rPr>
          <w:rFonts w:hint="eastAsia"/>
        </w:rPr>
        <w:br/>
      </w:r>
      <w:r>
        <w:rPr>
          <w:rFonts w:hint="eastAsia"/>
        </w:rPr>
        <w:t>　　图表 2025-2031年中国O2O零售市场规模预测</w:t>
      </w:r>
      <w:r>
        <w:rPr>
          <w:rFonts w:hint="eastAsia"/>
        </w:rPr>
        <w:br/>
      </w:r>
      <w:r>
        <w:rPr>
          <w:rFonts w:hint="eastAsia"/>
        </w:rPr>
        <w:t>　　图表 O2O零售行业准入条件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2025-2031年中国O2O零售行业信息化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2025-2031年中国O2O零售行业风险分析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2025-2031年中国O2O零售发展趋势</w:t>
      </w:r>
      <w:r>
        <w:rPr>
          <w:rFonts w:hint="eastAsia"/>
        </w:rPr>
        <w:br/>
      </w:r>
      <w:r>
        <w:rPr>
          <w:rFonts w:hint="eastAsia"/>
        </w:rPr>
        <w:t>　　图表 2025-2031年中国O2O零售市场前景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d52b97bb4087" w:history="1">
        <w:r>
          <w:rPr>
            <w:rStyle w:val="Hyperlink"/>
          </w:rPr>
          <w:t>中国O2O零售行业市场分析与发展前景预测报告（2025-2031年）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d52b97bb4087" w:history="1">
        <w:r>
          <w:rPr>
            <w:rStyle w:val="Hyperlink"/>
          </w:rPr>
          <w:t>https://www.20087.com/8/93/O2OLingShouFaZhanQianJingFenXi.html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热点：O2O零售企业、O2O零售坪效为什么大于传统店铺坪效、O2O零售成功案例星巴克分析、O2O零售平台有哪些、O2O零售电商平台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3bc16f2f407f" w:history="1">
      <w:r>
        <w:rPr>
          <w:rStyle w:val="Hyperlink"/>
        </w:rPr>
        <w:t>中国O2O零售行业市场分析与发展前景预测报告（2025-2031年）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O2OLingShouFaZhanQianJingFenXi.html" TargetMode="External" Id="R4b46d52b97b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O2OLingShouFaZhanQianJingFenXi.html" TargetMode="External" Id="R068c3bc16f2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2024-11-23T04:52:00Z</dcterms:created>
  <dcterms:modified xsi:type="dcterms:W3CDTF">2024-11-23T05:52:00Z</dcterms:modified>
  <dc:subject>中国O2O零售行业市场分析与发展前景预测报告（2025-2031年）</dc:subject>
  <dc:title>中国O2O零售行业市场分析与发展前景预测报告（2025-2031年）</dc:title>
  <cp:keywords>中国O2O零售行业市场分析与发展前景预测报告（2025-2031年）</cp:keywords>
  <dc:description>中国O2O零售行业市场分析与发展前景预测报告（2025-2031年）</dc:description>
</cp:coreProperties>
</file>