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e60ea227f4413" w:history="1">
              <w:r>
                <w:rPr>
                  <w:rStyle w:val="Hyperlink"/>
                </w:rPr>
                <w:t>2025-2031年中国中空棉市场调查研究及发展趋势分析报告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e60ea227f4413" w:history="1">
              <w:r>
                <w:rPr>
                  <w:rStyle w:val="Hyperlink"/>
                </w:rPr>
                <w:t>2025-2031年中国中空棉市场调查研究及发展趋势分析报告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e60ea227f4413" w:history="1">
                <w:r>
                  <w:rPr>
                    <w:rStyle w:val="Hyperlink"/>
                  </w:rPr>
                  <w:t>https://www.20087.com/8/73/ZhongKongMianHangYeQianJingFenXi.html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棉是一种内部含有空气孔隙的合成纤维，因其保温性、弹性和透气性而广泛用于纺织品、床上用品和填充材料。目前，中空棉技术正向着更轻质、更耐用和更环保的方向发展。通过改进纤维截面和增强材料，中空棉的保暖性和压缩恢复性能得到提升，同时减少了对石化原料的依赖。此外，抗菌和防螨功能的中空棉，满足了消费者对健康睡眠环境的需求。</w:t>
      </w:r>
      <w:r>
        <w:rPr>
          <w:rFonts w:hint="eastAsia"/>
        </w:rPr>
        <w:br/>
      </w:r>
      <w:r>
        <w:rPr>
          <w:rFonts w:hint="eastAsia"/>
        </w:rPr>
        <w:t>　　未来，中空棉将更加注重功能性与可持续性。通过纳米技术和生物基材料的融合，开发具有温控、湿度调节和自我修复功能的智能中空棉，以适应不同的气候条件和使用场景。同时，循环经济理念将推动中空棉的可回收性和生物降解性研究，减少纺织品废弃物对环境的影响。此外，通过数字化设计和按需生产，中空棉将实现个性化定制和高效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e60ea227f4413" w:history="1">
        <w:r>
          <w:rPr>
            <w:rStyle w:val="Hyperlink"/>
          </w:rPr>
          <w:t>2025-2031年中国中空棉市场调查研究及发展趋势分析报告</w:t>
        </w:r>
      </w:hyperlink>
      <w:r>
        <w:rPr>
          <w:rFonts w:hint="eastAsia"/>
        </w:rPr>
        <w:t>》依托权威机构及相关协会的数据资料，全面解析了中空棉行业现状、市场需求及市场规模，系统梳理了中空棉产业链结构、价格趋势及各细分市场动态。报告对中空棉市场前景与发展趋势进行了科学预测，重点分析了品牌竞争格局、市场集中度及主要企业的经营表现。同时，通过SWOT分析揭示了中空棉行业面临的机遇与风险，为中空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2025年中国中空棉行业发展环境分析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五、2025年中国经济发展分析</w:t>
      </w:r>
      <w:r>
        <w:rPr>
          <w:rFonts w:hint="eastAsia"/>
        </w:rPr>
        <w:br/>
      </w:r>
      <w:r>
        <w:rPr>
          <w:rFonts w:hint="eastAsia"/>
        </w:rPr>
        <w:t>　　第二节 中空棉行业相关政策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二、相关政策解读</w:t>
      </w:r>
      <w:r>
        <w:rPr>
          <w:rFonts w:hint="eastAsia"/>
        </w:rPr>
        <w:br/>
      </w:r>
      <w:r>
        <w:rPr>
          <w:rFonts w:hint="eastAsia"/>
        </w:rPr>
        <w:t>　　　　（1）《关于规范商业银行理财业务投资运作有关问题的通知》</w:t>
      </w:r>
      <w:r>
        <w:rPr>
          <w:rFonts w:hint="eastAsia"/>
        </w:rPr>
        <w:br/>
      </w:r>
      <w:r>
        <w:rPr>
          <w:rFonts w:hint="eastAsia"/>
        </w:rPr>
        <w:t>　　　　（2）《关于银行业金融机构代销业务风险排查的通知》</w:t>
      </w:r>
      <w:r>
        <w:rPr>
          <w:rFonts w:hint="eastAsia"/>
        </w:rPr>
        <w:br/>
      </w:r>
      <w:r>
        <w:rPr>
          <w:rFonts w:hint="eastAsia"/>
        </w:rPr>
        <w:t>　　　　（3）《关于加强中空棉销售自律工作的十条约定》</w:t>
      </w:r>
      <w:r>
        <w:rPr>
          <w:rFonts w:hint="eastAsia"/>
        </w:rPr>
        <w:br/>
      </w:r>
      <w:r>
        <w:rPr>
          <w:rFonts w:hint="eastAsia"/>
        </w:rPr>
        <w:t>　　　　（4）《商业中空棉销售管理办法》</w:t>
      </w:r>
      <w:r>
        <w:rPr>
          <w:rFonts w:hint="eastAsia"/>
        </w:rPr>
        <w:br/>
      </w:r>
      <w:r>
        <w:rPr>
          <w:rFonts w:hint="eastAsia"/>
        </w:rPr>
        <w:t>　　第三节 2025年中国中空棉行业发展社会环境分析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中空棉行业发展概述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一、中空棉行业定义及分类</w:t>
      </w:r>
      <w:r>
        <w:rPr>
          <w:rFonts w:hint="eastAsia"/>
        </w:rPr>
        <w:br/>
      </w:r>
      <w:r>
        <w:rPr>
          <w:rFonts w:hint="eastAsia"/>
        </w:rPr>
        <w:t>　　　　二、中空棉行业经济特性</w:t>
      </w:r>
      <w:r>
        <w:rPr>
          <w:rFonts w:hint="eastAsia"/>
        </w:rPr>
        <w:br/>
      </w:r>
      <w:r>
        <w:rPr>
          <w:rFonts w:hint="eastAsia"/>
        </w:rPr>
        <w:t>　　　　三、中空棉行业产业链简介</w:t>
      </w:r>
      <w:r>
        <w:rPr>
          <w:rFonts w:hint="eastAsia"/>
        </w:rPr>
        <w:br/>
      </w:r>
      <w:r>
        <w:rPr>
          <w:rFonts w:hint="eastAsia"/>
        </w:rPr>
        <w:t>　　第二节 中空棉行业发展成熟度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中空棉行业相关产业动态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2025年全球中空棉行业市场运行形势分析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全球中空棉行业市场运行环境分析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全球中空棉行业市场发展情况分析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一、全球中空棉行业市场供需分析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二、全球中空棉行业市场规模分析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三、全球中空棉行业主要国家发展情况分析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2025-2031年全球中空棉行业市场规模趋势预测分析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2025年中国中空棉行业技术发展分析</w:t>
      </w:r>
      <w:r>
        <w:rPr>
          <w:rFonts w:hint="eastAsia"/>
        </w:rPr>
        <w:br/>
      </w:r>
      <w:r>
        <w:rPr>
          <w:rFonts w:hint="eastAsia"/>
        </w:rPr>
        <w:t>　　第一节 中国中空棉行业技术发展现状</w:t>
      </w:r>
      <w:r>
        <w:rPr>
          <w:rFonts w:hint="eastAsia"/>
        </w:rPr>
        <w:br/>
      </w:r>
      <w:r>
        <w:rPr>
          <w:rFonts w:hint="eastAsia"/>
        </w:rPr>
        <w:t>　　第二节 中空棉行业技术特点分析</w:t>
      </w:r>
      <w:r>
        <w:rPr>
          <w:rFonts w:hint="eastAsia"/>
        </w:rPr>
        <w:br/>
      </w:r>
      <w:r>
        <w:rPr>
          <w:rFonts w:hint="eastAsia"/>
        </w:rPr>
        <w:t>　　第三节 中空棉行业技术专利情况</w:t>
      </w:r>
      <w:r>
        <w:rPr>
          <w:rFonts w:hint="eastAsia"/>
        </w:rPr>
        <w:br/>
      </w:r>
      <w:r>
        <w:rPr>
          <w:rFonts w:hint="eastAsia"/>
        </w:rPr>
        <w:t>　　　　一、中空棉行业专利申请数分析</w:t>
      </w:r>
      <w:r>
        <w:rPr>
          <w:rFonts w:hint="eastAsia"/>
        </w:rPr>
        <w:br/>
      </w:r>
      <w:r>
        <w:rPr>
          <w:rFonts w:hint="eastAsia"/>
        </w:rPr>
        <w:t>　　　　二、中空棉行业专利申请人分析</w:t>
      </w:r>
      <w:r>
        <w:rPr>
          <w:rFonts w:hint="eastAsia"/>
        </w:rPr>
        <w:br/>
      </w:r>
      <w:r>
        <w:rPr>
          <w:rFonts w:hint="eastAsia"/>
        </w:rPr>
        <w:t>　　　　三、中空棉行业热门专利技术分析</w:t>
      </w:r>
      <w:r>
        <w:rPr>
          <w:rFonts w:hint="eastAsia"/>
        </w:rPr>
        <w:br/>
      </w:r>
      <w:r>
        <w:rPr>
          <w:rFonts w:hint="eastAsia"/>
        </w:rPr>
        <w:t>　　第四节 中空棉行业技术发展趋势分析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我国中空棉行业发展分析</w:t>
      </w:r>
      <w:r>
        <w:rPr>
          <w:rFonts w:hint="eastAsia"/>
        </w:rPr>
        <w:br/>
      </w:r>
      <w:r>
        <w:rPr>
          <w:rFonts w:hint="eastAsia"/>
        </w:rPr>
        <w:t>　　第一节 2025年中国中空棉行业发展状况</w:t>
      </w:r>
      <w:r>
        <w:rPr>
          <w:rFonts w:hint="eastAsia"/>
        </w:rPr>
        <w:br/>
      </w:r>
      <w:r>
        <w:rPr>
          <w:rFonts w:hint="eastAsia"/>
        </w:rPr>
        <w:t>　　　　一、2025年中空棉行业发展状况分析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二、2025年中国中空棉行业发展动态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三、2025年我国中空棉行业发展热点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四、2025年我国中空棉行业存在的问题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2025年中国中空棉行业市场供需状况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一、2020-2025年中国中空棉行业供给分析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二、2020-2025年中国中空棉行业市场需求分析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三、中国中空棉行业产品价格分析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1、中国中空棉行业产品价格分析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四、2020-2025年中国中空棉行业市场规模分析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2020-2025年中国中空棉所属行业主要数据监测分析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2020-2025年中国中空棉所属行业规模分析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2020-2025年中国中空棉所属行业产值分析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2020-2025年中国中空棉所属行业成本费用分析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2020-2025年中国中空棉所属行业运营效益分析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2025年中国中空棉行业竞争格局分析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中空棉行业集中度分析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2025年中国中空棉行业SWOT模型分析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中空棉国内重点生产厂家分析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五、企业经营特色分析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2025年中国中空棉行业上下游分析及其影响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2025年中国中空棉行业上游发展及影响分析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一、2025年中国中空棉行业上游运行现状分析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二、2025-2031年中国中空棉行业上游市场趋势预测分析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2025年中国中空棉行业下游发展及影响分析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一、2025年中国中空棉行业下游运行现状分析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二、2025-2031年中国中空棉行业下游市场趋势预测分析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2025-2031年中空棉行业发展及行业前景调研分析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2025-2031年中空棉行业市场规模预测分析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2025-2031年中空棉行业供需预测分析</w:t>
      </w:r>
      <w:r>
        <w:rPr>
          <w:rFonts w:hint="eastAsia"/>
        </w:rPr>
        <w:br/>
      </w:r>
      <w:r>
        <w:rPr>
          <w:rFonts w:hint="eastAsia"/>
        </w:rPr>
        <w:t>　　第三节 中国中空棉行业五力分析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2025-2031年我国中空棉行业前景展望分析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2025-2031年我国中空棉行业产品价格走势预测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2025-2031年我国中空棉行业盈利能力预测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2025-2031年中国中空棉行业投资前景分析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2020-2025年中国中空棉行业投资金额分析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一、2020-2025年中国中空棉行业内资企业投资金额分析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二、2020-2025年中国中空棉行业港澳台及外资企业投资金额分析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近年中国中空棉行业主要投资项目分析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2025-2031年中国中空棉行业投资周期分析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2025-2031年中国中空棉行业投资前景分析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2025-2031年中国中空棉行业投资策略及投资建议分析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中空棉行业投资策略分析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中空棉行业市场的重点客户战略实施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2025-2031年中国中空棉产品生产及销售投资运作模式探讨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2025-2031年中国中空棉行业发展建议</w:t>
      </w:r>
      <w:r>
        <w:rPr>
          <w:rFonts w:hint="eastAsia"/>
        </w:rPr>
        <w:br/>
      </w:r>
      <w:r>
        <w:rPr>
          <w:rFonts w:hint="eastAsia"/>
        </w:rPr>
        <w:t>　　第五节 中-智-林-2025-2031年中国中空棉行业投资建议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2020-2025年中空棉相关专利申请数量变化走势图：个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中空棉产业链结构示意图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2020-2025年中国中空棉行业专利申请情况（单位：个）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2025年中空棉行业专利申请前十申请量统计（单位：个）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2025年我国中空棉行业相关发明专利分布领域（前十位）（单位：%）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2020-2025年中国中空棉产量及其增速走势图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2020-2025年中国中空棉消费量及其增速走势图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2020-2025年中国中空棉市场规模及其增速走势图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2020-2025年中国中空棉市场价格走势图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2025-2031年中国中空棉产量及消费量预测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2025-2031年中国中空棉市场价格走势预测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2020-2025年我国中空棉市场规模分区域统计表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2020-2025年中国中空棉所属行业企业数量增长趋势图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2020-2025年中国中空棉所属行业资产规模增长分析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2020-2025年中国中空棉所属行业销售规模增长分析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2020-2025年中国中空棉所属行业利润规模增长分析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2020-2025年中国中空棉所属行业产成品增长分析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2020-2025年中国中空棉所属行业总产值分析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2020-2025年中国中空棉所属行业成本费用结构变动趋势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2020-2025年中国中空棉所属行业销售成本分析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2020-2025年中国中空棉所属行业销售费用分析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2020-2025年中国中空棉所属行业管理费用分析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2020-2025年中国中空棉所属行业财务费用分析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2020-2025年中国中空棉所属行业资产收益率分析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2020-2025年中国中空棉所属行业销售利润率分析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2020-2025年中国中空棉所属行业总资产周转率分析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2020-2025年中国中空棉所属行业流动资产周转率分析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2020-2025年中国中空棉所属行业销售增长率分析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2020-2025年中国中空棉所属行业利润增长率分析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2020-2025年中国中空棉所属行业资产负债率分析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2020-2025年中国中空棉所属行业流动比率分析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e60ea227f4413" w:history="1">
        <w:r>
          <w:rPr>
            <w:rStyle w:val="Hyperlink"/>
          </w:rPr>
          <w:t>2025-2031年中国中空棉市场调查研究及发展趋势分析报告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e60ea227f4413" w:history="1">
        <w:r>
          <w:rPr>
            <w:rStyle w:val="Hyperlink"/>
          </w:rPr>
          <w:t>https://www.20087.com/8/73/ZhongKongMianHangYeQianJingFenXi.html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热点：中空棉和棉花哪个好、中空棉和羽绒棉的睡袋哪个好、棉花和中空棉体积对比、中空棉和羽绒棉的区别、中空棉是什么面料、中空棉是什么棉、中空棉羽绒服、中空棉和羽绒棉哪个好、中空棉是什么做的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ac53579f14ff1" w:history="1">
      <w:r>
        <w:rPr>
          <w:rStyle w:val="Hyperlink"/>
        </w:rPr>
        <w:t>2025-2031年中国中空棉市场调查研究及发展趋势分析报告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hongKongMianHangYeQianJingFenXi.html" TargetMode="External" Id="R4f1e60ea227f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hongKongMianHangYeQianJingFenXi.html" TargetMode="External" Id="R220ac53579f1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2025-04-02T04:00:00Z</dcterms:created>
  <dcterms:modified xsi:type="dcterms:W3CDTF">2025-04-02T05:00:00Z</dcterms:modified>
  <dc:subject>2025-2031年中国中空棉市场调查研究及发展趋势分析报告</dc:subject>
  <dc:title>2025-2031年中国中空棉市场调查研究及发展趋势分析报告</dc:title>
  <cp:keywords>2025-2031年中国中空棉市场调查研究及发展趋势分析报告</cp:keywords>
  <dc:description>2025-2031年中国中空棉市场调查研究及发展趋势分析报告</dc:description>
</cp:coreProperties>
</file>