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0defe9a7b4d2b" w:history="1">
              <w:r>
                <w:rPr>
                  <w:rStyle w:val="Hyperlink"/>
                </w:rPr>
                <w:t>2026-2032年中国塑胶带市场现状与发展前景预测报告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0defe9a7b4d2b" w:history="1">
              <w:r>
                <w:rPr>
                  <w:rStyle w:val="Hyperlink"/>
                </w:rPr>
                <w:t>2026-2032年中国塑胶带市场现状与发展前景预测报告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0defe9a7b4d2b" w:history="1">
                <w:r>
                  <w:rPr>
                    <w:rStyle w:val="Hyperlink"/>
                  </w:rPr>
                  <w:t>https://www.20087.com/8/63/SuJiaoDaiFaZhanQianJing.html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带是以聚丙烯（PP）、聚酯（PET）或聚乙烯（PE）为基材制成的捆扎与封箱材料，广泛应用于物流、电商包装、农业捆扎及工业固定场景。塑胶带体系涵盖普通打包带、印字带、彩色带及高强度机用带，通过拉伸取向工艺提升抗拉强度与延伸率。在快递业与供应链高效化驱动下，轻量化、高韧性塑胶带需求持续增长，部分企业推出可印刷二维码或批次信息的智能带体以支持物流追踪。然而，传统塑胶带多依赖化石原料，难以自然降解，回收体系不健全导致环境负担加重；同时，再生料掺混比例过高易引发力学性能衰减，影响捆扎可靠性。行业标准对环保性能界定模糊，也阻碍绿色转型进程，消费者与品牌方对可持续包装的诉求尚未完全转化为采购行为。</w:t>
      </w:r>
      <w:r>
        <w:rPr>
          <w:rFonts w:hint="eastAsia"/>
        </w:rPr>
        <w:br/>
      </w:r>
      <w:r>
        <w:rPr>
          <w:rFonts w:hint="eastAsia"/>
        </w:rPr>
        <w:t>　　未来，塑胶带将加速向生物基、可回收与功能集成方向演进。聚乳酸（PLA）、PHA等生物可降解材料制成的环保塑胶带已在生鲜冷链、短周期物流等场景试点应用。化学回收技术突破将提升消费后塑料再生纯度，支持高比例闭环利用而不牺牲性能。在智能物流趋势下，嵌入RFID标签、导电油墨或温敏变色层的塑胶带可实现自动识别、捆扎状态监测或冷链温度记录，提升供应链可视化水平。结构设计上，微孔化或异形截面带体可在保持强度前提下减少材料用量。政策层面，生产者责任延伸制度（EPR）与限塑法规将倒逼企业建立回收网络，推动塑胶带从一次性耗材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0defe9a7b4d2b" w:history="1">
        <w:r>
          <w:rPr>
            <w:rStyle w:val="Hyperlink"/>
          </w:rPr>
          <w:t>2026-2032年中国塑胶带市场现状与发展前景预测报告</w:t>
        </w:r>
      </w:hyperlink>
      <w:r>
        <w:rPr>
          <w:rFonts w:hint="eastAsia"/>
        </w:rPr>
        <w:t>》系统梳理了塑胶带行业的市场规模、技术现状及产业链结构，结合详实数据分析了塑胶带行业需求、价格动态与竞争格局，科学预测了塑胶带发展趋势与市场前景，重点解读了行业内重点企业的战略布局与品牌影响力，同时对市场竞争与集中度进行了评估。此外，报告还细分了市场领域，揭示了塑胶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塑胶带行业概述</w:t>
      </w:r>
      <w:r>
        <w:rPr>
          <w:rFonts w:hint="eastAsia"/>
        </w:rPr>
        <w:br/>
      </w:r>
      <w:r>
        <w:rPr>
          <w:rFonts w:hint="eastAsia"/>
        </w:rPr>
        <w:t>　　第一节 塑胶带定义与分类</w:t>
      </w:r>
      <w:r>
        <w:rPr>
          <w:rFonts w:hint="eastAsia"/>
        </w:rPr>
        <w:br/>
      </w:r>
      <w:r>
        <w:rPr>
          <w:rFonts w:hint="eastAsia"/>
        </w:rPr>
        <w:t>　　第二节 塑胶带应用领域</w:t>
      </w:r>
      <w:r>
        <w:rPr>
          <w:rFonts w:hint="eastAsia"/>
        </w:rPr>
        <w:br/>
      </w:r>
      <w:r>
        <w:rPr>
          <w:rFonts w:hint="eastAsia"/>
        </w:rPr>
        <w:t>　　第三节 塑胶带行业经济指标分析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一、国内塑胶带产能及利用情况</w:t>
      </w:r>
      <w:r>
        <w:rPr>
          <w:rFonts w:hint="eastAsia"/>
        </w:rPr>
        <w:br/>
      </w:r>
      <w:r>
        <w:rPr>
          <w:rFonts w:hint="eastAsia"/>
        </w:rPr>
        <w:t>　　　　二、塑胶带产能扩张与投资动态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三、2026-2032年塑胶带产量预测</w:t>
      </w:r>
      <w:r>
        <w:rPr>
          <w:rFonts w:hint="eastAsia"/>
        </w:rPr>
        <w:br/>
      </w:r>
      <w:r>
        <w:rPr>
          <w:rFonts w:hint="eastAsia"/>
        </w:rPr>
        <w:t>　　第三节 2026-2032年塑胶带市场需求与销售分析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一、2025-2026年塑胶带行业需求现状</w:t>
      </w:r>
      <w:r>
        <w:rPr>
          <w:rFonts w:hint="eastAsia"/>
        </w:rPr>
        <w:br/>
      </w:r>
      <w:r>
        <w:rPr>
          <w:rFonts w:hint="eastAsia"/>
        </w:rPr>
        <w:t>　　　　二、塑胶带客户群体与需求特点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2020-2025年中国塑胶带行业规模情况</w:t>
      </w:r>
      <w:r>
        <w:rPr>
          <w:rFonts w:hint="eastAsia"/>
        </w:rPr>
        <w:br/>
      </w:r>
      <w:r>
        <w:rPr>
          <w:rFonts w:hint="eastAsia"/>
        </w:rPr>
        <w:t>　　　　一、塑胶带行业企业数量规模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一、塑胶带行业盈利能力</w:t>
      </w:r>
      <w:r>
        <w:rPr>
          <w:rFonts w:hint="eastAsia"/>
        </w:rPr>
        <w:br/>
      </w:r>
      <w:r>
        <w:rPr>
          <w:rFonts w:hint="eastAsia"/>
        </w:rPr>
        <w:t>　　　　二、塑胶带行业偿债能力</w:t>
      </w:r>
      <w:r>
        <w:rPr>
          <w:rFonts w:hint="eastAsia"/>
        </w:rPr>
        <w:br/>
      </w:r>
      <w:r>
        <w:rPr>
          <w:rFonts w:hint="eastAsia"/>
        </w:rPr>
        <w:t>　　　　三、塑胶带行业营运能力</w:t>
      </w:r>
      <w:r>
        <w:rPr>
          <w:rFonts w:hint="eastAsia"/>
        </w:rPr>
        <w:br/>
      </w:r>
      <w:r>
        <w:rPr>
          <w:rFonts w:hint="eastAsia"/>
        </w:rPr>
        <w:t>　　　　四、塑胶带行业发展能力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中国塑胶带行业竞争格局分析</w:t>
      </w:r>
      <w:r>
        <w:rPr>
          <w:rFonts w:hint="eastAsia"/>
        </w:rPr>
        <w:br/>
      </w:r>
      <w:r>
        <w:rPr>
          <w:rFonts w:hint="eastAsia"/>
        </w:rPr>
        <w:t>　　第一节 塑胶带行业竞争格局总览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中国塑胶带行业风险与对策</w:t>
      </w:r>
      <w:r>
        <w:rPr>
          <w:rFonts w:hint="eastAsia"/>
        </w:rPr>
        <w:br/>
      </w:r>
      <w:r>
        <w:rPr>
          <w:rFonts w:hint="eastAsia"/>
        </w:rPr>
        <w:t>　　第一节 塑胶带行业SWOT分析</w:t>
      </w:r>
      <w:r>
        <w:rPr>
          <w:rFonts w:hint="eastAsia"/>
        </w:rPr>
        <w:br/>
      </w:r>
      <w:r>
        <w:rPr>
          <w:rFonts w:hint="eastAsia"/>
        </w:rPr>
        <w:t>　　　　一、塑胶带行业优势</w:t>
      </w:r>
      <w:r>
        <w:rPr>
          <w:rFonts w:hint="eastAsia"/>
        </w:rPr>
        <w:br/>
      </w:r>
      <w:r>
        <w:rPr>
          <w:rFonts w:hint="eastAsia"/>
        </w:rPr>
        <w:t>　　　　二、塑胶带行业劣势</w:t>
      </w:r>
      <w:r>
        <w:rPr>
          <w:rFonts w:hint="eastAsia"/>
        </w:rPr>
        <w:br/>
      </w:r>
      <w:r>
        <w:rPr>
          <w:rFonts w:hint="eastAsia"/>
        </w:rPr>
        <w:t>　　　　三、塑胶带市场机会</w:t>
      </w:r>
      <w:r>
        <w:rPr>
          <w:rFonts w:hint="eastAsia"/>
        </w:rPr>
        <w:br/>
      </w:r>
      <w:r>
        <w:rPr>
          <w:rFonts w:hint="eastAsia"/>
        </w:rPr>
        <w:t>　　　　四、塑胶带市场威胁</w:t>
      </w:r>
      <w:r>
        <w:rPr>
          <w:rFonts w:hint="eastAsia"/>
        </w:rPr>
        <w:br/>
      </w:r>
      <w:r>
        <w:rPr>
          <w:rFonts w:hint="eastAsia"/>
        </w:rPr>
        <w:t>　　第二节 塑胶带行业风险及对策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中~智~林~塑胶带行业发展建议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塑胶带行业历程</w:t>
      </w:r>
      <w:r>
        <w:rPr>
          <w:rFonts w:hint="eastAsia"/>
        </w:rPr>
        <w:br/>
      </w:r>
      <w:r>
        <w:rPr>
          <w:rFonts w:hint="eastAsia"/>
        </w:rPr>
        <w:t>　　图表 塑胶带行业生命周期</w:t>
      </w:r>
      <w:r>
        <w:rPr>
          <w:rFonts w:hint="eastAsia"/>
        </w:rPr>
        <w:br/>
      </w:r>
      <w:r>
        <w:rPr>
          <w:rFonts w:hint="eastAsia"/>
        </w:rPr>
        <w:t>　　图表 塑胶带行业产业链分析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0defe9a7b4d2b" w:history="1">
        <w:r>
          <w:rPr>
            <w:rStyle w:val="Hyperlink"/>
          </w:rPr>
          <w:t>2026-2032年中国塑胶带市场现状与发展前景预测报告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0defe9a7b4d2b" w:history="1">
        <w:r>
          <w:rPr>
            <w:rStyle w:val="Hyperlink"/>
          </w:rPr>
          <w:t>https://www.20087.com/8/63/SuJiaoDaiFaZhanQianJing.html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a3f35ab24f2e" w:history="1">
      <w:r>
        <w:rPr>
          <w:rStyle w:val="Hyperlink"/>
        </w:rPr>
        <w:t>2026-2032年中国塑胶带市场现状与发展前景预测报告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JiaoDaiFaZhanQianJing.html" TargetMode="External" Id="Re160defe9a7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JiaoDaiFaZhanQianJing.html" TargetMode="External" Id="R52aea3f35ab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2026-01-26T04:24:03Z</dcterms:created>
  <dcterms:modified xsi:type="dcterms:W3CDTF">2026-01-26T05:24:03Z</dcterms:modified>
  <dc:subject>2026-2032年中国塑胶带市场现状与发展前景预测报告</dc:subject>
  <dc:title>2026-2032年中国塑胶带市场现状与发展前景预测报告</dc:title>
  <cp:keywords>2026-2032年中国塑胶带市场现状与发展前景预测报告</cp:keywords>
  <dc:description>2026-2032年中国塑胶带市场现状与发展前景预测报告</dc:description>
</cp:coreProperties>
</file>