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6157fdc6846ab" w:history="1">
              <w:r>
                <w:rPr>
                  <w:rStyle w:val="Hyperlink"/>
                </w:rPr>
                <w:t>2026-2032年中国游乐场表面材料行业现状与行业前景分析报告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6157fdc6846ab" w:history="1">
              <w:r>
                <w:rPr>
                  <w:rStyle w:val="Hyperlink"/>
                </w:rPr>
                <w:t>2026-2032年中国游乐场表面材料行业现状与行业前景分析报告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6157fdc6846ab" w:history="1">
                <w:r>
                  <w:rPr>
                    <w:rStyle w:val="Hyperlink"/>
                  </w:rPr>
                  <w:t>https://www.20087.com/8/03/YouLeChangBiaoMianCaiLiaoDeFaZhanQianJing.html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表面材料是用于儿童游乐设施下方铺设的安全缓冲层，旨在降低跌落伤害风险，保障儿童活动安全。目前，游乐场表面材料主流类型包括橡胶地垫、人造草坪、木屑与沙土，其中预制橡胶地垫（EPDM/SBR）因优异的抗冲击性、耐用性与易维护性成为新建场地的首选。橡胶地垫通过模压或浇筑工艺制成，厚度通常为30-50mm，可定制色彩与图案，具备防滑、耐候与抗紫外线性能。人造草坪则需填充橡胶颗粒或软质砂以提升缓冲效果。材料选择需符合国家安全标准，通过跌落高度测试与重金属含量检测。用户关注点集中于缓冲性能、维护成本与美观度。</w:t>
      </w:r>
      <w:r>
        <w:rPr>
          <w:rFonts w:hint="eastAsia"/>
        </w:rPr>
        <w:br/>
      </w:r>
      <w:r>
        <w:rPr>
          <w:rFonts w:hint="eastAsia"/>
        </w:rPr>
        <w:t>　　未来，游乐场表面材料将向高性能复合、可持续性与多功能集成方向演进。复合材料将研发，结合高回弹泡沫层与耐磨表层，优化冲击吸收与长期压缩形变性能。生物基与再生材料将广泛应用，采用回收轮胎、植物油基聚氨酯或可降解聚合物，减少环境足迹。自清洁与抗菌功能将集成，通过光催化涂层或银离子添加抑制细菌滋生与污渍附着。智能监测技术将探索，在关键区域嵌入压力传感器，实时监测使用频率与潜在风险。模块化拼接设计将强化，支持快速更换局部破损区域，延长整体使用寿命。同时，生态友好型基础处理技术将推广，减少混凝土垫层使用，促进雨水渗透与土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6157fdc6846ab" w:history="1">
        <w:r>
          <w:rPr>
            <w:rStyle w:val="Hyperlink"/>
          </w:rPr>
          <w:t>2026-2032年中国游乐场表面材料行业现状与行业前景分析报告</w:t>
        </w:r>
      </w:hyperlink>
      <w:r>
        <w:rPr>
          <w:rFonts w:hint="eastAsia"/>
        </w:rPr>
        <w:t>》基于多年行业研究积累，结合游乐场表面材料市场发展现状，依托行业权威数据资源和长期市场监测数据库，对游乐场表面材料市场规模、技术现状及未来方向进行了全面分析。报告梳理了游乐场表面材料行业竞争格局，重点评估了主要企业的市场表现及品牌影响力，并通过SWOT分析揭示了游乐场表面材料行业机遇与潜在风险。同时，报告对游乐场表面材料市场前景和发展趋势进行了科学预测，为投资者提供了投资价值判断和策略建议，助力把握游乐场表面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游乐场表面材料市场概述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按照不同产品类型，游乐场表面材料主要可以分为如下几个类别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中国不同产品类型游乐场表面材料增长趋势2021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浇注（PIP）</w:t>
      </w:r>
      <w:r>
        <w:rPr>
          <w:rFonts w:hint="eastAsia"/>
        </w:rPr>
        <w:br/>
      </w:r>
      <w:r>
        <w:rPr>
          <w:rFonts w:hint="eastAsia"/>
        </w:rPr>
        <w:t>　　　　1.2.3 人造草坪</w:t>
      </w:r>
      <w:r>
        <w:rPr>
          <w:rFonts w:hint="eastAsia"/>
        </w:rPr>
        <w:br/>
      </w:r>
      <w:r>
        <w:rPr>
          <w:rFonts w:hint="eastAsia"/>
        </w:rPr>
        <w:t>　　　　1.2.4 橡胶地膜</w:t>
      </w:r>
      <w:r>
        <w:rPr>
          <w:rFonts w:hint="eastAsia"/>
        </w:rPr>
        <w:br/>
      </w:r>
      <w:r>
        <w:rPr>
          <w:rFonts w:hint="eastAsia"/>
        </w:rPr>
        <w:t>　　　　1.2.5 工程木纤维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从不同应用，游乐场表面材料主要包括如下几个方面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中国不同应用游乐场表面材料增长趋势2021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学校操场</w:t>
      </w:r>
      <w:r>
        <w:rPr>
          <w:rFonts w:hint="eastAsia"/>
        </w:rPr>
        <w:br/>
      </w:r>
      <w:r>
        <w:rPr>
          <w:rFonts w:hint="eastAsia"/>
        </w:rPr>
        <w:t>　　　　1.3.3 公共游乐场</w:t>
      </w:r>
      <w:r>
        <w:rPr>
          <w:rFonts w:hint="eastAsia"/>
        </w:rPr>
        <w:br/>
      </w:r>
      <w:r>
        <w:rPr>
          <w:rFonts w:hint="eastAsia"/>
        </w:rPr>
        <w:t>　　　　1.3.4 体育场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中国游乐场表面材料发展现状及未来趋势（2021-2032）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中国市场游乐场表面材料收入及增长率（2021-2032）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中国市场游乐场表面材料销量及增长率（2021-2032）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中国市场主要游乐场表面材料厂商分析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中国市场主要厂商游乐场表面材料销量及市场占有率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中国市场主要厂商游乐场表面材料销量（2021-2026）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中国市场主要厂商游乐场表面材料销量市场份额（2021-2026）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中国市场主要厂商游乐场表面材料收入及市场占有率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中国市场主要厂商游乐场表面材料收入（2021-2026）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中国市场主要厂商游乐场表面材料收入市场份额（2021-2026）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2025年中国市场主要厂商游乐场表面材料收入排名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中国市场主要厂商游乐场表面材料价格（2021-2026）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中国市场主要厂商游乐场表面材料总部及产地分布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中国市场主要厂商成立时间及游乐场表面材料商业化日期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中国市场主要厂商游乐场表面材料产品类型及应用</w:t>
      </w:r>
      <w:r>
        <w:rPr>
          <w:rFonts w:hint="eastAsia"/>
        </w:rPr>
        <w:br/>
      </w:r>
      <w:r>
        <w:rPr>
          <w:rFonts w:hint="eastAsia"/>
        </w:rPr>
        <w:t>　　2.7 游乐场表面材料行业集中度、竞争程度分析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游乐场表面材料行业集中度分析：2025年中国Top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中国市场游乐场表面材料第一梯队、第二梯队和第三梯队厂商（品牌）及2025年市场份额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不同产品类型游乐场表面材料分析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中国市场不同产品类型游乐场表面材料销量（2021-2032）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中国市场不同产品类型游乐场表面材料销量及市场份额（2021-2026）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中国市场不同产品类型游乐场表面材料销量预测（2027-2032）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中国市场不同产品类型游乐场表面材料规模（2021-2032）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中国市场不同产品类型游乐场表面材料规模及市场份额（2021-2026）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中国市场不同产品类型游乐场表面材料规模预测（2027-2032）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中国市场不同产品类型游乐场表面材料价格走势（2021-2032）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不同应用游乐场表面材料分析</w:t>
      </w:r>
      <w:r>
        <w:rPr>
          <w:rFonts w:hint="eastAsia"/>
        </w:rPr>
        <w:br/>
      </w:r>
      <w:r>
        <w:rPr>
          <w:rFonts w:hint="eastAsia"/>
        </w:rPr>
        <w:t>　　5.1 中国市场不同应用游乐场表面材料销量（2021-2032）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中国市场不同应用游乐场表面材料销量及市场份额（2021-2026）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中国市场不同应用游乐场表面材料销量预测（2027-2032）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中国市场不同应用游乐场表面材料规模（2021-2032）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中国市场不同应用游乐场表面材料规模及市场份额（2021-2026）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中国市场不同应用游乐场表面材料规模预测（2027-2032）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中国市场不同应用游乐场表面材料价格走势（2021-2032）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游乐场表面材料行业发展分析---发展趋势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游乐场表面材料行业发展分析---厂商壁垒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游乐场表面材料行业发展分析---驱动因素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游乐场表面材料行业发展分析---制约因素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游乐场表面材料中国企业SWOT分析</w:t>
      </w:r>
      <w:r>
        <w:rPr>
          <w:rFonts w:hint="eastAsia"/>
        </w:rPr>
        <w:br/>
      </w:r>
      <w:r>
        <w:rPr>
          <w:rFonts w:hint="eastAsia"/>
        </w:rPr>
        <w:t>　　6.6 游乐场表面材料行业发展分析---行业政策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游乐场表面材料行业产业链简介</w:t>
      </w:r>
      <w:r>
        <w:rPr>
          <w:rFonts w:hint="eastAsia"/>
        </w:rPr>
        <w:br/>
      </w:r>
      <w:r>
        <w:rPr>
          <w:rFonts w:hint="eastAsia"/>
        </w:rPr>
        <w:t>　　7.2 游乐场表面材料产业链分析-上游</w:t>
      </w:r>
      <w:r>
        <w:rPr>
          <w:rFonts w:hint="eastAsia"/>
        </w:rPr>
        <w:br/>
      </w:r>
      <w:r>
        <w:rPr>
          <w:rFonts w:hint="eastAsia"/>
        </w:rPr>
        <w:t>　　7.3 游乐场表面材料产业链分析-中游</w:t>
      </w:r>
      <w:r>
        <w:rPr>
          <w:rFonts w:hint="eastAsia"/>
        </w:rPr>
        <w:br/>
      </w:r>
      <w:r>
        <w:rPr>
          <w:rFonts w:hint="eastAsia"/>
        </w:rPr>
        <w:t>　　7.4 游乐场表面材料产业链分析-下游</w:t>
      </w:r>
      <w:r>
        <w:rPr>
          <w:rFonts w:hint="eastAsia"/>
        </w:rPr>
        <w:br/>
      </w:r>
      <w:r>
        <w:rPr>
          <w:rFonts w:hint="eastAsia"/>
        </w:rPr>
        <w:t>　　7.5 游乐场表面材料行业采购模式</w:t>
      </w:r>
      <w:r>
        <w:rPr>
          <w:rFonts w:hint="eastAsia"/>
        </w:rPr>
        <w:br/>
      </w:r>
      <w:r>
        <w:rPr>
          <w:rFonts w:hint="eastAsia"/>
        </w:rPr>
        <w:t>　　7.6 游乐场表面材料行业生产模式</w:t>
      </w:r>
      <w:r>
        <w:rPr>
          <w:rFonts w:hint="eastAsia"/>
        </w:rPr>
        <w:br/>
      </w:r>
      <w:r>
        <w:rPr>
          <w:rFonts w:hint="eastAsia"/>
        </w:rPr>
        <w:t>　　7.7 游乐场表面材料行业销售模式及销售渠道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中国本土游乐场表面材料产能、产量分析</w:t>
      </w:r>
      <w:r>
        <w:rPr>
          <w:rFonts w:hint="eastAsia"/>
        </w:rPr>
        <w:br/>
      </w:r>
      <w:r>
        <w:rPr>
          <w:rFonts w:hint="eastAsia"/>
        </w:rPr>
        <w:t>　　8.1 中国游乐场表面材料供需现状及预测（2021-2032）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中国游乐场表面材料产能、产量、产能利用率及发展趋势（2021-2032）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中国游乐场表面材料产量、市场需求量及发展趋势（2021-2032）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中国游乐场表面材料进出口分析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中国市场游乐场表面材料主要进口来源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中国市场游乐场表面材料主要出口目的地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不同产品类型游乐场表面材料市场规模2021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不同应用游乐场表面材料市场规模2021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中国市场主要厂商游乐场表面材料销量（2021-2026）&amp;（百万平方米）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中国市场主要厂商游乐场表面材料销量市场份额（2021-2026）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中国市场主要厂商游乐场表面材料收入（2021-2026）&amp;（万元）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中国市场主要厂商游乐场表面材料收入份额（2021-2026）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2025年中国主要生产商游乐场表面材料收入排名（万元）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中国市场主要厂商游乐场表面材料价格（2021-2026）&amp;（元/平方米）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中国市场主要厂商游乐场表面材料总部及产地分布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中国市场主要厂商成立时间及游乐场表面材料商业化日期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中国市场主要厂商游乐场表面材料产品类型及应用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2025年中国市场游乐场表面材料主要厂商市场地位（第一梯队、第二梯队和第三梯队）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游乐场表面材料市场投资、并购等现状分析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游乐场表面材料生产基地、总部、竞争对手及市场地位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中国市场不同产品类型游乐场表面材料销量（2021-2026）&amp;（百万平方米）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中国市场不同产品类型游乐场表面材料销量市场份额（2021-2026）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中国市场不同产品类型游乐场表面材料销量预测（2027-2032）&amp;（百万平方米）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中国市场不同产品类型游乐场表面材料销量市场份额预测（2027-2032）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中国市场不同产品类型游乐场表面材料规模（2021-2026）&amp;（万元）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中国市场不同产品类型游乐场表面材料规模市场份额（2021-2026）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中国市场不同产品类型游乐场表面材料规模预测（2027-2032）&amp;（万元）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中国市场不同产品类型游乐场表面材料规模市场份额预测（2027-2032）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中国市场不同应用游乐场表面材料销量（2021-2026）&amp;（百万平方米）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中国市场不同应用游乐场表面材料销量市场份额（2021-2026）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中国市场不同应用游乐场表面材料销量预测（2027-2032）&amp;（百万平方米）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中国市场不同应用游乐场表面材料销量市场份额预测（2027-2032）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中国市场不同应用游乐场表面材料规模（2021-2026）&amp;（万元）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中国市场不同应用游乐场表面材料规模市场份额（2021-2026）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中国市场不同应用游乐场表面材料规模预测（2027-2032）&amp;（万元）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中国市场不同应用游乐场表面材料规模市场份额预测（2027-2032）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游乐场表面材料行业发展分析---发展趋势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游乐场表面材料行业发展分析---厂商壁垒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游乐场表面材料行业发展分析---驱动因素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游乐场表面材料行业发展分析---制约因素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游乐场表面材料行业相关重点政策一览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游乐场表面材料行业供应链分析</w:t>
      </w:r>
      <w:r>
        <w:rPr>
          <w:rFonts w:hint="eastAsia"/>
        </w:rPr>
        <w:br/>
      </w:r>
      <w:r>
        <w:rPr>
          <w:rFonts w:hint="eastAsia"/>
        </w:rPr>
        <w:t>　　表 116： 游乐场表面材料上游原料供应商</w:t>
      </w:r>
      <w:r>
        <w:rPr>
          <w:rFonts w:hint="eastAsia"/>
        </w:rPr>
        <w:br/>
      </w:r>
      <w:r>
        <w:rPr>
          <w:rFonts w:hint="eastAsia"/>
        </w:rPr>
        <w:t>　　表 117： 游乐场表面材料行业主要下游客户</w:t>
      </w:r>
      <w:r>
        <w:rPr>
          <w:rFonts w:hint="eastAsia"/>
        </w:rPr>
        <w:br/>
      </w:r>
      <w:r>
        <w:rPr>
          <w:rFonts w:hint="eastAsia"/>
        </w:rPr>
        <w:t>　　表 118： 游乐场表面材料典型经销商</w:t>
      </w:r>
      <w:r>
        <w:rPr>
          <w:rFonts w:hint="eastAsia"/>
        </w:rPr>
        <w:br/>
      </w:r>
      <w:r>
        <w:rPr>
          <w:rFonts w:hint="eastAsia"/>
        </w:rPr>
        <w:t>　　表 119： 中国游乐场表面材料产量、销量、进口量及出口量（2021-2026）&amp;（百万平方米）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120： 中国游乐场表面材料产量、销量、进口量及出口量预测（2027-2032）&amp;（百万平方米）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121： 中国市场游乐场表面材料主要进口来源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中国市场游乐场表面材料主要出口目的地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游乐场表面材料产品图片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中国不同产品类型游乐场表面材料市场规模市场份额2025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浇注（PIP）产品图片</w:t>
      </w:r>
      <w:r>
        <w:rPr>
          <w:rFonts w:hint="eastAsia"/>
        </w:rPr>
        <w:br/>
      </w:r>
      <w:r>
        <w:rPr>
          <w:rFonts w:hint="eastAsia"/>
        </w:rPr>
        <w:t>　　图 4： 人造草坪产品图片</w:t>
      </w:r>
      <w:r>
        <w:rPr>
          <w:rFonts w:hint="eastAsia"/>
        </w:rPr>
        <w:br/>
      </w:r>
      <w:r>
        <w:rPr>
          <w:rFonts w:hint="eastAsia"/>
        </w:rPr>
        <w:t>　　图 5： 橡胶地膜产品图片</w:t>
      </w:r>
      <w:r>
        <w:rPr>
          <w:rFonts w:hint="eastAsia"/>
        </w:rPr>
        <w:br/>
      </w:r>
      <w:r>
        <w:rPr>
          <w:rFonts w:hint="eastAsia"/>
        </w:rPr>
        <w:t>　　图 6： 工程木纤维产品图片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中国不同应用游乐场表面材料市场份额2025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学校操场</w:t>
      </w:r>
      <w:r>
        <w:rPr>
          <w:rFonts w:hint="eastAsia"/>
        </w:rPr>
        <w:br/>
      </w:r>
      <w:r>
        <w:rPr>
          <w:rFonts w:hint="eastAsia"/>
        </w:rPr>
        <w:t>　　图 10： 公共游乐场</w:t>
      </w:r>
      <w:r>
        <w:rPr>
          <w:rFonts w:hint="eastAsia"/>
        </w:rPr>
        <w:br/>
      </w:r>
      <w:r>
        <w:rPr>
          <w:rFonts w:hint="eastAsia"/>
        </w:rPr>
        <w:t>　　图 11： 体育场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中国市场游乐场表面材料市场规模，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中国市场游乐场表面材料收入及增长率（2021-2032）&amp;（万元）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中国市场游乐场表面材料销量及增长率（2021-2032）&amp;（百万平方米）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2025年中国市场主要厂商游乐场表面材料销量市场份额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2025年中国市场主要厂商游乐场表面材料收入市场份额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2025年中国市场前五大厂商游乐场表面材料市场份额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2025年中国市场游乐场表面材料第一梯队、第二梯队和第三梯队厂商（品牌）及市场份额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中国市场不同产品类型游乐场表面材料价格走势（2021-2032）&amp;（元/平方米）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中国市场不同应用游乐场表面材料价格走势（2021-2032）&amp;（元/平方米）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游乐场表面材料中国企业SWOT分析</w:t>
      </w:r>
      <w:r>
        <w:rPr>
          <w:rFonts w:hint="eastAsia"/>
        </w:rPr>
        <w:br/>
      </w:r>
      <w:r>
        <w:rPr>
          <w:rFonts w:hint="eastAsia"/>
        </w:rPr>
        <w:t>　　图 23： 游乐场表面材料产业链</w:t>
      </w:r>
      <w:r>
        <w:rPr>
          <w:rFonts w:hint="eastAsia"/>
        </w:rPr>
        <w:br/>
      </w:r>
      <w:r>
        <w:rPr>
          <w:rFonts w:hint="eastAsia"/>
        </w:rPr>
        <w:t>　　图 24： 游乐场表面材料行业采购模式分析</w:t>
      </w:r>
      <w:r>
        <w:rPr>
          <w:rFonts w:hint="eastAsia"/>
        </w:rPr>
        <w:br/>
      </w:r>
      <w:r>
        <w:rPr>
          <w:rFonts w:hint="eastAsia"/>
        </w:rPr>
        <w:t>　　图 25： 游乐场表面材料行业生产模式分析</w:t>
      </w:r>
      <w:r>
        <w:rPr>
          <w:rFonts w:hint="eastAsia"/>
        </w:rPr>
        <w:br/>
      </w:r>
      <w:r>
        <w:rPr>
          <w:rFonts w:hint="eastAsia"/>
        </w:rPr>
        <w:t>　　图 26： 游乐场表面材料行业销售模式分析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中国游乐场表面材料产能、产量、产能利用率及发展趋势（2021-2032）&amp;（百万平方米）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中国游乐场表面材料产量、市场需求量及发展趋势（2021-2032）&amp;（百万平方米）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6157fdc6846ab" w:history="1">
        <w:r>
          <w:rPr>
            <w:rStyle w:val="Hyperlink"/>
          </w:rPr>
          <w:t>2026-2032年中国游乐场表面材料行业现状与行业前景分析报告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6157fdc6846ab" w:history="1">
        <w:r>
          <w:rPr>
            <w:rStyle w:val="Hyperlink"/>
          </w:rPr>
          <w:t>https://www.20087.com/8/03/YouLeChangBiaoMianCaiLiaoDeFaZhanQianJing.html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热点：儿童游乐场地面材料、游乐场材质、游乐场都有哪些设施、室外游乐场地面材料、表面材料、游乐场地面、游乐场器材图片、游乐场器材、儿童乐园塑胶地面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88db6899b4041" w:history="1">
      <w:r>
        <w:rPr>
          <w:rStyle w:val="Hyperlink"/>
        </w:rPr>
        <w:t>2026-2032年中国游乐场表面材料行业现状与行业前景分析报告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ouLeChangBiaoMianCaiLiaoDeFaZhanQianJing.html" TargetMode="External" Id="Rc206157fdc68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ouLeChangBiaoMianCaiLiaoDeFaZhanQianJing.html" TargetMode="External" Id="Rf9488db6899b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2025-11-24T05:33:24Z</dcterms:created>
  <dcterms:modified xsi:type="dcterms:W3CDTF">2025-11-24T06:33:24Z</dcterms:modified>
  <dc:subject>2026-2032年中国游乐场表面材料行业现状与行业前景分析报告</dc:subject>
  <dc:title>2026-2032年中国游乐场表面材料行业现状与行业前景分析报告</dc:title>
  <cp:keywords>2026-2032年中国游乐场表面材料行业现状与行业前景分析报告</cp:keywords>
  <dc:description>2026-2032年中国游乐场表面材料行业现状与行业前景分析报告</dc:description>
</cp:coreProperties>
</file>