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da3fdf0ff4c5c" w:history="1">
              <w:r>
                <w:rPr>
                  <w:rStyle w:val="Hyperlink"/>
                </w:rPr>
                <w:t>中国电动修眉器行业研究及未来走势预测报告（2025-2031年）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da3fdf0ff4c5c" w:history="1">
              <w:r>
                <w:rPr>
                  <w:rStyle w:val="Hyperlink"/>
                </w:rPr>
                <w:t>中国电动修眉器行业研究及未来走势预测报告（2025-2031年）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da3fdf0ff4c5c" w:history="1">
                <w:r>
                  <w:rPr>
                    <w:rStyle w:val="Hyperlink"/>
                  </w:rPr>
                  <w:t>https://www.20087.com/8/83/DianDongXiuMeiQiShiChangYanJiuBaoGao.html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修眉器是一种专为修剪眉毛设计的小型美容器具，以其便捷、高效的特点受到消费者的欢迎。目前，市场上出现了多种类型的电动修眉器，这些产品不仅外形小巧、携带方便，还具备多种功能，如自动修剪、精确造型等。此外，随着技术的进步，电动修眉器的刀头设计更加精细，使用起来更加安全舒适，减少了对皮肤的刺激。</w:t>
      </w:r>
      <w:r>
        <w:rPr>
          <w:rFonts w:hint="eastAsia"/>
        </w:rPr>
        <w:br/>
      </w:r>
      <w:r>
        <w:rPr>
          <w:rFonts w:hint="eastAsia"/>
        </w:rPr>
        <w:t>　　未来，电动修眉器的发展将更加注重提升用户体验和智能化水平。一方面，随着个性化美容需求的增加，电动修眉器将更加注重提供多样化的设计和功能，满足不同消费者的需求。另一方面，为了提高使用的便捷性和准确性，电动修眉器将更加注重集成智能引导系统，通过内置的摄像头和图像识别技术，提供个性化的修眉建议。此外，随着可持续发展理念的普及，电动修眉器还将更加注重采用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da3fdf0ff4c5c" w:history="1">
        <w:r>
          <w:rPr>
            <w:rStyle w:val="Hyperlink"/>
          </w:rPr>
          <w:t>中国电动修眉器行业研究及未来走势预测报告（2025-2031年）</w:t>
        </w:r>
      </w:hyperlink>
      <w:r>
        <w:rPr>
          <w:rFonts w:hint="eastAsia"/>
        </w:rPr>
        <w:t>》系统分析了电动修眉器行业的市场运行态势及发展趋势。报告从电动修眉器行业基础知识、发展环境入手，结合电动修眉器行业运行数据和产业链结构，全面解读电动修眉器市场竞争格局及重点企业表现，并基于此对电动修眉器行业发展前景作出预测，提供可操作的发展建议。研究采用定性与定量相结合的方法，整合国家统计局、相关协会的权威数据以及一手调研资料，确保结论的准确性和实用性，为电动修眉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中国电动修眉器行业发展环境</w:t>
      </w:r>
      <w:r>
        <w:rPr>
          <w:rFonts w:hint="eastAsia"/>
        </w:rPr>
        <w:br/>
      </w:r>
      <w:r>
        <w:rPr>
          <w:rFonts w:hint="eastAsia"/>
        </w:rPr>
        <w:t>　　第一节 电动修眉器行业及属性分析</w:t>
      </w:r>
      <w:r>
        <w:rPr>
          <w:rFonts w:hint="eastAsia"/>
        </w:rPr>
        <w:br/>
      </w:r>
      <w:r>
        <w:rPr>
          <w:rFonts w:hint="eastAsia"/>
        </w:rPr>
        <w:t>　　　　一、电动修眉器行业定义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四、电动修眉器行业周期属性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电动修眉器行业政策发展环境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二、电动修眉器产业发展规划</w:t>
      </w:r>
      <w:r>
        <w:rPr>
          <w:rFonts w:hint="eastAsia"/>
        </w:rPr>
        <w:br/>
      </w:r>
      <w:r>
        <w:rPr>
          <w:rFonts w:hint="eastAsia"/>
        </w:rPr>
        <w:t>　　　　三、电动修眉器行业标准政策</w:t>
      </w:r>
      <w:r>
        <w:rPr>
          <w:rFonts w:hint="eastAsia"/>
        </w:rPr>
        <w:br/>
      </w:r>
      <w:r>
        <w:rPr>
          <w:rFonts w:hint="eastAsia"/>
        </w:rPr>
        <w:t>　　　　四、电动修眉器市场应用政策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中国电动修眉器行业发展分析</w:t>
      </w:r>
      <w:r>
        <w:rPr>
          <w:rFonts w:hint="eastAsia"/>
        </w:rPr>
        <w:br/>
      </w:r>
      <w:r>
        <w:rPr>
          <w:rFonts w:hint="eastAsia"/>
        </w:rPr>
        <w:t>　　第一节 中国电动修眉器行业的发展概况</w:t>
      </w:r>
      <w:r>
        <w:rPr>
          <w:rFonts w:hint="eastAsia"/>
        </w:rPr>
        <w:br/>
      </w:r>
      <w:r>
        <w:rPr>
          <w:rFonts w:hint="eastAsia"/>
        </w:rPr>
        <w:t>　　　　一、电动修眉器行业对国民经济和社会发展的贡献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二、2025年中国电动修眉器行业政策环境综述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2019-2024年中国电动修眉器行业的发展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一、2019-2024年中国电动修眉器行业的运行分析</w:t>
      </w:r>
      <w:r>
        <w:rPr>
          <w:rFonts w:hint="eastAsia"/>
        </w:rPr>
        <w:br/>
      </w:r>
      <w:r>
        <w:rPr>
          <w:rFonts w:hint="eastAsia"/>
        </w:rPr>
        <w:t>　　　　二、2025年电动修眉器行业经济运行分析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中国电动修眉器行业发展存在的问题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一、中国电动修眉器行业供需值得关注的问题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二、电动修眉器行业发展亟需解决的问题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三、电动修眉器工业的应急机制需要加强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四、电动修眉器企业经营困境分析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中国电动修眉器行业的发展对策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中国电动修眉器行业经济运行分析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2019-2024年中国电动修眉器行业经济规模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一、2019-2024年电动修眉器行业企业数量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二、2019-2024年电动修眉器行业资产规模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三、2019-2024年电动修眉器行业收入规模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四、2019-2024年电动修眉器行业产值规模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五、2019-2024年电动修眉器行业利润规模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2019-2024年中国电动修眉器行业区域结构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2019-2024年中国电动修眉器行业规模结构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2019-2024年中国电动修眉器行业控股结构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中国电动修眉器行业重点区域市场发展分析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一、2019-2024年电动修眉器行业发展环境分析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二、2019-2024年电动修眉器市场供需现状分析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三、2019-2024年电动修眉器行业发展现状分析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四、2025-2031年电动修眉器行业发展前景预测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五、2025-2031年电动修眉器行业投资风险预测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一、2019-2024年电动修眉器行业发展环境分析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二、2019-2024年电动修眉器市场供需现状分析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三、2019-2024年电动修眉器行业发展现状分析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四、2025-2031年电动修眉器行业发展前景预测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五、2025-2031年电动修眉器行业投资风险预测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一、2019-2024年电动修眉器行业发展环境分析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二、2019-2024年电动修眉器市场供需现状分析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三、2019-2024年电动修眉器行业发展现状分析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四、2025-2031年电动修眉器行业发展前景预测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五、2025-2031年电动修眉器行业投资风险预测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一、2019-2024年电动修眉器行业发展环境分析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二、2019-2024年电动修眉器市场供需现状分析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三、2019-2024年电动修眉器行业发展现状分析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四、2025-2031年电动修眉器行业发展前景预测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五、2025-2031年电动修眉器行业投资风险预测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中国电动修眉器行业盈利现状</w:t>
      </w:r>
      <w:r>
        <w:rPr>
          <w:rFonts w:hint="eastAsia"/>
        </w:rPr>
        <w:br/>
      </w:r>
      <w:r>
        <w:rPr>
          <w:rFonts w:hint="eastAsia"/>
        </w:rPr>
        <w:t>　　第一节 中国电动修眉器行业整体运行指标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一、2019-2024年电动修眉器行业偿债能力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二、2019-2024年电动修眉器行业发展能力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三、2019-2024年电动修眉器行业经营能力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四、2019-2024年电动修眉器行业盈利能力</w:t>
      </w:r>
      <w:r>
        <w:rPr>
          <w:rFonts w:hint="eastAsia"/>
        </w:rPr>
        <w:br/>
      </w:r>
      <w:r>
        <w:rPr>
          <w:rFonts w:hint="eastAsia"/>
        </w:rPr>
        <w:t>　　第二节 中国电动修眉器行业成本分析</w:t>
      </w:r>
      <w:r>
        <w:rPr>
          <w:rFonts w:hint="eastAsia"/>
        </w:rPr>
        <w:br/>
      </w:r>
      <w:r>
        <w:rPr>
          <w:rFonts w:hint="eastAsia"/>
        </w:rPr>
        <w:t>　　第三节 中国电动修眉器行业产销运存分析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中国电动修眉器行业整体盈利指标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中国电动修眉器行业盈利结构分析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电动修眉器行业产品市场价格分析与预测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2019-2024年电动修眉器行业产品市场价格回顾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2025年电动修眉器行业产品市场价格现状分析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影响电动修眉器行业产品市场价格因素分析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2025-2031年电动修眉器行业产品市场价格走势预测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中国电动修眉器行业进出口情况分析预测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2019-2024年中国电动修眉器行业进出口情况分析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一、2019-2024年中国电动修眉器行业进口分析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二、2019-2024年中国电动修眉器行业出口分析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2025-2031年中国电动修眉器行业进出口情况预测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一、2025-2031年中国电动修眉器行业进口预测分析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二、2025-2031年中国电动修眉器行业出口预测分析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影响电动修眉器行业进出口变化的主要原因分析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中国电动修眉器行业重点企业竞争力分析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电动修眉器企业（一）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三、电动修眉器企业经营状况</w:t>
      </w:r>
      <w:r>
        <w:rPr>
          <w:rFonts w:hint="eastAsia"/>
        </w:rPr>
        <w:br/>
      </w:r>
      <w:r>
        <w:rPr>
          <w:rFonts w:hint="eastAsia"/>
        </w:rPr>
        <w:t>　　　　四、电动修眉器企业发展策略</w:t>
      </w:r>
      <w:r>
        <w:rPr>
          <w:rFonts w:hint="eastAsia"/>
        </w:rPr>
        <w:br/>
      </w:r>
      <w:r>
        <w:rPr>
          <w:rFonts w:hint="eastAsia"/>
        </w:rPr>
        <w:t>　　第二节 电动修眉器企业（二）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三、电动修眉器企业经营状况</w:t>
      </w:r>
      <w:r>
        <w:rPr>
          <w:rFonts w:hint="eastAsia"/>
        </w:rPr>
        <w:br/>
      </w:r>
      <w:r>
        <w:rPr>
          <w:rFonts w:hint="eastAsia"/>
        </w:rPr>
        <w:t>　　　　四、电动修眉器企业发展策略</w:t>
      </w:r>
      <w:r>
        <w:rPr>
          <w:rFonts w:hint="eastAsia"/>
        </w:rPr>
        <w:br/>
      </w:r>
      <w:r>
        <w:rPr>
          <w:rFonts w:hint="eastAsia"/>
        </w:rPr>
        <w:t>　　第三节 电动修眉器企业（三）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三、电动修眉器企业经营状况</w:t>
      </w:r>
      <w:r>
        <w:rPr>
          <w:rFonts w:hint="eastAsia"/>
        </w:rPr>
        <w:br/>
      </w:r>
      <w:r>
        <w:rPr>
          <w:rFonts w:hint="eastAsia"/>
        </w:rPr>
        <w:t>　　　　四、电动修眉器企业发展策略</w:t>
      </w:r>
      <w:r>
        <w:rPr>
          <w:rFonts w:hint="eastAsia"/>
        </w:rPr>
        <w:br/>
      </w:r>
      <w:r>
        <w:rPr>
          <w:rFonts w:hint="eastAsia"/>
        </w:rPr>
        <w:t>　　第四节 电动修眉器企业（四）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三、电动修眉器企业经营状况</w:t>
      </w:r>
      <w:r>
        <w:rPr>
          <w:rFonts w:hint="eastAsia"/>
        </w:rPr>
        <w:br/>
      </w:r>
      <w:r>
        <w:rPr>
          <w:rFonts w:hint="eastAsia"/>
        </w:rPr>
        <w:t>　　　　四、电动修眉器企业发展策略</w:t>
      </w:r>
      <w:r>
        <w:rPr>
          <w:rFonts w:hint="eastAsia"/>
        </w:rPr>
        <w:br/>
      </w:r>
      <w:r>
        <w:rPr>
          <w:rFonts w:hint="eastAsia"/>
        </w:rPr>
        <w:t>　　第五节 电动修眉器企业（五）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三、电动修眉器企业经营状况</w:t>
      </w:r>
      <w:r>
        <w:rPr>
          <w:rFonts w:hint="eastAsia"/>
        </w:rPr>
        <w:br/>
      </w:r>
      <w:r>
        <w:rPr>
          <w:rFonts w:hint="eastAsia"/>
        </w:rPr>
        <w:t>　　　　四、电动修眉器企业发展策略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中国电动修眉器行业投资状况分析</w:t>
      </w:r>
      <w:r>
        <w:rPr>
          <w:rFonts w:hint="eastAsia"/>
        </w:rPr>
        <w:br/>
      </w:r>
      <w:r>
        <w:rPr>
          <w:rFonts w:hint="eastAsia"/>
        </w:rPr>
        <w:t>　　第一节 电动修眉器行业投资优劣势分析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电动修眉器行业投资概述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一、2019-2024年电动修眉器行业投资规模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二、2019-2024年电动修眉器行业投资结构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三、2019-2024年电动修眉器行业投资增速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四、2019-2024年电动修眉器行业投资地区</w:t>
      </w:r>
      <w:r>
        <w:rPr>
          <w:rFonts w:hint="eastAsia"/>
        </w:rPr>
        <w:br/>
      </w:r>
      <w:r>
        <w:rPr>
          <w:rFonts w:hint="eastAsia"/>
        </w:rPr>
        <w:t>　　第三节 电动修眉器行业投资机会分析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一、电动修眉器行业投资项目分析</w:t>
      </w:r>
      <w:r>
        <w:rPr>
          <w:rFonts w:hint="eastAsia"/>
        </w:rPr>
        <w:br/>
      </w:r>
      <w:r>
        <w:rPr>
          <w:rFonts w:hint="eastAsia"/>
        </w:rPr>
        <w:t>　　　　二、电动修眉器行业细分行业投资机会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五、电动修眉器行业投资新方向</w:t>
      </w:r>
      <w:r>
        <w:rPr>
          <w:rFonts w:hint="eastAsia"/>
        </w:rPr>
        <w:br/>
      </w:r>
      <w:r>
        <w:rPr>
          <w:rFonts w:hint="eastAsia"/>
        </w:rPr>
        <w:t>　　第四节 电动修眉器行业投资前景分析</w:t>
      </w:r>
      <w:r>
        <w:rPr>
          <w:rFonts w:hint="eastAsia"/>
        </w:rPr>
        <w:br/>
      </w:r>
      <w:r>
        <w:rPr>
          <w:rFonts w:hint="eastAsia"/>
        </w:rPr>
        <w:t>　　　　一、电动修眉器行业市场发展前景分析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二、电动修眉器行业市场蕴藏的商机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三、电动修眉器行业金融危机下的发展前景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四、2025-2031年电动修眉器行业市场面临的发展商机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中国电动修眉器行业发展趋势与规划建议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中国电动修眉器市场趋势预测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一、2019-2024年中国电动修眉器市场趋势总结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二、2025-2031年中国电动修眉器行业发展趋势分析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中国电动修眉器市场供给趋势预测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一、2025-2031年电动修眉器行业产品技术趋势分析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二、2025-2031年电动修眉器行业产量预测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三、2025-2031年电动修眉器行业市场供给量预测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中国电动修眉器市场需求趋势预测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一、2025-2031年电动修眉器市场需求热点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二、2025-2031年电动修眉器行业国内消费预测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三、2025-2031年电动修眉器行业国内价格预测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中国电动修眉器行业发展规划建议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中国电动修眉器行业企业发展策略建议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电动修眉器市场策略分析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电动修眉器销售策略分析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提高电动修眉器行业企业竞争力的建议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一、提高中国电动修眉器企业核心竞争力的对策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二、电动修眉器企业提升竞争力的主要方向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三、电动修眉器企业核心竞争力的因素及提升途径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四、提高电动修眉器的策略</w:t>
      </w:r>
      <w:r>
        <w:rPr>
          <w:rFonts w:hint="eastAsia"/>
        </w:rPr>
        <w:br/>
      </w:r>
      <w:r>
        <w:rPr>
          <w:rFonts w:hint="eastAsia"/>
        </w:rPr>
        <w:t>　　第四节 中⋅智⋅林⋅：对中国电动修眉器品牌的战略思考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一、电动修眉器行业实施品牌战略的意义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二、电动修眉器行业企业品牌的现状分析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三、电动修眉器行业企业的品牌战略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四、电动修眉器行业品牌战略管理的策略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电动修眉器行业研究结论及建议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da3fdf0ff4c5c" w:history="1">
        <w:r>
          <w:rPr>
            <w:rStyle w:val="Hyperlink"/>
          </w:rPr>
          <w:t>中国电动修眉器行业研究及未来走势预测报告（2025-2031年）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da3fdf0ff4c5c" w:history="1">
        <w:r>
          <w:rPr>
            <w:rStyle w:val="Hyperlink"/>
          </w:rPr>
          <w:t>https://www.20087.com/8/83/DianDongXiuMeiQiShiChangYanJiuBaoGao.html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修眉器使用方法、电动修眉器使用方法视频、修眉刀要买手动还是电动、电动修眉器和修眉刀哪个好用、电动修眉器哪个牌子好用、电动修眉器可以带上飞机吗国内、电动修眉器拆解、电动修眉器怎么清理、电动修眉器用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a718396a4421d" w:history="1">
      <w:r>
        <w:rPr>
          <w:rStyle w:val="Hyperlink"/>
        </w:rPr>
        <w:t>中国电动修眉器行业研究及未来走势预测报告（2025-2031年）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DianDongXiuMeiQiShiChangYanJiuBaoGao.html" TargetMode="External" Id="R737da3fdf0ff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DianDongXiuMeiQiShiChangYanJiuBaoGao.html" TargetMode="External" Id="Rc9ba718396a4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2025-01-09T01:26:00Z</dcterms:created>
  <dcterms:modified xsi:type="dcterms:W3CDTF">2025-01-09T02:26:00Z</dcterms:modified>
  <dc:subject>中国电动修眉器行业研究及未来走势预测报告（2025-2031年）</dc:subject>
  <dc:title>中国电动修眉器行业研究及未来走势预测报告（2025-2031年）</dc:title>
  <cp:keywords>中国电动修眉器行业研究及未来走势预测报告（2025-2031年）</cp:keywords>
  <dc:description>中国电动修眉器行业研究及未来走势预测报告（2025-2031年）</dc:description>
</cp:coreProperties>
</file>