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9c846542f7471b" w:history="1">
              <w:r>
                <w:rPr>
                  <w:rStyle w:val="Hyperlink"/>
                </w:rPr>
                <w:t>2026-2032年全球与中国水溶性包装膜市场研究分析及前景趋势预测报告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9c846542f7471b" w:history="1">
              <w:r>
                <w:rPr>
                  <w:rStyle w:val="Hyperlink"/>
                </w:rPr>
                <w:t>2026-2032年全球与中国水溶性包装膜市场研究分析及前景趋势预测报告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9c846542f7471b" w:history="1">
                <w:r>
                  <w:rPr>
                    <w:rStyle w:val="Hyperlink"/>
                  </w:rPr>
                  <w:t>https://www.20087.com/9/93/ShuiRongXingBaoZhuangMoShiChangQianJingFenXi.html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溶性包装膜是一种以聚乙烯醇（PVA）等高分子材料为基材，在特定温度与水中可完全降解为二氧化碳和水的环保功能性薄膜。该材料凭借优异的阻隔性、抗静电性及无毒无害特性，广泛应用于农药、染料、清洁剂单剂量包装及医疗织物洗涤袋等领域，有效解决了危险化学品接触风险与微塑料污染问题。目前，水溶性包装膜行业技术正从单一水溶向多功能复合方向升级，通过改性配方与多层共挤工艺，实现了耐油、耐弱酸及可控溶解速度的定制化生产。随着全球“禁塑令”的深化与消费者环保意识的觉醒，水溶性包装膜正加速替代传统石油基塑料，成为绿色包装赛道的重要增量。在制造工艺上，流延成型与涂布技术的进步显著提升了薄膜的均匀性与机械强度，降低了生产损耗。然而，行业仍面临原料成本较高、溶解条件受限及回收体系缺失等挑战，制约了其在大宗包装领域的全面渗透。</w:t>
      </w:r>
      <w:r>
        <w:rPr>
          <w:rFonts w:hint="eastAsia"/>
        </w:rPr>
        <w:br/>
      </w:r>
      <w:r>
        <w:rPr>
          <w:rFonts w:hint="eastAsia"/>
        </w:rPr>
        <w:t>　　未来，水溶性包装膜将向低成本、高性能及全生命周期闭环方向突破。市场调研网指出，在材料端，生物基PVA与纳米纤维素复合技术的成熟，有望大幅降低对石化原料的依赖，同时提升薄膜的力学性能与 barrier 特性，拓展至食品保鲜与电子产品防护等高端场景。在应用端，随着自动包装设备的智能化升级，水溶膜将更好地适配高速生产线，实现农药、日化等行业的“零接触”自动化分装。此外，行业将推动建立水溶性包装的工业堆肥与水处理降解标准，打通从生产、使用到环境消纳的完整绿色闭环。随着合成生物学技术的介入，利用微生物发酵直接合成高性能水溶材料，将从根本上重构成本曲线，推动水溶性包装从“小众环保选择”迈向“主流包装解决方案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9c846542f7471b" w:history="1">
        <w:r>
          <w:rPr>
            <w:rStyle w:val="Hyperlink"/>
          </w:rPr>
          <w:t>2026-2032年全球与中国水溶性包装膜市场研究分析及前景趋势预测报告</w:t>
        </w:r>
      </w:hyperlink>
      <w:r>
        <w:rPr>
          <w:rFonts w:hint="eastAsia"/>
        </w:rPr>
        <w:t>》，2025年水溶性包装膜行业市场规模达 亿元，预计2032年市场规模将达 亿元，期间年均复合增长率（CAGR）达 %。报告基于多年行业研究经验，系统分析了水溶性包装膜产业链、市场规模、需求特征及价格趋势，客观呈现水溶性包装膜行业现状。报告科学预测了水溶性包装膜市场前景与发展方向，重点评估了水溶性包装膜重点企业的竞争格局与品牌影响力，同时挖掘水溶性包装膜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按产品类型细分，全球水溶性包装膜市场规模2021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单腔包装膜</w:t>
      </w:r>
      <w:r>
        <w:rPr>
          <w:rFonts w:hint="eastAsia"/>
        </w:rPr>
        <w:br/>
      </w:r>
      <w:r>
        <w:rPr>
          <w:rFonts w:hint="eastAsia"/>
        </w:rPr>
        <w:t>　　　　1.3.3 多腔凝珠膜</w:t>
      </w:r>
      <w:r>
        <w:rPr>
          <w:rFonts w:hint="eastAsia"/>
        </w:rPr>
        <w:br/>
      </w:r>
      <w:r>
        <w:rPr>
          <w:rFonts w:hint="eastAsia"/>
        </w:rPr>
        <w:t>　　1.4 产品分类，按薄膜厚度</w:t>
      </w:r>
      <w:r>
        <w:rPr>
          <w:rFonts w:hint="eastAsia"/>
        </w:rPr>
        <w:br/>
      </w:r>
      <w:r>
        <w:rPr>
          <w:rFonts w:hint="eastAsia"/>
        </w:rPr>
        <w:t>　　　　1.4.1 按薄膜厚度细分，全球水溶性包装膜市场规模2021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30微米以下</w:t>
      </w:r>
      <w:r>
        <w:rPr>
          <w:rFonts w:hint="eastAsia"/>
        </w:rPr>
        <w:br/>
      </w:r>
      <w:r>
        <w:rPr>
          <w:rFonts w:hint="eastAsia"/>
        </w:rPr>
        <w:t>　　　　1.4.3 30—60微米</w:t>
      </w:r>
      <w:r>
        <w:rPr>
          <w:rFonts w:hint="eastAsia"/>
        </w:rPr>
        <w:br/>
      </w:r>
      <w:r>
        <w:rPr>
          <w:rFonts w:hint="eastAsia"/>
        </w:rPr>
        <w:t>　　　　1.4.4 60微米以上</w:t>
      </w:r>
      <w:r>
        <w:rPr>
          <w:rFonts w:hint="eastAsia"/>
        </w:rPr>
        <w:br/>
      </w:r>
      <w:r>
        <w:rPr>
          <w:rFonts w:hint="eastAsia"/>
        </w:rPr>
        <w:t>　　1.5 产品分类，按颜色及外观</w:t>
      </w:r>
      <w:r>
        <w:rPr>
          <w:rFonts w:hint="eastAsia"/>
        </w:rPr>
        <w:br/>
      </w:r>
      <w:r>
        <w:rPr>
          <w:rFonts w:hint="eastAsia"/>
        </w:rPr>
        <w:t>　　　　1.5.1 按颜色及外观细分，全球水溶性包装膜市场规模2021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透明膜</w:t>
      </w:r>
      <w:r>
        <w:rPr>
          <w:rFonts w:hint="eastAsia"/>
        </w:rPr>
        <w:br/>
      </w:r>
      <w:r>
        <w:rPr>
          <w:rFonts w:hint="eastAsia"/>
        </w:rPr>
        <w:t>　　　　1.5.3 彩色膜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按应用细分，全球水溶性包装膜市场规模2021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家庭清洁用品</w:t>
      </w:r>
      <w:r>
        <w:rPr>
          <w:rFonts w:hint="eastAsia"/>
        </w:rPr>
        <w:br/>
      </w:r>
      <w:r>
        <w:rPr>
          <w:rFonts w:hint="eastAsia"/>
        </w:rPr>
        <w:t>　　　　1.6.3 工业及商用化学品</w:t>
      </w:r>
      <w:r>
        <w:rPr>
          <w:rFonts w:hint="eastAsia"/>
        </w:rPr>
        <w:br/>
      </w:r>
      <w:r>
        <w:rPr>
          <w:rFonts w:hint="eastAsia"/>
        </w:rPr>
        <w:t>　　　　1.6.4 农化品</w:t>
      </w:r>
      <w:r>
        <w:rPr>
          <w:rFonts w:hint="eastAsia"/>
        </w:rPr>
        <w:br/>
      </w:r>
      <w:r>
        <w:rPr>
          <w:rFonts w:hint="eastAsia"/>
        </w:rPr>
        <w:t>　　　　1.6.5 水处理及建筑化学品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水溶性包装膜行业发展总体概况</w:t>
      </w:r>
      <w:r>
        <w:rPr>
          <w:rFonts w:hint="eastAsia"/>
        </w:rPr>
        <w:br/>
      </w:r>
      <w:r>
        <w:rPr>
          <w:rFonts w:hint="eastAsia"/>
        </w:rPr>
        <w:t>　　　　1.7.2 水溶性包装膜行业发展主要特点</w:t>
      </w:r>
      <w:r>
        <w:rPr>
          <w:rFonts w:hint="eastAsia"/>
        </w:rPr>
        <w:br/>
      </w:r>
      <w:r>
        <w:rPr>
          <w:rFonts w:hint="eastAsia"/>
        </w:rPr>
        <w:t>　　　　1.7.3 水溶性包装膜行业发展影响因素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水溶性包装膜有利因素</w:t>
      </w:r>
      <w:r>
        <w:rPr>
          <w:rFonts w:hint="eastAsia"/>
        </w:rPr>
        <w:br/>
      </w:r>
      <w:r>
        <w:rPr>
          <w:rFonts w:hint="eastAsia"/>
        </w:rPr>
        <w:t>　　　　1.7.3 .2 水溶性包装膜不利因素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全球市场，近三年水溶性包装膜主要企业占有率及排名（按销量）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水溶性包装膜主要企业在国际市场占有率（按销量，2023-2026）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2025年水溶性包装膜主要企业在国际市场排名（按销量）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全球市场主要企业水溶性包装膜销量（2023-2026）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全球市场，近三年水溶性包装膜主要企业占有率及排名（按收入）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水溶性包装膜主要企业在国际市场占有率（按收入，2023-2026）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2025年水溶性包装膜主要企业在国际市场排名（按收入）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全球市场主要企业水溶性包装膜销售收入（2023-2026）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全球市场主要企业水溶性包装膜销售价格（2023-2026）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中国市场，近三年水溶性包装膜主要企业占有率及排名（按销量）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水溶性包装膜主要企业在中国市场占有率（按销量，2023-2026）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2025年水溶性包装膜主要企业在中国市场排名（按销量）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中国市场主要企业水溶性包装膜销量（2023-2026）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中国市场，近三年水溶性包装膜主要企业占有率及排名（按收入）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水溶性包装膜主要企业在中国市场占有率（按收入，2023-2026）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2025年水溶性包装膜主要企业在中国市场排名（按收入）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中国市场主要企业水溶性包装膜销售收入（2023-2026）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全球主要厂商水溶性包装膜总部及产地分布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全球主要厂商成立时间及水溶性包装膜商业化日期</w:t>
      </w:r>
      <w:r>
        <w:rPr>
          <w:rFonts w:hint="eastAsia"/>
        </w:rPr>
        <w:br/>
      </w:r>
      <w:r>
        <w:rPr>
          <w:rFonts w:hint="eastAsia"/>
        </w:rPr>
        <w:t>　　2.8 全球主要厂商水溶性包装膜产品类型及应用</w:t>
      </w:r>
      <w:r>
        <w:rPr>
          <w:rFonts w:hint="eastAsia"/>
        </w:rPr>
        <w:br/>
      </w:r>
      <w:r>
        <w:rPr>
          <w:rFonts w:hint="eastAsia"/>
        </w:rPr>
        <w:t>　　2.9 水溶性包装膜行业集中度、竞争程度分析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水溶性包装膜行业集中度分析：2025年全球Top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全球水溶性包装膜第一梯队、第二梯队和第三梯队生产商（品牌）及市场份额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全球水溶性包装膜总体规模分析</w:t>
      </w:r>
      <w:r>
        <w:rPr>
          <w:rFonts w:hint="eastAsia"/>
        </w:rPr>
        <w:br/>
      </w:r>
      <w:r>
        <w:rPr>
          <w:rFonts w:hint="eastAsia"/>
        </w:rPr>
        <w:t>　　3.1 全球水溶性包装膜供需现状及预测（2021-2032）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全球水溶性包装膜产能、产量、产能利用率及发展趋势（2021-2032）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全球水溶性包装膜产量、需求量及发展趋势（2021-2032）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全球主要地区水溶性包装膜产量及发展趋势（2021-2032）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全球主要地区水溶性包装膜产量（2021-2026）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全球主要地区水溶性包装膜产量（2027-2032）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全球主要地区水溶性包装膜产量市场份额（2021-2032）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中国水溶性包装膜供需现状及预测（2021-2032）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中国水溶性包装膜产能、产量、产能利用率及发展趋势（2021-2032）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中国水溶性包装膜产量、市场需求量及发展趋势（2021-2032）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中国市场水溶性包装膜进出口（2021-2032）</w:t>
      </w:r>
      <w:r>
        <w:rPr>
          <w:rFonts w:hint="eastAsia"/>
        </w:rPr>
        <w:br/>
      </w:r>
      <w:r>
        <w:rPr>
          <w:rFonts w:hint="eastAsia"/>
        </w:rPr>
        <w:t>　　3.4 全球水溶性包装膜销量及销售额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全球市场水溶性包装膜销售额（2021-2032）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全球市场水溶性包装膜销量（2021-2032）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全球市场水溶性包装膜价格趋势（2021-2032）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全球水溶性包装膜主要地区分析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全球主要地区水溶性包装膜市场规模分析：2021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全球主要地区水溶性包装膜销售收入及市场份额（2021-2026）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全球主要地区水溶性包装膜销售收入预测（2027-2032）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全球主要地区水溶性包装膜销量分析：2021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全球主要地区水溶性包装膜销量及市场份额（2021-2026）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全球主要地区水溶性包装膜销量及市场份额预测（2027-2032）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北美市场水溶性包装膜销量、收入及增长率（2021-2032）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欧洲市场水溶性包装膜销量、收入及增长率（2021-2032）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中国市场水溶性包装膜销量、收入及增长率（2021-2032）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日本市场水溶性包装膜销量、收入及增长率（2021-2032）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东南亚市场水溶性包装膜销量、收入及增长率（2021-2032）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印度市场水溶性包装膜销量、收入及增长率（2021-2032）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南美市场水溶性包装膜销量、收入及增长率（2021-2032）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中东市场水溶性包装膜销量、收入及增长率（2021-2032）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水溶性包装膜销量、收入、价格及毛利率（2021-2026）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不同产品类型水溶性包装膜分析</w:t>
      </w:r>
      <w:r>
        <w:rPr>
          <w:rFonts w:hint="eastAsia"/>
        </w:rPr>
        <w:br/>
      </w:r>
      <w:r>
        <w:rPr>
          <w:rFonts w:hint="eastAsia"/>
        </w:rPr>
        <w:t>　　6.1 全球不同产品类型水溶性包装膜销量（2021-2032）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全球不同产品类型水溶性包装膜销量及市场份额（2021-2026）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全球不同产品类型水溶性包装膜销量预测（2027-2032）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全球不同产品类型水溶性包装膜收入（2021-2032）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全球不同产品类型水溶性包装膜收入及市场份额（2021-2026）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全球不同产品类型水溶性包装膜收入预测（2027-2032）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全球不同产品类型水溶性包装膜价格走势（2021-2032）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中国不同产品类型水溶性包装膜销量（2021-2032）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中国不同产品类型水溶性包装膜销量及市场份额（2021-2026）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中国不同产品类型水溶性包装膜销量预测（2027-2032）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中国不同产品类型水溶性包装膜收入（2021-2032）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中国不同产品类型水溶性包装膜收入及市场份额（2021-2026）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中国不同产品类型水溶性包装膜收入预测（2027-2032）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不同应用水溶性包装膜分析</w:t>
      </w:r>
      <w:r>
        <w:rPr>
          <w:rFonts w:hint="eastAsia"/>
        </w:rPr>
        <w:br/>
      </w:r>
      <w:r>
        <w:rPr>
          <w:rFonts w:hint="eastAsia"/>
        </w:rPr>
        <w:t>　　7.1 全球不同应用水溶性包装膜销量（2021-2032）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全球不同应用水溶性包装膜销量及市场份额（2021-2026）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全球不同应用水溶性包装膜销量预测（2027-2032）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全球不同应用水溶性包装膜收入（2021-2032）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全球不同应用水溶性包装膜收入及市场份额（2021-2026）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全球不同应用水溶性包装膜收入预测（2027-2032）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全球不同应用水溶性包装膜价格走势（2021-2032）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中国不同应用水溶性包装膜销量（2021-2032）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中国不同应用水溶性包装膜销量及市场份额（2021-2026）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中国不同应用水溶性包装膜销量预测（2027-2032）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中国不同应用水溶性包装膜收入（2021-2032）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中国不同应用水溶性包装膜收入及市场份额（2021-2026）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中国不同应用水溶性包装膜收入预测（2027-2032）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水溶性包装膜行业发展趋势</w:t>
      </w:r>
      <w:r>
        <w:rPr>
          <w:rFonts w:hint="eastAsia"/>
        </w:rPr>
        <w:br/>
      </w:r>
      <w:r>
        <w:rPr>
          <w:rFonts w:hint="eastAsia"/>
        </w:rPr>
        <w:t>　　8.2 水溶性包装膜行业主要驱动因素</w:t>
      </w:r>
      <w:r>
        <w:rPr>
          <w:rFonts w:hint="eastAsia"/>
        </w:rPr>
        <w:br/>
      </w:r>
      <w:r>
        <w:rPr>
          <w:rFonts w:hint="eastAsia"/>
        </w:rPr>
        <w:t>　　8.3 水溶性包装膜中国企业SWOT分析</w:t>
      </w:r>
      <w:r>
        <w:rPr>
          <w:rFonts w:hint="eastAsia"/>
        </w:rPr>
        <w:br/>
      </w:r>
      <w:r>
        <w:rPr>
          <w:rFonts w:hint="eastAsia"/>
        </w:rPr>
        <w:t>　　8.4 中国水溶性包装膜行业政策环境分析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水溶性包装膜行业产业链简介</w:t>
      </w:r>
      <w:r>
        <w:rPr>
          <w:rFonts w:hint="eastAsia"/>
        </w:rPr>
        <w:br/>
      </w:r>
      <w:r>
        <w:rPr>
          <w:rFonts w:hint="eastAsia"/>
        </w:rPr>
        <w:t>　　　　9.1.1 水溶性包装膜行业供应链分析</w:t>
      </w:r>
      <w:r>
        <w:rPr>
          <w:rFonts w:hint="eastAsia"/>
        </w:rPr>
        <w:br/>
      </w:r>
      <w:r>
        <w:rPr>
          <w:rFonts w:hint="eastAsia"/>
        </w:rPr>
        <w:t>　　　　9.1.2 水溶性包装膜主要原料及供应情况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水溶性包装膜行业采购模式</w:t>
      </w:r>
      <w:r>
        <w:rPr>
          <w:rFonts w:hint="eastAsia"/>
        </w:rPr>
        <w:br/>
      </w:r>
      <w:r>
        <w:rPr>
          <w:rFonts w:hint="eastAsia"/>
        </w:rPr>
        <w:t>　　9.3 水溶性包装膜行业生产模式</w:t>
      </w:r>
      <w:r>
        <w:rPr>
          <w:rFonts w:hint="eastAsia"/>
        </w:rPr>
        <w:br/>
      </w:r>
      <w:r>
        <w:rPr>
          <w:rFonts w:hint="eastAsia"/>
        </w:rPr>
        <w:t>　　9.4 水溶性包装膜行业销售模式及销售渠道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[:中:智:林:]附录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按产品类型细分，全球水溶性包装膜市场规模2021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按薄膜厚度细分，全球水溶性包装膜市场规模2021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按颜色及外观细分，全球水溶性包装膜市场规模2021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按应用细分，全球水溶性包装膜市场规模（CAGR）2021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水溶性包装膜行业发展主要特点</w:t>
      </w:r>
      <w:r>
        <w:rPr>
          <w:rFonts w:hint="eastAsia"/>
        </w:rPr>
        <w:br/>
      </w:r>
      <w:r>
        <w:rPr>
          <w:rFonts w:hint="eastAsia"/>
        </w:rPr>
        <w:t>　　表 6： 水溶性包装膜行业发展有利因素分析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水溶性包装膜行业发展不利因素分析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进入水溶性包装膜行业壁垒</w:t>
      </w:r>
      <w:r>
        <w:rPr>
          <w:rFonts w:hint="eastAsia"/>
        </w:rPr>
        <w:br/>
      </w:r>
      <w:r>
        <w:rPr>
          <w:rFonts w:hint="eastAsia"/>
        </w:rPr>
        <w:t>　　表 9： 水溶性包装膜主要企业在国际市场占有率（按销量，2023-2026）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2025年水溶性包装膜主要企业在国际市场排名（按销量）&amp;（千吨）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全球市场主要企业水溶性包装膜销量（2023-2026）&amp;（千吨）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水溶性包装膜主要企业在国际市场占有率（按收入，2023-2026）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2025年水溶性包装膜主要企业在国际市场排名（按收入）&amp;（万元）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全球市场主要企业水溶性包装膜销售收入（2023-2026）&amp;（万元）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全球市场主要企业水溶性包装膜销售价格（2023-2026）&amp;（元/吨）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水溶性包装膜主要企业在中国市场占有率（按销量，2023-2026）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2025年水溶性包装膜主要企业在中国市场排名（按销量）&amp;（千吨）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中国市场主要企业水溶性包装膜销量（2023-2026）&amp;（千吨）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水溶性包装膜主要企业在中国市场占有率（按收入，2023-2026）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2025年水溶性包装膜主要企业在中国市场排名（按收入）&amp;（万元）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中国市场主要企业水溶性包装膜销售收入（2023-2026）&amp;（万元）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全球主要厂商水溶性包装膜总部及产地分布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全球主要厂商成立时间及水溶性包装膜商业化日期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全球主要厂商水溶性包装膜产品类型及应用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2025年全球水溶性包装膜主要厂商市场地位（第一梯队、第二梯队和第三梯队）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全球水溶性包装膜市场投资、并购等现状分析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全球主要地区水溶性包装膜产量增速（CAGR）：（2021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全球主要地区水溶性包装膜产量（2021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全球主要地区水溶性包装膜产量（2021-2026）&amp;（千吨）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全球主要地区水溶性包装膜产量（2027-2032）&amp;（千吨）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全球主要地区水溶性包装膜产量市场份额（2021-2026）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全球主要地区水溶性包装膜产量市场份额（2027-2032）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中国市场水溶性包装膜产量、销量、进出口（2021-2026）&amp;（千吨）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中国市场水溶性包装膜产量、销量、进出口预测（2027-2032）&amp;（千吨）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全球主要地区水溶性包装膜销售收入增速：（2021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全球主要地区水溶性包装膜销售收入（2021-2026）&amp;（万元）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全球主要地区水溶性包装膜销售收入市场份额（2021-2026）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全球主要地区水溶性包装膜收入（2027-2032）&amp;（万元）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全球主要地区水溶性包装膜收入市场份额（2027-2032）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全球主要地区水溶性包装膜销量（千吨）：2021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全球主要地区水溶性包装膜销量（2021-2026）&amp;（千吨）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全球主要地区水溶性包装膜销量市场份额（2021-2026）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全球主要地区水溶性包装膜销量（2027-2032）&amp;（千吨）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全球主要地区水溶性包装膜销量份额（2027-2032）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水溶性包装膜生产基地、销售区域、竞争对手及市场地位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水溶性包装膜产品规格、参数及市场应用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水溶性包装膜销量（千吨）、收入（万元）、价格（元/吨）及毛利率（2021-2026）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全球不同产品类型水溶性包装膜销量（2021-2026）&amp;（千吨）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111： 全球不同产品类型水溶性包装膜销量市场份额（2021-2026）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全球不同产品类型水溶性包装膜销量预测（2027-2032）&amp;（千吨）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全球市场不同产品类型水溶性包装膜销量市场份额预测（2027-2032）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全球不同产品类型水溶性包装膜收入（2021-2026）&amp;（万元）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全球不同产品类型水溶性包装膜收入市场份额（2021-2026）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全球不同产品类型水溶性包装膜收入预测（2027-2032）&amp;（万元）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全球不同产品类型水溶性包装膜收入市场份额预测（2027-2032）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中国不同产品类型水溶性包装膜销量（2021-2026）&amp;（千吨）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119： 中国不同产品类型水溶性包装膜销量市场份额（2021-2026）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中国不同产品类型水溶性包装膜销量预测（2027-2032）&amp;（千吨）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全球市场不同产品类型水溶性包装膜销量市场份额预测（2027-2032）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中国不同产品类型水溶性包装膜收入（2021-2026）&amp;（万元）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中国不同产品类型水溶性包装膜收入市场份额（2021-2026）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中国不同产品类型水溶性包装膜收入预测（2027-2032）&amp;（万元）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中国不同产品类型水溶性包装膜收入市场份额预测（2027-2032）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全球不同应用水溶性包装膜销量（2021-2026）&amp;（千吨）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127： 全球不同应用水溶性包装膜销量市场份额（2021-2026）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全球不同应用水溶性包装膜销量预测（2027-2032）&amp;（千吨）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129： 全球市场不同应用水溶性包装膜销量市场份额预测（2027-2032）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全球不同应用水溶性包装膜收入（2021-2026）&amp;（万元）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全球不同应用水溶性包装膜收入市场份额（2021-2026）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全球不同应用水溶性包装膜收入预测（2027-2032）&amp;（万元）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全球不同应用水溶性包装膜收入市场份额预测（2027-2032）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中国不同应用水溶性包装膜销量（2021-2026）&amp;（千吨）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135： 中国不同应用水溶性包装膜销量市场份额（2021-2026）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中国不同应用水溶性包装膜销量预测（2027-2032）&amp;（千吨）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137： 中国市场不同应用水溶性包装膜销量市场份额预测（2027-2032）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中国不同应用水溶性包装膜收入（2021-2026）&amp;（万元）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中国不同应用水溶性包装膜收入市场份额（2021-2026）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中国不同应用水溶性包装膜收入预测（2027-2032）&amp;（万元）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中国不同应用水溶性包装膜收入市场份额预测（2027-2032）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水溶性包装膜行业发展趋势</w:t>
      </w:r>
      <w:r>
        <w:rPr>
          <w:rFonts w:hint="eastAsia"/>
        </w:rPr>
        <w:br/>
      </w:r>
      <w:r>
        <w:rPr>
          <w:rFonts w:hint="eastAsia"/>
        </w:rPr>
        <w:t>　　表 143： 水溶性包装膜行业主要驱动因素</w:t>
      </w:r>
      <w:r>
        <w:rPr>
          <w:rFonts w:hint="eastAsia"/>
        </w:rPr>
        <w:br/>
      </w:r>
      <w:r>
        <w:rPr>
          <w:rFonts w:hint="eastAsia"/>
        </w:rPr>
        <w:t>　　表 144： 水溶性包装膜行业供应链分析</w:t>
      </w:r>
      <w:r>
        <w:rPr>
          <w:rFonts w:hint="eastAsia"/>
        </w:rPr>
        <w:br/>
      </w:r>
      <w:r>
        <w:rPr>
          <w:rFonts w:hint="eastAsia"/>
        </w:rPr>
        <w:t>　　表 145： 水溶性包装膜上游原料供应商</w:t>
      </w:r>
      <w:r>
        <w:rPr>
          <w:rFonts w:hint="eastAsia"/>
        </w:rPr>
        <w:br/>
      </w:r>
      <w:r>
        <w:rPr>
          <w:rFonts w:hint="eastAsia"/>
        </w:rPr>
        <w:t>　　表 146： 水溶性包装膜主要地区不同应用客户分析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水溶性包装膜典型经销商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水溶性包装膜产品图片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全球不同产品类型水溶性包装膜销售额2021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全球不同产品类型水溶性包装膜市场份额2025 &amp; 2032</w:t>
      </w:r>
      <w:r>
        <w:rPr>
          <w:rFonts w:hint="eastAsia"/>
        </w:rPr>
        <w:br/>
      </w:r>
      <w:r>
        <w:rPr>
          <w:rFonts w:hint="eastAsia"/>
        </w:rPr>
        <w:t>　　图 4： 单腔包装膜产品图片</w:t>
      </w:r>
      <w:r>
        <w:rPr>
          <w:rFonts w:hint="eastAsia"/>
        </w:rPr>
        <w:br/>
      </w:r>
      <w:r>
        <w:rPr>
          <w:rFonts w:hint="eastAsia"/>
        </w:rPr>
        <w:t>　　图 5： 多腔凝珠膜产品图片</w:t>
      </w:r>
      <w:r>
        <w:rPr>
          <w:rFonts w:hint="eastAsia"/>
        </w:rPr>
        <w:br/>
      </w:r>
      <w:r>
        <w:rPr>
          <w:rFonts w:hint="eastAsia"/>
        </w:rPr>
        <w:t>　　图 6： 全球不同薄膜厚度水溶性包装膜销售额2021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全球不同薄膜厚度水溶性包装膜市场份额2025 &amp; 2032</w:t>
      </w:r>
      <w:r>
        <w:rPr>
          <w:rFonts w:hint="eastAsia"/>
        </w:rPr>
        <w:br/>
      </w:r>
      <w:r>
        <w:rPr>
          <w:rFonts w:hint="eastAsia"/>
        </w:rPr>
        <w:t>　　图 8： 30微米以下产品图片</w:t>
      </w:r>
      <w:r>
        <w:rPr>
          <w:rFonts w:hint="eastAsia"/>
        </w:rPr>
        <w:br/>
      </w:r>
      <w:r>
        <w:rPr>
          <w:rFonts w:hint="eastAsia"/>
        </w:rPr>
        <w:t>　　图 9： 30—60微米产品图片</w:t>
      </w:r>
      <w:r>
        <w:rPr>
          <w:rFonts w:hint="eastAsia"/>
        </w:rPr>
        <w:br/>
      </w:r>
      <w:r>
        <w:rPr>
          <w:rFonts w:hint="eastAsia"/>
        </w:rPr>
        <w:t>　　图 10： 60微米以上产品图片</w:t>
      </w:r>
      <w:r>
        <w:rPr>
          <w:rFonts w:hint="eastAsia"/>
        </w:rPr>
        <w:br/>
      </w:r>
      <w:r>
        <w:rPr>
          <w:rFonts w:hint="eastAsia"/>
        </w:rPr>
        <w:t>　　图 11： 全球不同颜色及外观水溶性包装膜销售额2021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全球不同颜色及外观水溶性包装膜市场份额2025 &amp; 2032</w:t>
      </w:r>
      <w:r>
        <w:rPr>
          <w:rFonts w:hint="eastAsia"/>
        </w:rPr>
        <w:br/>
      </w:r>
      <w:r>
        <w:rPr>
          <w:rFonts w:hint="eastAsia"/>
        </w:rPr>
        <w:t>　　图 13： 透明膜产品图片</w:t>
      </w:r>
      <w:r>
        <w:rPr>
          <w:rFonts w:hint="eastAsia"/>
        </w:rPr>
        <w:br/>
      </w:r>
      <w:r>
        <w:rPr>
          <w:rFonts w:hint="eastAsia"/>
        </w:rPr>
        <w:t>　　图 14： 彩色膜产品图片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全球不同应用水溶性包装膜市场份额2025 &amp; 2032</w:t>
      </w:r>
      <w:r>
        <w:rPr>
          <w:rFonts w:hint="eastAsia"/>
        </w:rPr>
        <w:br/>
      </w:r>
      <w:r>
        <w:rPr>
          <w:rFonts w:hint="eastAsia"/>
        </w:rPr>
        <w:t>　　图 17： 家庭清洁用品</w:t>
      </w:r>
      <w:r>
        <w:rPr>
          <w:rFonts w:hint="eastAsia"/>
        </w:rPr>
        <w:br/>
      </w:r>
      <w:r>
        <w:rPr>
          <w:rFonts w:hint="eastAsia"/>
        </w:rPr>
        <w:t>　　图 18： 工业及商用化学品</w:t>
      </w:r>
      <w:r>
        <w:rPr>
          <w:rFonts w:hint="eastAsia"/>
        </w:rPr>
        <w:br/>
      </w:r>
      <w:r>
        <w:rPr>
          <w:rFonts w:hint="eastAsia"/>
        </w:rPr>
        <w:t>　　图 19： 农化品</w:t>
      </w:r>
      <w:r>
        <w:rPr>
          <w:rFonts w:hint="eastAsia"/>
        </w:rPr>
        <w:br/>
      </w:r>
      <w:r>
        <w:rPr>
          <w:rFonts w:hint="eastAsia"/>
        </w:rPr>
        <w:t>　　图 20： 水处理及建筑化学品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2025年全球前五大生产商水溶性包装膜市场份额</w:t>
      </w:r>
      <w:r>
        <w:rPr>
          <w:rFonts w:hint="eastAsia"/>
        </w:rPr>
        <w:br/>
      </w:r>
      <w:r>
        <w:rPr>
          <w:rFonts w:hint="eastAsia"/>
        </w:rPr>
        <w:t>　　图 23： 2025年全球水溶性包装膜第一梯队、第二梯队和第三梯队厂商及市场份额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全球水溶性包装膜产能、产量、产能利用率及发展趋势（2021-2032）&amp;（千吨）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全球水溶性包装膜产量、需求量及发展趋势（2021-2032）&amp;（千吨）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全球主要地区水溶性包装膜产量市场份额（2021-2032）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中国水溶性包装膜产能、产量、产能利用率及发展趋势（2021-2032）&amp;（千吨）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中国水溶性包装膜产量、市场需求量及发展趋势（2021-2032）&amp;（千吨）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全球水溶性包装膜市场销售额及增长率：（2021-2032）&amp;（万元）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全球市场水溶性包装膜市场规模：2021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全球市场水溶性包装膜销量及增长率（2021-2032）&amp;（千吨）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全球市场水溶性包装膜价格趋势（2021-2032）&amp;（元/吨）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全球主要地区水溶性包装膜销售收入（2021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全球主要地区水溶性包装膜销售收入市场份额（2021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北美市场水溶性包装膜销量及增长率（2021-2032）&amp;（千吨）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北美市场水溶性包装膜收入及增长率（2021-2032）&amp;（万元）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欧洲市场水溶性包装膜销量及增长率（2021-2032）&amp;（千吨）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欧洲市场水溶性包装膜收入及增长率（2021-2032）&amp;（万元）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中国市场水溶性包装膜销量及增长率（2021-2032）&amp;（千吨）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中国市场水溶性包装膜收入及增长率（2021-2032）&amp;（万元）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日本市场水溶性包装膜销量及增长率（2021-2032）&amp;（千吨）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日本市场水溶性包装膜收入及增长率（2021-2032）&amp;（万元）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东南亚市场水溶性包装膜销量及增长率（2021-2032）&amp;（千吨）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东南亚市场水溶性包装膜收入及增长率（2021-2032）&amp;（万元）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印度市场水溶性包装膜销量及增长率（2021-2032）&amp;（千吨）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印度市场水溶性包装膜收入及增长率（2021-2032）&amp;（万元）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南美市场水溶性包装膜销量及增长率（2021-2032）&amp;（千吨）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南美市场水溶性包装膜收入及增长率（2021-2032）&amp;（万元）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中东市场水溶性包装膜销量及增长率（2021-2032）&amp;（千吨）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中东市场水溶性包装膜收入及增长率（2021-2032）&amp;（万元）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全球不同产品类型水溶性包装膜价格走势（2021-2032）&amp;（元/吨）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52： 全球不同应用水溶性包装膜价格走势（2021-2032）&amp;（元/吨）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水溶性包装膜中国企业SWOT分析</w:t>
      </w:r>
      <w:r>
        <w:rPr>
          <w:rFonts w:hint="eastAsia"/>
        </w:rPr>
        <w:br/>
      </w:r>
      <w:r>
        <w:rPr>
          <w:rFonts w:hint="eastAsia"/>
        </w:rPr>
        <w:t>　　图 54： 水溶性包装膜产业链</w:t>
      </w:r>
      <w:r>
        <w:rPr>
          <w:rFonts w:hint="eastAsia"/>
        </w:rPr>
        <w:br/>
      </w:r>
      <w:r>
        <w:rPr>
          <w:rFonts w:hint="eastAsia"/>
        </w:rPr>
        <w:t>　　图 55： 水溶性包装膜行业采购模式分析</w:t>
      </w:r>
      <w:r>
        <w:rPr>
          <w:rFonts w:hint="eastAsia"/>
        </w:rPr>
        <w:br/>
      </w:r>
      <w:r>
        <w:rPr>
          <w:rFonts w:hint="eastAsia"/>
        </w:rPr>
        <w:t>　　图 56： 水溶性包装膜行业生产模式</w:t>
      </w:r>
      <w:r>
        <w:rPr>
          <w:rFonts w:hint="eastAsia"/>
        </w:rPr>
        <w:br/>
      </w:r>
      <w:r>
        <w:rPr>
          <w:rFonts w:hint="eastAsia"/>
        </w:rPr>
        <w:t>　　图 57： 水溶性包装膜行业销售模式分析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9c846542f7471b" w:history="1">
        <w:r>
          <w:rPr>
            <w:rStyle w:val="Hyperlink"/>
          </w:rPr>
          <w:t>2026-2032年全球与中国水溶性包装膜市场研究分析及前景趋势预测报告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9c846542f7471b" w:history="1">
        <w:r>
          <w:rPr>
            <w:rStyle w:val="Hyperlink"/>
          </w:rPr>
          <w:t>https://www.20087.com/9/93/ShuiRongXingBaoZhuangMoShiChangQianJingFenXi.html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cefce27de34cac" w:history="1">
      <w:r>
        <w:rPr>
          <w:rStyle w:val="Hyperlink"/>
        </w:rPr>
        <w:t>2026-2032年全球与中国水溶性包装膜市场研究分析及前景趋势预测报告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3/ShuiRongXingBaoZhuangMoShiChangQianJingFenXi.html" TargetMode="External" Id="R7e9c846542f747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3/ShuiRongXingBaoZhuangMoShiChangQianJingFenXi.html" TargetMode="External" Id="R8bcefce27de34c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2026-07-24T07:25:26Z</dcterms:created>
  <dcterms:modified xsi:type="dcterms:W3CDTF">2026-07-24T08:25:26Z</dcterms:modified>
  <dc:subject>2026-2032年全球与中国水溶性包装膜市场研究分析及前景趋势预测报告</dc:subject>
  <dc:title>2026-2032年全球与中国水溶性包装膜市场研究分析及前景趋势预测报告</dc:title>
  <cp:keywords>2026-2032年全球与中国水溶性包装膜市场研究分析及前景趋势预测报告</cp:keywords>
  <dc:description>2026-2032年全球与中国水溶性包装膜市场研究分析及前景趋势预测报告</dc:description>
</cp:coreProperties>
</file>