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1c71dce3d7489d" w:history="1">
              <w:r>
                <w:rPr>
                  <w:rStyle w:val="Hyperlink"/>
                </w:rPr>
                <w:t>2024-2030年中国花露水市场现状深度调研与发展趋势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1c71dce3d7489d" w:history="1">
              <w:r>
                <w:rPr>
                  <w:rStyle w:val="Hyperlink"/>
                </w:rPr>
                <w:t>2024-2030年中国花露水市场现状深度调研与发展趋势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2597039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1c71dce3d7489d" w:history="1">
                <w:r>
                  <w:rPr>
                    <w:rStyle w:val="Hyperlink"/>
                  </w:rPr>
                  <w:t>https://www.20087.com/9/03/HuaLuShuiHangYeFaZhanQuShi.html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露水是一种日常生活中常用的驱蚊止痒产品，在近年来随着消费者对个人护理产品需求的增长而市场需求持续增长。目前，花露水不仅在提高驱蚊效果、降低成本方面有所突破，而且在拓宽应用领域、提高安全性方面也取得了显著进展。随着新技术的应用，如更先进的植物提取技术和配方优化，花露水正朝着更加高效、安全的方向发展，能够更好地满足不同消费者的需求。近年来，随着消费者对天然、健康产品的偏好增强，花露水的市场需求持续增长。</w:t>
      </w:r>
      <w:r>
        <w:rPr>
          <w:rFonts w:hint="eastAsia"/>
        </w:rPr>
        <w:br/>
      </w:r>
      <w:r>
        <w:rPr>
          <w:rFonts w:hint="eastAsia"/>
        </w:rPr>
        <w:t>　　未来，花露水行业将继续朝着技术创新和服务创新的方向发展。一方面，随着可持续发展理念的普及，花露水将更加注重节能减排和资源循环利用，采用更环保的材料和技术。另一方面，随着消费者对天然、健康产品需求的进一步增长，花露水将更加注重提供定制化服务，满足不同消费者和应用场景的特定要求。此外，随着生物科技的发展，花露水将更加注重采用天然成分和生物技术，以提高产品的安全性和功效。</w:t>
      </w:r>
      <w:r>
        <w:rPr>
          <w:rFonts w:hint="eastAsia"/>
        </w:rPr>
        <w:br/>
      </w:r>
      <w:r>
        <w:rPr>
          <w:rFonts w:hint="eastAsia"/>
        </w:rPr>
        <w:t>　　《</w:t>
      </w:r>
      <w:hyperlink r:id="R461c71dce3d7489d" w:history="1">
        <w:r>
          <w:rPr>
            <w:rStyle w:val="Hyperlink"/>
          </w:rPr>
          <w:t>2024-2030年中国花露水市场现状深度调研与发展趋势</w:t>
        </w:r>
      </w:hyperlink>
      <w:r>
        <w:rPr>
          <w:rFonts w:hint="eastAsia"/>
        </w:rPr>
        <w:t>》主要依据国家统计局、发改委、国务院发展研究中心、国家信息中心、花露水相关协会的基础信息以及花露水科研单位等提供的大量资料，对花露水行业发展环境、花露水产业链、花露水市场规模、花露水重点企业等进行了深入研究，并对花露水行业市场前景及花露水发展趋势进行预测。</w:t>
      </w:r>
      <w:r>
        <w:rPr>
          <w:rFonts w:hint="eastAsia"/>
        </w:rPr>
        <w:br/>
      </w:r>
      <w:r>
        <w:rPr>
          <w:rFonts w:hint="eastAsia"/>
        </w:rPr>
        <w:t>　　《</w:t>
      </w:r>
      <w:hyperlink r:id="R461c71dce3d7489d" w:history="1">
        <w:r>
          <w:rPr>
            <w:rStyle w:val="Hyperlink"/>
          </w:rPr>
          <w:t>2024-2030年中国花露水市场现状深度调研与发展趋势</w:t>
        </w:r>
      </w:hyperlink>
      <w:r>
        <w:rPr>
          <w:rFonts w:hint="eastAsia"/>
        </w:rPr>
        <w:t>》揭示了花露水市场潜在需求与机会，为战略投资者选择投资时机和公司领导层做战略规划提供市场情报信息及科学的决策依据，同时对银行信贷部门也具有极大的参考价值。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花露水行业界定和分类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br/>
      </w:r>
      <w:r>
        <w:rPr>
          <w:rFonts w:hint="eastAsia"/>
        </w:rPr>
        <w:t>第二章 花露水行业国内外发展概述</w:t>
      </w:r>
      <w:r>
        <w:rPr>
          <w:rFonts w:hint="eastAsia"/>
        </w:rPr>
        <w:br/>
      </w:r>
      <w:r>
        <w:rPr>
          <w:rFonts w:hint="eastAsia"/>
        </w:rPr>
        <w:t>　　第一节 国际花露水行业发展总体概况</w:t>
      </w:r>
      <w:r>
        <w:rPr>
          <w:rFonts w:hint="eastAsia"/>
        </w:rPr>
        <w:br/>
      </w:r>
      <w:r>
        <w:rPr>
          <w:rFonts w:hint="eastAsia"/>
        </w:rPr>
        <w:t>　　　　一、2024年全球花露水行业发展概况</w:t>
      </w:r>
      <w:r>
        <w:rPr>
          <w:rFonts w:hint="eastAsia"/>
        </w:rPr>
        <w:br/>
      </w:r>
      <w:r>
        <w:rPr>
          <w:rFonts w:hint="eastAsia"/>
        </w:rPr>
        <w:t>　　　　二、主要国家和地区发展概况</w:t>
      </w:r>
      <w:r>
        <w:rPr>
          <w:rFonts w:hint="eastAsia"/>
        </w:rPr>
        <w:br/>
      </w:r>
      <w:r>
        <w:rPr>
          <w:rFonts w:hint="eastAsia"/>
        </w:rPr>
        <w:t>　　　　三、全球花露水行业发展趋势预测分析</w:t>
      </w:r>
      <w:r>
        <w:rPr>
          <w:rFonts w:hint="eastAsia"/>
        </w:rPr>
        <w:br/>
      </w:r>
      <w:r>
        <w:rPr>
          <w:rFonts w:hint="eastAsia"/>
        </w:rPr>
        <w:t>　　第二节 中国花露水行业发展概况</w:t>
      </w:r>
      <w:r>
        <w:rPr>
          <w:rFonts w:hint="eastAsia"/>
        </w:rPr>
        <w:br/>
      </w:r>
      <w:r>
        <w:rPr>
          <w:rFonts w:hint="eastAsia"/>
        </w:rPr>
        <w:t>　　　　一、2024年中国花露水行业发展概况</w:t>
      </w:r>
      <w:r>
        <w:rPr>
          <w:rFonts w:hint="eastAsia"/>
        </w:rPr>
        <w:br/>
      </w:r>
      <w:r>
        <w:rPr>
          <w:rFonts w:hint="eastAsia"/>
        </w:rPr>
        <w:t>　　　　二、中国花露水行业发展中存在的问题</w:t>
      </w:r>
      <w:r>
        <w:rPr>
          <w:rFonts w:hint="eastAsia"/>
        </w:rPr>
        <w:br/>
      </w:r>
      <w:r>
        <w:rPr>
          <w:rFonts w:hint="eastAsia"/>
        </w:rPr>
        <w:br/>
      </w:r>
      <w:r>
        <w:rPr>
          <w:rFonts w:hint="eastAsia"/>
        </w:rPr>
        <w:t>第三章 2024年中国花露水行业发展环境分析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花露水行业政策环境</w:t>
      </w:r>
      <w:r>
        <w:rPr>
          <w:rFonts w:hint="eastAsia"/>
        </w:rPr>
        <w:br/>
      </w:r>
      <w:r>
        <w:rPr>
          <w:rFonts w:hint="eastAsia"/>
        </w:rPr>
        <w:t>　　第五节 花露水行业技术环境</w:t>
      </w:r>
      <w:r>
        <w:rPr>
          <w:rFonts w:hint="eastAsia"/>
        </w:rPr>
        <w:br/>
      </w:r>
      <w:r>
        <w:rPr>
          <w:rFonts w:hint="eastAsia"/>
        </w:rPr>
        <w:t>　　第六节 国内外经济形势对花露水行业发展环境的影响</w:t>
      </w:r>
      <w:r>
        <w:rPr>
          <w:rFonts w:hint="eastAsia"/>
        </w:rPr>
        <w:br/>
      </w:r>
      <w:r>
        <w:rPr>
          <w:rFonts w:hint="eastAsia"/>
        </w:rPr>
        <w:br/>
      </w:r>
      <w:r>
        <w:rPr>
          <w:rFonts w:hint="eastAsia"/>
        </w:rPr>
        <w:t>第四章 花露水行业市场评估</w:t>
      </w:r>
      <w:r>
        <w:rPr>
          <w:rFonts w:hint="eastAsia"/>
        </w:rPr>
        <w:br/>
      </w:r>
      <w:r>
        <w:rPr>
          <w:rFonts w:hint="eastAsia"/>
        </w:rPr>
        <w:t>　　第一节 市场规模分析</w:t>
      </w:r>
      <w:r>
        <w:rPr>
          <w:rFonts w:hint="eastAsia"/>
        </w:rPr>
        <w:br/>
      </w:r>
      <w:r>
        <w:rPr>
          <w:rFonts w:hint="eastAsia"/>
        </w:rPr>
        <w:t>　　　　一、2019-2024年花露水行业市场规模及增速</w:t>
      </w:r>
      <w:r>
        <w:rPr>
          <w:rFonts w:hint="eastAsia"/>
        </w:rPr>
        <w:br/>
      </w:r>
      <w:r>
        <w:rPr>
          <w:rFonts w:hint="eastAsia"/>
        </w:rPr>
        <w:t>　　　　二、花露水行业市场饱和度</w:t>
      </w:r>
      <w:r>
        <w:rPr>
          <w:rFonts w:hint="eastAsia"/>
        </w:rPr>
        <w:br/>
      </w:r>
      <w:r>
        <w:rPr>
          <w:rFonts w:hint="eastAsia"/>
        </w:rPr>
        <w:t>　　　　三、国内外经济形势对花露水行业市场规模的影响</w:t>
      </w:r>
      <w:r>
        <w:rPr>
          <w:rFonts w:hint="eastAsia"/>
        </w:rPr>
        <w:br/>
      </w:r>
      <w:r>
        <w:rPr>
          <w:rFonts w:hint="eastAsia"/>
        </w:rPr>
        <w:t>　　第二节 市场结构分析</w:t>
      </w:r>
      <w:r>
        <w:rPr>
          <w:rFonts w:hint="eastAsia"/>
        </w:rPr>
        <w:br/>
      </w:r>
      <w:r>
        <w:rPr>
          <w:rFonts w:hint="eastAsia"/>
        </w:rPr>
        <w:t>　　第三节 市场特点分析</w:t>
      </w:r>
      <w:r>
        <w:rPr>
          <w:rFonts w:hint="eastAsia"/>
        </w:rPr>
        <w:br/>
      </w:r>
      <w:r>
        <w:rPr>
          <w:rFonts w:hint="eastAsia"/>
        </w:rPr>
        <w:t>　　　　一、花露水行业所处生命周期</w:t>
      </w:r>
      <w:r>
        <w:rPr>
          <w:rFonts w:hint="eastAsia"/>
        </w:rPr>
        <w:br/>
      </w:r>
      <w:r>
        <w:rPr>
          <w:rFonts w:hint="eastAsia"/>
        </w:rPr>
        <w:t>　　　　二、技术变革与行业革新对花露水行业的影响</w:t>
      </w:r>
      <w:r>
        <w:rPr>
          <w:rFonts w:hint="eastAsia"/>
        </w:rPr>
        <w:br/>
      </w:r>
      <w:r>
        <w:rPr>
          <w:rFonts w:hint="eastAsia"/>
        </w:rPr>
        <w:t>　　　　三、差异化分析</w:t>
      </w:r>
      <w:r>
        <w:rPr>
          <w:rFonts w:hint="eastAsia"/>
        </w:rPr>
        <w:br/>
      </w:r>
      <w:r>
        <w:rPr>
          <w:rFonts w:hint="eastAsia"/>
        </w:rPr>
        <w:br/>
      </w:r>
      <w:r>
        <w:rPr>
          <w:rFonts w:hint="eastAsia"/>
        </w:rPr>
        <w:t>第五章 花露水行业生产分析</w:t>
      </w:r>
      <w:r>
        <w:rPr>
          <w:rFonts w:hint="eastAsia"/>
        </w:rPr>
        <w:br/>
      </w:r>
      <w:r>
        <w:rPr>
          <w:rFonts w:hint="eastAsia"/>
        </w:rPr>
        <w:t>　　第一节 生产总量分析</w:t>
      </w:r>
      <w:r>
        <w:rPr>
          <w:rFonts w:hint="eastAsia"/>
        </w:rPr>
        <w:br/>
      </w:r>
      <w:r>
        <w:rPr>
          <w:rFonts w:hint="eastAsia"/>
        </w:rPr>
        <w:t>　　　　一、2019-2024年花露水行业生产总量及增速</w:t>
      </w:r>
      <w:r>
        <w:rPr>
          <w:rFonts w:hint="eastAsia"/>
        </w:rPr>
        <w:br/>
      </w:r>
      <w:r>
        <w:rPr>
          <w:rFonts w:hint="eastAsia"/>
        </w:rPr>
        <w:t>　　　　二、2019-2024年花露水行业产能及增速</w:t>
      </w:r>
      <w:r>
        <w:rPr>
          <w:rFonts w:hint="eastAsia"/>
        </w:rPr>
        <w:br/>
      </w:r>
      <w:r>
        <w:rPr>
          <w:rFonts w:hint="eastAsia"/>
        </w:rPr>
        <w:t>　　　　三、国内外经济形势对花露水行业生产的影响</w:t>
      </w:r>
      <w:r>
        <w:rPr>
          <w:rFonts w:hint="eastAsia"/>
        </w:rPr>
        <w:br/>
      </w:r>
      <w:r>
        <w:rPr>
          <w:rFonts w:hint="eastAsia"/>
        </w:rPr>
        <w:t>　　　　四、2024-2030年花露水行业生产总量及增速预测分析</w:t>
      </w:r>
      <w:r>
        <w:rPr>
          <w:rFonts w:hint="eastAsia"/>
        </w:rPr>
        <w:br/>
      </w:r>
      <w:r>
        <w:rPr>
          <w:rFonts w:hint="eastAsia"/>
        </w:rPr>
        <w:t>　　第二节 市场容量分析</w:t>
      </w:r>
      <w:r>
        <w:rPr>
          <w:rFonts w:hint="eastAsia"/>
        </w:rPr>
        <w:br/>
      </w:r>
      <w:r>
        <w:rPr>
          <w:rFonts w:hint="eastAsia"/>
        </w:rPr>
        <w:t>　　　　一、2019-2024年花露水行业市场容量及增速</w:t>
      </w:r>
      <w:r>
        <w:rPr>
          <w:rFonts w:hint="eastAsia"/>
        </w:rPr>
        <w:br/>
      </w:r>
      <w:r>
        <w:rPr>
          <w:rFonts w:hint="eastAsia"/>
        </w:rPr>
        <w:t>　　　　二、2024-2030年花露水行业市场容量及增速预测分析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一、花露水行业供需平衡现状调研</w:t>
      </w:r>
      <w:r>
        <w:rPr>
          <w:rFonts w:hint="eastAsia"/>
        </w:rPr>
        <w:br/>
      </w:r>
      <w:r>
        <w:rPr>
          <w:rFonts w:hint="eastAsia"/>
        </w:rPr>
        <w:t>　　　　二、国内外经济形势对花露水行业供需平衡的影响</w:t>
      </w:r>
      <w:r>
        <w:rPr>
          <w:rFonts w:hint="eastAsia"/>
        </w:rPr>
        <w:br/>
      </w:r>
      <w:r>
        <w:rPr>
          <w:rFonts w:hint="eastAsia"/>
        </w:rPr>
        <w:t>　　　　三、花露水行业供需平衡趋势预测分析</w:t>
      </w:r>
      <w:r>
        <w:rPr>
          <w:rFonts w:hint="eastAsia"/>
        </w:rPr>
        <w:br/>
      </w:r>
      <w:r>
        <w:rPr>
          <w:rFonts w:hint="eastAsia"/>
        </w:rPr>
        <w:t>　　第五节 花露水行业进出口分析</w:t>
      </w:r>
      <w:r>
        <w:rPr>
          <w:rFonts w:hint="eastAsia"/>
        </w:rPr>
        <w:br/>
      </w:r>
      <w:r>
        <w:rPr>
          <w:rFonts w:hint="eastAsia"/>
        </w:rPr>
        <w:br/>
      </w:r>
      <w:r>
        <w:rPr>
          <w:rFonts w:hint="eastAsia"/>
        </w:rPr>
        <w:t>第六章 花露水行业消费及竞争分析</w:t>
      </w:r>
      <w:r>
        <w:rPr>
          <w:rFonts w:hint="eastAsia"/>
        </w:rPr>
        <w:br/>
      </w:r>
      <w:r>
        <w:rPr>
          <w:rFonts w:hint="eastAsia"/>
        </w:rPr>
        <w:t>　　第一节 中国花露水行业消费特征分析</w:t>
      </w:r>
      <w:r>
        <w:rPr>
          <w:rFonts w:hint="eastAsia"/>
        </w:rPr>
        <w:br/>
      </w:r>
      <w:r>
        <w:rPr>
          <w:rFonts w:hint="eastAsia"/>
        </w:rPr>
        <w:t>　　第二节 花露水行业消费者分析</w:t>
      </w:r>
      <w:r>
        <w:rPr>
          <w:rFonts w:hint="eastAsia"/>
        </w:rPr>
        <w:br/>
      </w:r>
      <w:r>
        <w:rPr>
          <w:rFonts w:hint="eastAsia"/>
        </w:rPr>
        <w:t>　　第三节 花露水市场竞争分析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第四节 花露水行业竞争关键因素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br/>
      </w:r>
      <w:r>
        <w:rPr>
          <w:rFonts w:hint="eastAsia"/>
        </w:rPr>
        <w:t>第七章 花露水下游行业调研</w:t>
      </w:r>
      <w:r>
        <w:rPr>
          <w:rFonts w:hint="eastAsia"/>
        </w:rPr>
        <w:br/>
      </w:r>
      <w:r>
        <w:rPr>
          <w:rFonts w:hint="eastAsia"/>
        </w:rPr>
        <w:t>　　第一节 花露水下游行业增长状况分析</w:t>
      </w:r>
      <w:r>
        <w:rPr>
          <w:rFonts w:hint="eastAsia"/>
        </w:rPr>
        <w:br/>
      </w:r>
      <w:r>
        <w:rPr>
          <w:rFonts w:hint="eastAsia"/>
        </w:rPr>
        <w:t>　　第二节 花露水下游行业区域分布状况分析</w:t>
      </w:r>
      <w:r>
        <w:rPr>
          <w:rFonts w:hint="eastAsia"/>
        </w:rPr>
        <w:br/>
      </w:r>
      <w:r>
        <w:rPr>
          <w:rFonts w:hint="eastAsia"/>
        </w:rPr>
        <w:t>　　第三节 花露水下游行业发展预测分析</w:t>
      </w:r>
      <w:r>
        <w:rPr>
          <w:rFonts w:hint="eastAsia"/>
        </w:rPr>
        <w:br/>
      </w:r>
      <w:r>
        <w:rPr>
          <w:rFonts w:hint="eastAsia"/>
        </w:rPr>
        <w:t>　　第四节 国内外经济形势对花露水下游行业的影响</w:t>
      </w:r>
      <w:r>
        <w:rPr>
          <w:rFonts w:hint="eastAsia"/>
        </w:rPr>
        <w:br/>
      </w:r>
      <w:r>
        <w:rPr>
          <w:rFonts w:hint="eastAsia"/>
        </w:rPr>
        <w:br/>
      </w:r>
      <w:r>
        <w:rPr>
          <w:rFonts w:hint="eastAsia"/>
        </w:rPr>
        <w:t>第八章 所属行业盈利能力分析</w:t>
      </w:r>
      <w:r>
        <w:rPr>
          <w:rFonts w:hint="eastAsia"/>
        </w:rPr>
        <w:br/>
      </w:r>
      <w:r>
        <w:rPr>
          <w:rFonts w:hint="eastAsia"/>
        </w:rPr>
        <w:t>　　第一节 2019-2024年花露水行业销售毛利率</w:t>
      </w:r>
      <w:r>
        <w:rPr>
          <w:rFonts w:hint="eastAsia"/>
        </w:rPr>
        <w:br/>
      </w:r>
      <w:r>
        <w:rPr>
          <w:rFonts w:hint="eastAsia"/>
        </w:rPr>
        <w:t>　　第二节 2019-2024年花露水行业销售利润率</w:t>
      </w:r>
      <w:r>
        <w:rPr>
          <w:rFonts w:hint="eastAsia"/>
        </w:rPr>
        <w:br/>
      </w:r>
      <w:r>
        <w:rPr>
          <w:rFonts w:hint="eastAsia"/>
        </w:rPr>
        <w:t>　　第三节 2019-2024年花露水行业总资产利润率</w:t>
      </w:r>
      <w:r>
        <w:rPr>
          <w:rFonts w:hint="eastAsia"/>
        </w:rPr>
        <w:br/>
      </w:r>
      <w:r>
        <w:rPr>
          <w:rFonts w:hint="eastAsia"/>
        </w:rPr>
        <w:t>　　第四节 2019-2024年花露水行业净资产利润率</w:t>
      </w:r>
      <w:r>
        <w:rPr>
          <w:rFonts w:hint="eastAsia"/>
        </w:rPr>
        <w:br/>
      </w:r>
      <w:r>
        <w:rPr>
          <w:rFonts w:hint="eastAsia"/>
        </w:rPr>
        <w:t>　　第五节 2019-2024年花露水行业产值利税率</w:t>
      </w:r>
      <w:r>
        <w:rPr>
          <w:rFonts w:hint="eastAsia"/>
        </w:rPr>
        <w:br/>
      </w:r>
      <w:r>
        <w:rPr>
          <w:rFonts w:hint="eastAsia"/>
        </w:rPr>
        <w:t>　　第六节 2024-2030年花露水行业盈利能力预测分析</w:t>
      </w:r>
      <w:r>
        <w:rPr>
          <w:rFonts w:hint="eastAsia"/>
        </w:rPr>
        <w:br/>
      </w:r>
      <w:r>
        <w:rPr>
          <w:rFonts w:hint="eastAsia"/>
        </w:rPr>
        <w:br/>
      </w:r>
      <w:r>
        <w:rPr>
          <w:rFonts w:hint="eastAsia"/>
        </w:rPr>
        <w:t>第九章 行业成长性分析</w:t>
      </w:r>
      <w:r>
        <w:rPr>
          <w:rFonts w:hint="eastAsia"/>
        </w:rPr>
        <w:br/>
      </w:r>
      <w:r>
        <w:rPr>
          <w:rFonts w:hint="eastAsia"/>
        </w:rPr>
        <w:t>　　第一节 2019-2024年花露水行业销售收入增长分析</w:t>
      </w:r>
      <w:r>
        <w:rPr>
          <w:rFonts w:hint="eastAsia"/>
        </w:rPr>
        <w:br/>
      </w:r>
      <w:r>
        <w:rPr>
          <w:rFonts w:hint="eastAsia"/>
        </w:rPr>
        <w:t>　　第二节 2019-2024年花露水行业总资产增长分析</w:t>
      </w:r>
      <w:r>
        <w:rPr>
          <w:rFonts w:hint="eastAsia"/>
        </w:rPr>
        <w:br/>
      </w:r>
      <w:r>
        <w:rPr>
          <w:rFonts w:hint="eastAsia"/>
        </w:rPr>
        <w:t>　　第三节 2019-2024年花露水行业固定资产增长分析</w:t>
      </w:r>
      <w:r>
        <w:rPr>
          <w:rFonts w:hint="eastAsia"/>
        </w:rPr>
        <w:br/>
      </w:r>
      <w:r>
        <w:rPr>
          <w:rFonts w:hint="eastAsia"/>
        </w:rPr>
        <w:t>　　第四节 2019-2024年花露水行业净资产增长分析</w:t>
      </w:r>
      <w:r>
        <w:rPr>
          <w:rFonts w:hint="eastAsia"/>
        </w:rPr>
        <w:br/>
      </w:r>
      <w:r>
        <w:rPr>
          <w:rFonts w:hint="eastAsia"/>
        </w:rPr>
        <w:t>　　第五节 2019-2024年花露水行业利润增长分析</w:t>
      </w:r>
      <w:r>
        <w:rPr>
          <w:rFonts w:hint="eastAsia"/>
        </w:rPr>
        <w:br/>
      </w:r>
      <w:r>
        <w:rPr>
          <w:rFonts w:hint="eastAsia"/>
        </w:rPr>
        <w:t>　　第六节 2024-2030年花露水行业增长预测分析</w:t>
      </w:r>
      <w:r>
        <w:rPr>
          <w:rFonts w:hint="eastAsia"/>
        </w:rPr>
        <w:br/>
      </w:r>
      <w:r>
        <w:rPr>
          <w:rFonts w:hint="eastAsia"/>
        </w:rPr>
        <w:br/>
      </w:r>
      <w:r>
        <w:rPr>
          <w:rFonts w:hint="eastAsia"/>
        </w:rPr>
        <w:t>第十章 行业偿债能力分析</w:t>
      </w:r>
      <w:r>
        <w:rPr>
          <w:rFonts w:hint="eastAsia"/>
        </w:rPr>
        <w:br/>
      </w:r>
      <w:r>
        <w:rPr>
          <w:rFonts w:hint="eastAsia"/>
        </w:rPr>
        <w:t>　　第一节 2019-2024年花露水行业资产负债率分析</w:t>
      </w:r>
      <w:r>
        <w:rPr>
          <w:rFonts w:hint="eastAsia"/>
        </w:rPr>
        <w:br/>
      </w:r>
      <w:r>
        <w:rPr>
          <w:rFonts w:hint="eastAsia"/>
        </w:rPr>
        <w:t>　　第二节 2019-2024年花露水行业速动比率分析</w:t>
      </w:r>
      <w:r>
        <w:rPr>
          <w:rFonts w:hint="eastAsia"/>
        </w:rPr>
        <w:br/>
      </w:r>
      <w:r>
        <w:rPr>
          <w:rFonts w:hint="eastAsia"/>
        </w:rPr>
        <w:t>　　第三节 2019-2024年花露水行业流动比率分析</w:t>
      </w:r>
      <w:r>
        <w:rPr>
          <w:rFonts w:hint="eastAsia"/>
        </w:rPr>
        <w:br/>
      </w:r>
      <w:r>
        <w:rPr>
          <w:rFonts w:hint="eastAsia"/>
        </w:rPr>
        <w:t>　　第四节 2019-2024年花露水行业利息保障倍数分析</w:t>
      </w:r>
      <w:r>
        <w:rPr>
          <w:rFonts w:hint="eastAsia"/>
        </w:rPr>
        <w:br/>
      </w:r>
      <w:r>
        <w:rPr>
          <w:rFonts w:hint="eastAsia"/>
        </w:rPr>
        <w:t>　　第五节 2024-2030年花露水行业偿债能力预测分析</w:t>
      </w:r>
      <w:r>
        <w:rPr>
          <w:rFonts w:hint="eastAsia"/>
        </w:rPr>
        <w:br/>
      </w:r>
      <w:r>
        <w:rPr>
          <w:rFonts w:hint="eastAsia"/>
        </w:rPr>
        <w:br/>
      </w:r>
      <w:r>
        <w:rPr>
          <w:rFonts w:hint="eastAsia"/>
        </w:rPr>
        <w:t>第十一章 行业营运能力分析</w:t>
      </w:r>
      <w:r>
        <w:rPr>
          <w:rFonts w:hint="eastAsia"/>
        </w:rPr>
        <w:br/>
      </w:r>
      <w:r>
        <w:rPr>
          <w:rFonts w:hint="eastAsia"/>
        </w:rPr>
        <w:t>　　第一节 2019-2024年花露水行业总资产周转率分析</w:t>
      </w:r>
      <w:r>
        <w:rPr>
          <w:rFonts w:hint="eastAsia"/>
        </w:rPr>
        <w:br/>
      </w:r>
      <w:r>
        <w:rPr>
          <w:rFonts w:hint="eastAsia"/>
        </w:rPr>
        <w:t>　　第二节 2019-2024年花露水行业净资产周转率分析</w:t>
      </w:r>
      <w:r>
        <w:rPr>
          <w:rFonts w:hint="eastAsia"/>
        </w:rPr>
        <w:br/>
      </w:r>
      <w:r>
        <w:rPr>
          <w:rFonts w:hint="eastAsia"/>
        </w:rPr>
        <w:t>　　第三节 2019-2024年花露水行业应收账款周转率分析</w:t>
      </w:r>
      <w:r>
        <w:rPr>
          <w:rFonts w:hint="eastAsia"/>
        </w:rPr>
        <w:br/>
      </w:r>
      <w:r>
        <w:rPr>
          <w:rFonts w:hint="eastAsia"/>
        </w:rPr>
        <w:t>　　第四节 2019-2024年花露水行业存货周转率分析</w:t>
      </w:r>
      <w:r>
        <w:rPr>
          <w:rFonts w:hint="eastAsia"/>
        </w:rPr>
        <w:br/>
      </w:r>
      <w:r>
        <w:rPr>
          <w:rFonts w:hint="eastAsia"/>
        </w:rPr>
        <w:t>　　第五节 2024-2030年花露水行业营运能力预测分析</w:t>
      </w:r>
      <w:r>
        <w:rPr>
          <w:rFonts w:hint="eastAsia"/>
        </w:rPr>
        <w:br/>
      </w:r>
      <w:r>
        <w:rPr>
          <w:rFonts w:hint="eastAsia"/>
        </w:rPr>
        <w:br/>
      </w:r>
      <w:r>
        <w:rPr>
          <w:rFonts w:hint="eastAsia"/>
        </w:rPr>
        <w:t>第十二章 花露水国内重点生产厂家分析</w:t>
      </w:r>
      <w:r>
        <w:rPr>
          <w:rFonts w:hint="eastAsia"/>
        </w:rPr>
        <w:br/>
      </w:r>
      <w:r>
        <w:rPr>
          <w:rFonts w:hint="eastAsia"/>
        </w:rPr>
        <w:t>　　第一节 上海家化（六神）</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三、公司未来行业前景调研</w:t>
      </w:r>
      <w:r>
        <w:rPr>
          <w:rFonts w:hint="eastAsia"/>
        </w:rPr>
        <w:br/>
      </w:r>
      <w:r>
        <w:rPr>
          <w:rFonts w:hint="eastAsia"/>
        </w:rPr>
        <w:t>　　第二节 美晨集团股份有限公司（美晨）</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三、公司未来行业前景调研</w:t>
      </w:r>
      <w:r>
        <w:rPr>
          <w:rFonts w:hint="eastAsia"/>
        </w:rPr>
        <w:br/>
      </w:r>
      <w:r>
        <w:rPr>
          <w:rFonts w:hint="eastAsia"/>
        </w:rPr>
        <w:t>　　第三节 江苏隆力奇集团有限公司 （隆力奇）</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三、公司未来行业前景调研</w:t>
      </w:r>
      <w:r>
        <w:rPr>
          <w:rFonts w:hint="eastAsia"/>
        </w:rPr>
        <w:br/>
      </w:r>
      <w:r>
        <w:rPr>
          <w:rFonts w:hint="eastAsia"/>
        </w:rPr>
        <w:t>　　第四节 成都丽雅嘉化妆品有限公司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三、公司未来行业前景调研</w:t>
      </w:r>
      <w:r>
        <w:rPr>
          <w:rFonts w:hint="eastAsia"/>
        </w:rPr>
        <w:br/>
      </w:r>
      <w:r>
        <w:rPr>
          <w:rFonts w:hint="eastAsia"/>
        </w:rPr>
        <w:t>　　第五节 义乌市梦丽化妆品有限公司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三、公司未来行业前景调研</w:t>
      </w:r>
      <w:r>
        <w:rPr>
          <w:rFonts w:hint="eastAsia"/>
        </w:rPr>
        <w:br/>
      </w:r>
      <w:r>
        <w:rPr>
          <w:rFonts w:hint="eastAsia"/>
        </w:rPr>
        <w:br/>
      </w:r>
      <w:r>
        <w:rPr>
          <w:rFonts w:hint="eastAsia"/>
        </w:rPr>
        <w:t>第十三章 花露水行业风险分析</w:t>
      </w:r>
      <w:r>
        <w:rPr>
          <w:rFonts w:hint="eastAsia"/>
        </w:rPr>
        <w:br/>
      </w:r>
      <w:r>
        <w:rPr>
          <w:rFonts w:hint="eastAsia"/>
        </w:rPr>
        <w:t>　　第一节 花露水行业环境风险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花露水行业产业链上下游风险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第三节 花露水行业政策风险</w:t>
      </w:r>
      <w:r>
        <w:rPr>
          <w:rFonts w:hint="eastAsia"/>
        </w:rPr>
        <w:br/>
      </w:r>
      <w:r>
        <w:rPr>
          <w:rFonts w:hint="eastAsia"/>
        </w:rPr>
        <w:t>　　　　一、产业政策风险</w:t>
      </w:r>
      <w:r>
        <w:rPr>
          <w:rFonts w:hint="eastAsia"/>
        </w:rPr>
        <w:br/>
      </w:r>
      <w:r>
        <w:rPr>
          <w:rFonts w:hint="eastAsia"/>
        </w:rPr>
        <w:t>　　　　二、贸易政策风险</w:t>
      </w:r>
      <w:r>
        <w:rPr>
          <w:rFonts w:hint="eastAsia"/>
        </w:rPr>
        <w:br/>
      </w:r>
      <w:r>
        <w:rPr>
          <w:rFonts w:hint="eastAsia"/>
        </w:rPr>
        <w:t>　　　　三、环保政策风险</w:t>
      </w:r>
      <w:r>
        <w:rPr>
          <w:rFonts w:hint="eastAsia"/>
        </w:rPr>
        <w:br/>
      </w:r>
      <w:r>
        <w:rPr>
          <w:rFonts w:hint="eastAsia"/>
        </w:rPr>
        <w:t>　　　　四、区域经济政策风险</w:t>
      </w:r>
      <w:r>
        <w:rPr>
          <w:rFonts w:hint="eastAsia"/>
        </w:rPr>
        <w:br/>
      </w:r>
      <w:r>
        <w:rPr>
          <w:rFonts w:hint="eastAsia"/>
        </w:rPr>
        <w:t>　　　　五、其他政策风险</w:t>
      </w:r>
      <w:r>
        <w:rPr>
          <w:rFonts w:hint="eastAsia"/>
        </w:rPr>
        <w:br/>
      </w:r>
      <w:r>
        <w:rPr>
          <w:rFonts w:hint="eastAsia"/>
        </w:rPr>
        <w:t>　　第四节 花露水行业市场风险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t>　　第五节 花露水行业其他风险分析</w:t>
      </w:r>
      <w:r>
        <w:rPr>
          <w:rFonts w:hint="eastAsia"/>
        </w:rPr>
        <w:br/>
      </w:r>
      <w:r>
        <w:rPr>
          <w:rFonts w:hint="eastAsia"/>
        </w:rPr>
        <w:br/>
      </w:r>
      <w:r>
        <w:rPr>
          <w:rFonts w:hint="eastAsia"/>
        </w:rPr>
        <w:t>第十四章 有关建议</w:t>
      </w:r>
      <w:r>
        <w:rPr>
          <w:rFonts w:hint="eastAsia"/>
        </w:rPr>
        <w:br/>
      </w:r>
      <w:r>
        <w:rPr>
          <w:rFonts w:hint="eastAsia"/>
        </w:rPr>
        <w:t>　　第一节 花露水行业趋势预测分析</w:t>
      </w:r>
      <w:r>
        <w:rPr>
          <w:rFonts w:hint="eastAsia"/>
        </w:rPr>
        <w:br/>
      </w:r>
      <w:r>
        <w:rPr>
          <w:rFonts w:hint="eastAsia"/>
        </w:rPr>
        <w:t>　　　　一、用户需求变化预测分析</w:t>
      </w:r>
      <w:r>
        <w:rPr>
          <w:rFonts w:hint="eastAsia"/>
        </w:rPr>
        <w:br/>
      </w:r>
      <w:r>
        <w:rPr>
          <w:rFonts w:hint="eastAsia"/>
        </w:rPr>
        <w:t>　　　　二、竞争格局发展预测分析</w:t>
      </w:r>
      <w:r>
        <w:rPr>
          <w:rFonts w:hint="eastAsia"/>
        </w:rPr>
        <w:br/>
      </w:r>
      <w:r>
        <w:rPr>
          <w:rFonts w:hint="eastAsia"/>
        </w:rPr>
        <w:t>　　　　三、渠道发展变化预测分析</w:t>
      </w:r>
      <w:r>
        <w:rPr>
          <w:rFonts w:hint="eastAsia"/>
        </w:rPr>
        <w:br/>
      </w:r>
      <w:r>
        <w:rPr>
          <w:rFonts w:hint="eastAsia"/>
        </w:rPr>
        <w:t>　　　　四、行业总体趋势预测及市场机会分析</w:t>
      </w:r>
      <w:r>
        <w:rPr>
          <w:rFonts w:hint="eastAsia"/>
        </w:rPr>
        <w:br/>
      </w:r>
      <w:r>
        <w:rPr>
          <w:rFonts w:hint="eastAsia"/>
        </w:rPr>
        <w:t>　　第二节 花露水企业营销策略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花露水企业投资前景预测</w:t>
      </w:r>
      <w:r>
        <w:rPr>
          <w:rFonts w:hint="eastAsia"/>
        </w:rPr>
        <w:br/>
      </w:r>
      <w:r>
        <w:rPr>
          <w:rFonts w:hint="eastAsia"/>
        </w:rPr>
        <w:t>　　　　一、子行业投资前景预测</w:t>
      </w:r>
      <w:r>
        <w:rPr>
          <w:rFonts w:hint="eastAsia"/>
        </w:rPr>
        <w:br/>
      </w:r>
      <w:r>
        <w:rPr>
          <w:rFonts w:hint="eastAsia"/>
        </w:rPr>
        <w:t>　　　　二、区域投资前景预测</w:t>
      </w:r>
      <w:r>
        <w:rPr>
          <w:rFonts w:hint="eastAsia"/>
        </w:rPr>
        <w:br/>
      </w:r>
      <w:r>
        <w:rPr>
          <w:rFonts w:hint="eastAsia"/>
        </w:rPr>
        <w:t>　　　　三、产业链投资前景预测</w:t>
      </w:r>
      <w:r>
        <w:rPr>
          <w:rFonts w:hint="eastAsia"/>
        </w:rPr>
        <w:br/>
      </w:r>
      <w:r>
        <w:rPr>
          <w:rFonts w:hint="eastAsia"/>
        </w:rPr>
        <w:t>　　第四节 中.智.林－花露水企业应对当前经济形势策略建议</w:t>
      </w:r>
      <w:r>
        <w:rPr>
          <w:rFonts w:hint="eastAsia"/>
        </w:rPr>
        <w:br/>
      </w:r>
      <w:r>
        <w:rPr>
          <w:rFonts w:hint="eastAsia"/>
        </w:rPr>
        <w:t>　　　　一、战略建议</w:t>
      </w:r>
      <w:r>
        <w:rPr>
          <w:rFonts w:hint="eastAsia"/>
        </w:rPr>
        <w:br/>
      </w:r>
      <w:r>
        <w:rPr>
          <w:rFonts w:hint="eastAsia"/>
        </w:rPr>
        <w:t>　　　　二、财务策略建议</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1c71dce3d7489d" w:history="1">
        <w:r>
          <w:rPr>
            <w:rStyle w:val="Hyperlink"/>
          </w:rPr>
          <w:t>2024-2030年中国花露水市场现状深度调研与发展趋势</w:t>
        </w:r>
      </w:hyperlink>
      <w:r>
        <w:rPr>
          <w:color w:val="C00000"/>
        </w:rPr>
        <w:t>》，报告编号：</w:t>
      </w:r>
      <w:r>
        <w:rPr>
          <w:rFonts w:hint="eastAsia"/>
          <w:color w:val="C00000"/>
        </w:rPr>
        <w:t>2597039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1c71dce3d7489d" w:history="1">
        <w:r>
          <w:rPr>
            <w:rStyle w:val="Hyperlink"/>
          </w:rPr>
          <w:t>https://www.20087.com/9/03/HuaLuShuiHangYeFaZhanQuShi.html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c40f9f57974909" w:history="1">
      <w:r>
        <w:rPr>
          <w:rStyle w:val="Hyperlink"/>
        </w:rPr>
        <w:t>2024-2030年中国花露水市场现状深度调研与发展趋势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HuaLuShuiHangYeFaZhanQuShi.html" TargetMode="External" Id="R461c71dce3d7489d" /></Relationships>
</file>

<file path=word/_rels/header2.xml.rels>&#65279;<?xml version="1.0" encoding="utf-8"?><Relationships xmlns="http://schemas.openxmlformats.org/package/2006/relationships"><Relationship Type="http://schemas.openxmlformats.org/officeDocument/2006/relationships/hyperlink" Target="https://www.20087.com/9/03/HuaLuShuiHangYeFaZhanQuShi.html" TargetMode="External" Id="R50c40f9f579749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2024-05-08T05:06:00Z</dcterms:created>
  <dcterms:modified xsi:type="dcterms:W3CDTF">2024-05-08T06:06:00Z</dcterms:modified>
  <dc:subject>2024-2030年中国花露水市场现状深度调研与发展趋势</dc:subject>
  <dc:title>2024-2030年中国花露水市场现状深度调研与发展趋势</dc:title>
  <cp:keywords>2024-2030年中国花露水市场现状深度调研与发展趋势</cp:keywords>
  <dc:description>2024-2030年中国花露水市场现状深度调研与发展趋势</dc:description>
</cp:coreProperties>
</file>