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a9f24f88c4bd8" w:history="1">
              <w:r>
                <w:rPr>
                  <w:rStyle w:val="Hyperlink"/>
                </w:rPr>
                <w:t>中国保温材料行业调查分析及发展趋势预测报告（2025-2031年）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a9f24f88c4bd8" w:history="1">
              <w:r>
                <w:rPr>
                  <w:rStyle w:val="Hyperlink"/>
                </w:rPr>
                <w:t>中国保温材料行业调查分析及发展趋势预测报告（2025-2031年）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a9f24f88c4bd8" w:history="1">
                <w:r>
                  <w:rPr>
                    <w:rStyle w:val="Hyperlink"/>
                  </w:rPr>
                  <w:t>https://www.20087.com/9/23/BaoWenCaiLiaoShiChangXianZhuangY.html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在建筑、工业和家电行业有着广泛的应用，用于减少热能损失，提高能源效率。目前，环保型保温材料，如矿物棉、聚氨酯泡沫和真空绝热板，因其优异的隔热性能和环境友好性而受到青睐。随着绿色建筑标准的提高，对保温材料的防火、耐久性和生态可持续性要求也越来越高。</w:t>
      </w:r>
      <w:r>
        <w:rPr>
          <w:rFonts w:hint="eastAsia"/>
        </w:rPr>
        <w:br/>
      </w:r>
      <w:r>
        <w:rPr>
          <w:rFonts w:hint="eastAsia"/>
        </w:rPr>
        <w:t>　　未来，保温材料将更加注重高性能和多功能性。纳米技术和气凝胶等新材料的开发，将推动保温材料向更轻、更薄、更高效的趋势发展。同时，智能保温材料，如相变材料和自愈合材料，将能够根据环境变化调节热性能，提供动态保温效果。此外，循环经济理念将促进保温材料的回收和再利用，减少建筑和工业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a9f24f88c4bd8" w:history="1">
        <w:r>
          <w:rPr>
            <w:rStyle w:val="Hyperlink"/>
          </w:rPr>
          <w:t>中国保温材料行业调查分析及发展趋势预测报告（2025-2031年）</w:t>
        </w:r>
      </w:hyperlink>
      <w:r>
        <w:rPr>
          <w:rFonts w:hint="eastAsia"/>
        </w:rPr>
        <w:t>》系统分析了保温材料行业的市场规模、需求动态及价格趋势，并深入探讨了保温材料产业链结构的变化与发展。报告详细解读了保温材料行业现状，科学预测了未来市场前景与发展趋势，同时对保温材料细分市场的竞争格局进行了全面评估，重点关注领先企业的竞争实力、市场集中度及品牌影响力。结合保温材料技术现状与未来方向，报告揭示了保温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第一节 新型建筑材料简介</w:t>
      </w:r>
      <w:r>
        <w:rPr>
          <w:rFonts w:hint="eastAsia"/>
        </w:rPr>
        <w:br/>
      </w:r>
      <w:r>
        <w:rPr>
          <w:rFonts w:hint="eastAsia"/>
        </w:rPr>
        <w:t>　　　　一、新型建筑材料的概念</w:t>
      </w:r>
      <w:r>
        <w:rPr>
          <w:rFonts w:hint="eastAsia"/>
        </w:rPr>
        <w:br/>
      </w:r>
      <w:r>
        <w:rPr>
          <w:rFonts w:hint="eastAsia"/>
        </w:rPr>
        <w:t>　　　　二、新型材料的分类</w:t>
      </w:r>
      <w:r>
        <w:rPr>
          <w:rFonts w:hint="eastAsia"/>
        </w:rPr>
        <w:br/>
      </w:r>
      <w:r>
        <w:rPr>
          <w:rFonts w:hint="eastAsia"/>
        </w:rPr>
        <w:t>　　　　三、新型建筑材料的性能</w:t>
      </w:r>
      <w:r>
        <w:rPr>
          <w:rFonts w:hint="eastAsia"/>
        </w:rPr>
        <w:br/>
      </w:r>
      <w:r>
        <w:rPr>
          <w:rFonts w:hint="eastAsia"/>
        </w:rPr>
        <w:t>　　　　四、新型建筑材料的特点</w:t>
      </w:r>
      <w:r>
        <w:rPr>
          <w:rFonts w:hint="eastAsia"/>
        </w:rPr>
        <w:br/>
      </w:r>
      <w:r>
        <w:rPr>
          <w:rFonts w:hint="eastAsia"/>
        </w:rPr>
        <w:t>　　第二节 保温材料介绍</w:t>
      </w:r>
      <w:r>
        <w:rPr>
          <w:rFonts w:hint="eastAsia"/>
        </w:rPr>
        <w:br/>
      </w:r>
      <w:r>
        <w:rPr>
          <w:rFonts w:hint="eastAsia"/>
        </w:rPr>
        <w:t>　　　　一、保温材料简介</w:t>
      </w:r>
      <w:r>
        <w:rPr>
          <w:rFonts w:hint="eastAsia"/>
        </w:rPr>
        <w:br/>
      </w:r>
      <w:r>
        <w:rPr>
          <w:rFonts w:hint="eastAsia"/>
        </w:rPr>
        <w:t>　　　　二、保温材料种类</w:t>
      </w:r>
      <w:r>
        <w:rPr>
          <w:rFonts w:hint="eastAsia"/>
        </w:rPr>
        <w:br/>
      </w:r>
      <w:r>
        <w:rPr>
          <w:rFonts w:hint="eastAsia"/>
        </w:rPr>
        <w:t>　　　　三、保温材料的用途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中国保温材料产业发展分析</w:t>
      </w:r>
      <w:r>
        <w:rPr>
          <w:rFonts w:hint="eastAsia"/>
        </w:rPr>
        <w:br/>
      </w:r>
      <w:r>
        <w:rPr>
          <w:rFonts w:hint="eastAsia"/>
        </w:rPr>
        <w:t>　　第一节 中国保温材料行业状况全面解析</w:t>
      </w:r>
      <w:r>
        <w:rPr>
          <w:rFonts w:hint="eastAsia"/>
        </w:rPr>
        <w:br/>
      </w:r>
      <w:r>
        <w:rPr>
          <w:rFonts w:hint="eastAsia"/>
        </w:rPr>
        <w:t>　　　　一、中国研究开发新型保温材料的必要性</w:t>
      </w:r>
      <w:r>
        <w:rPr>
          <w:rFonts w:hint="eastAsia"/>
        </w:rPr>
        <w:br/>
      </w:r>
      <w:r>
        <w:rPr>
          <w:rFonts w:hint="eastAsia"/>
        </w:rPr>
        <w:t>　　　　二、中国保温材料的发展综述</w:t>
      </w:r>
      <w:r>
        <w:rPr>
          <w:rFonts w:hint="eastAsia"/>
        </w:rPr>
        <w:br/>
      </w:r>
      <w:r>
        <w:rPr>
          <w:rFonts w:hint="eastAsia"/>
        </w:rPr>
        <w:t>　　　　三、中国建筑保温市场带动保温材料发展</w:t>
      </w:r>
      <w:r>
        <w:rPr>
          <w:rFonts w:hint="eastAsia"/>
        </w:rPr>
        <w:br/>
      </w:r>
      <w:r>
        <w:rPr>
          <w:rFonts w:hint="eastAsia"/>
        </w:rPr>
        <w:t>　　　　四、中国建筑保温材料市场正在改朝换代</w:t>
      </w:r>
      <w:r>
        <w:rPr>
          <w:rFonts w:hint="eastAsia"/>
        </w:rPr>
        <w:br/>
      </w:r>
      <w:r>
        <w:rPr>
          <w:rFonts w:hint="eastAsia"/>
        </w:rPr>
        <w:t>　　第二节 中国主要地区保温材料的发展状况</w:t>
      </w:r>
      <w:r>
        <w:rPr>
          <w:rFonts w:hint="eastAsia"/>
        </w:rPr>
        <w:br/>
      </w:r>
      <w:r>
        <w:rPr>
          <w:rFonts w:hint="eastAsia"/>
        </w:rPr>
        <w:t>　　　　一、北京地区有必要推广节能保温材料</w:t>
      </w:r>
      <w:r>
        <w:rPr>
          <w:rFonts w:hint="eastAsia"/>
        </w:rPr>
        <w:br/>
      </w:r>
      <w:r>
        <w:rPr>
          <w:rFonts w:hint="eastAsia"/>
        </w:rPr>
        <w:t>　　　　二、恶性竞争影响大连建筑保温材料健康发展</w:t>
      </w:r>
      <w:r>
        <w:rPr>
          <w:rFonts w:hint="eastAsia"/>
        </w:rPr>
        <w:br/>
      </w:r>
      <w:r>
        <w:rPr>
          <w:rFonts w:hint="eastAsia"/>
        </w:rPr>
        <w:t>　　　　三、杭州地区建筑用保温材料分析</w:t>
      </w:r>
      <w:r>
        <w:rPr>
          <w:rFonts w:hint="eastAsia"/>
        </w:rPr>
        <w:br/>
      </w:r>
      <w:r>
        <w:rPr>
          <w:rFonts w:hint="eastAsia"/>
        </w:rPr>
        <w:t>　　　　四、江苏保温隔热材料取得空前发展</w:t>
      </w:r>
      <w:r>
        <w:rPr>
          <w:rFonts w:hint="eastAsia"/>
        </w:rPr>
        <w:br/>
      </w:r>
      <w:r>
        <w:rPr>
          <w:rFonts w:hint="eastAsia"/>
        </w:rPr>
        <w:t>　　　　五、成都建筑保温市场的主要特点</w:t>
      </w:r>
      <w:r>
        <w:rPr>
          <w:rFonts w:hint="eastAsia"/>
        </w:rPr>
        <w:br/>
      </w:r>
      <w:r>
        <w:rPr>
          <w:rFonts w:hint="eastAsia"/>
        </w:rPr>
        <w:t>　　第三节 中国保温材料市场存在的问题及策略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二、中国建立专业保温材料市场</w:t>
      </w:r>
      <w:r>
        <w:rPr>
          <w:rFonts w:hint="eastAsia"/>
        </w:rPr>
        <w:br/>
      </w:r>
      <w:r>
        <w:rPr>
          <w:rFonts w:hint="eastAsia"/>
        </w:rPr>
        <w:t>　　　　三、中国建筑保温企业提升核心竞争力的措施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中国保温材料产业基本竞争战略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四、保温材料产业该战略的swot分析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五、保温材料产业该战略的典型企业分析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中国保温材料产业市场竞争策略分析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保温材料产业市场五种竞争动力模式结构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保温材料产业市场不同市场地位的竞争策略分析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　　一、扩大市场额的竞争案例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中国保温材料产业市场营销策略竞争分析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国内保温材料产业企业市场新型运营模式竞争策略研究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三、2025-2031年经营业绩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第二节 上海事必特防腐保温工程有限公司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三、2025-2031年经营业绩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第三节 滕州市龙鑫新型建材有限公司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三、2025-2031年经营业绩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第四节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三、2025-2031年经营业绩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第五节 天津市宇刚保温建材有限公司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三、2025-2031年经营业绩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中国保温材料产业市场发展预测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中国保温材料产业发展环境预测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中国保温材料产业发展预测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中国保温材料市场发展预测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二、2025-2031年中国保温材料市场结构预测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三、2025-2031年中国保温材料市场集中度预测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四、2025-2031年中国保温材料市场供给预测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五、2025-2031年中国保温材料市场价格预测</w:t>
      </w:r>
      <w:r>
        <w:rPr>
          <w:rFonts w:hint="eastAsia"/>
        </w:rPr>
        <w:br/>
      </w:r>
      <w:r>
        <w:rPr>
          <w:rFonts w:hint="eastAsia"/>
        </w:rPr>
        <w:t>　　第四节 中国保温材料产业竞争发展趋势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中国保温材料产业市场投资机会与风险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中国保温材料产业市场投资优势分析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中国保温材料产业市场投资劣势分析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中国保温材料产业市场投资机会分析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中国保温材料产业市场投资风险分析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中国保温材料产业竞争策略建议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中国保温材料市场竞争策略建议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a9f24f88c4bd8" w:history="1">
        <w:r>
          <w:rPr>
            <w:rStyle w:val="Hyperlink"/>
          </w:rPr>
          <w:t>中国保温材料行业调查分析及发展趋势预测报告（2025-2031年）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a9f24f88c4bd8" w:history="1">
        <w:r>
          <w:rPr>
            <w:rStyle w:val="Hyperlink"/>
          </w:rPr>
          <w:t>https://www.20087.com/9/23/BaoWenCaiLiaoShiChangXianZhuangY.html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ee63ade2d4580" w:history="1">
      <w:r>
        <w:rPr>
          <w:rStyle w:val="Hyperlink"/>
        </w:rPr>
        <w:t>中国保温材料行业调查分析及发展趋势预测报告（2025-2031年）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BaoWenCaiLiaoShiChangXianZhuangY.html" TargetMode="External" Id="Re81a9f24f88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BaoWenCaiLiaoShiChangXianZhuangY.html" TargetMode="External" Id="Rf54ee63ade2d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2025-05-09T06:15:00Z</dcterms:created>
  <dcterms:modified xsi:type="dcterms:W3CDTF">2025-05-09T07:15:00Z</dcterms:modified>
  <dc:subject>中国保温材料行业调查分析及发展趋势预测报告（2025-2031年）</dc:subject>
  <dc:title>中国保温材料行业调查分析及发展趋势预测报告（2025-2031年）</dc:title>
  <cp:keywords>中国保温材料行业调查分析及发展趋势预测报告（2025-2031年）</cp:keywords>
  <dc:description>中国保温材料行业调查分析及发展趋势预测报告（2025-2031年）</dc:description>
</cp:coreProperties>
</file>