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2223152845e7" w:history="1">
              <w:r>
                <w:rPr>
                  <w:rStyle w:val="Hyperlink"/>
                </w:rPr>
                <w:t>2025-2031年中国吸音板行业分析与发展趋势预测报告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2223152845e7" w:history="1">
              <w:r>
                <w:rPr>
                  <w:rStyle w:val="Hyperlink"/>
                </w:rPr>
                <w:t>2025-2031年中国吸音板行业分析与发展趋势预测报告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a2223152845e7" w:history="1">
                <w:r>
                  <w:rPr>
                    <w:rStyle w:val="Hyperlink"/>
                  </w:rPr>
                  <w:t>https://www.20087.com/9/23/XiYinBanHangYeQianJingQuShi.html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板是声学工程中的重要材料，被广泛应用于录音棚、会议中心、电影院等需要良好声学环境的场所。近年来，随着新材料的开发，如纳米纤维和多孔吸音材料，吸音板的性能得到显著提升，同时外观设计也更加多样化，能够满足不同装饰风格的需求。此外，环保和防火性能的增强，使其在公共建筑和住宅中得到更广泛的应用。</w:t>
      </w:r>
      <w:r>
        <w:rPr>
          <w:rFonts w:hint="eastAsia"/>
        </w:rPr>
        <w:br/>
      </w:r>
      <w:r>
        <w:rPr>
          <w:rFonts w:hint="eastAsia"/>
        </w:rPr>
        <w:t>　　未来，吸音板行业将更加注重综合性能和可持续性。随着3D打印技术的应用，将能够生产出具有复杂几何结构的吸音板，优化声学性能。同时，利用生物基材料和可回收材料，将推动吸音板行业向循环经济模式转型。此外，智能吸音板，即能够根据环境声音自动调节吸音效果的产品，将是行业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2223152845e7" w:history="1">
        <w:r>
          <w:rPr>
            <w:rStyle w:val="Hyperlink"/>
          </w:rPr>
          <w:t>2025-2031年中国吸音板行业分析与发展趋势预测报告</w:t>
        </w:r>
      </w:hyperlink>
      <w:r>
        <w:rPr>
          <w:rFonts w:hint="eastAsia"/>
        </w:rPr>
        <w:t>》系统分析了吸音板行业的市场规模、供需动态及竞争格局，重点评估了主要吸音板企业的经营表现，并对吸音板行业未来发展趋势进行了科学预测。报告结合吸音板技术现状与SWOT分析，揭示了市场机遇与潜在风险。市场调研网发布的《</w:t>
      </w:r>
      <w:hyperlink r:id="Rf67a2223152845e7" w:history="1">
        <w:r>
          <w:rPr>
            <w:rStyle w:val="Hyperlink"/>
          </w:rPr>
          <w:t>2025-2031年中国吸音板行业分析与发展趋势预测报告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2024-2025年吸音板市场特点分析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吸音板行业发展周期特征分析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吸音板行业经济环境分析</w:t>
      </w:r>
      <w:r>
        <w:rPr>
          <w:rFonts w:hint="eastAsia"/>
        </w:rPr>
        <w:br/>
      </w:r>
      <w:r>
        <w:rPr>
          <w:rFonts w:hint="eastAsia"/>
        </w:rPr>
        <w:t>　　第二节 吸音板行业政策环境分析</w:t>
      </w:r>
      <w:r>
        <w:rPr>
          <w:rFonts w:hint="eastAsia"/>
        </w:rPr>
        <w:br/>
      </w:r>
      <w:r>
        <w:rPr>
          <w:rFonts w:hint="eastAsia"/>
        </w:rPr>
        <w:t>　　　　一、吸音板行业政策影响分析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二、相关吸音板行业标准分析</w:t>
      </w:r>
      <w:r>
        <w:rPr>
          <w:rFonts w:hint="eastAsia"/>
        </w:rPr>
        <w:br/>
      </w:r>
      <w:r>
        <w:rPr>
          <w:rFonts w:hint="eastAsia"/>
        </w:rPr>
        <w:t>　　第三节 吸音板行业社会环境分析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2024-2025年全球吸音板行业市场发展调研分析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全球吸音板行业市场运行环境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全球吸音板行业市场发展情况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一、全球吸音板行业市场供给分析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二、全球吸音板行业市场需求分析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三、全球吸音板行业主要国家地区发展情况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2025-2031年全球吸音板行业市场规模趋势预测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中国吸音板行业市场供需现状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2024-2025年中国吸音板市场现状</w:t>
      </w:r>
      <w:r>
        <w:rPr>
          <w:rFonts w:hint="eastAsia"/>
        </w:rPr>
        <w:br/>
      </w:r>
      <w:r>
        <w:rPr>
          <w:rFonts w:hint="eastAsia"/>
        </w:rPr>
        <w:t>　　第二节 中国吸音板行业产量情况分析及预测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一、吸音板总体产能规模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二、2019-2024年中国吸音板产量统计</w:t>
      </w:r>
      <w:r>
        <w:rPr>
          <w:rFonts w:hint="eastAsia"/>
        </w:rPr>
        <w:br/>
      </w:r>
      <w:r>
        <w:rPr>
          <w:rFonts w:hint="eastAsia"/>
        </w:rPr>
        <w:t>　　　　三、吸音板行业区域产量分布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四、2025-2031年中国吸音板产量预测</w:t>
      </w:r>
      <w:r>
        <w:rPr>
          <w:rFonts w:hint="eastAsia"/>
        </w:rPr>
        <w:br/>
      </w:r>
      <w:r>
        <w:rPr>
          <w:rFonts w:hint="eastAsia"/>
        </w:rPr>
        <w:t>　　第三节 中国吸音板市场需求分析及预测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一、2019-2024年中国吸音板市场需求统计</w:t>
      </w:r>
      <w:r>
        <w:rPr>
          <w:rFonts w:hint="eastAsia"/>
        </w:rPr>
        <w:br/>
      </w:r>
      <w:r>
        <w:rPr>
          <w:rFonts w:hint="eastAsia"/>
        </w:rPr>
        <w:t>　　　　二、中国吸音板市场需求特点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三、2025-2031年中国吸音板市场需求量预测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吸音板细分市场深度分析</w:t>
      </w:r>
      <w:r>
        <w:rPr>
          <w:rFonts w:hint="eastAsia"/>
        </w:rPr>
        <w:br/>
      </w:r>
      <w:r>
        <w:rPr>
          <w:rFonts w:hint="eastAsia"/>
        </w:rPr>
        <w:t>　　第一节 吸音板细分市场（一）发展研究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2024-2025年中国吸音板行业现状调研分析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中国吸音板行业发展现状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一、2024-2025年吸音板行业品牌发展现状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二、2024-2025年吸音板行业需求市场现状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三、2024-2025年吸音板市场需求层次分析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四、2024-2025年中国吸音板市场走向分析</w:t>
      </w:r>
      <w:r>
        <w:rPr>
          <w:rFonts w:hint="eastAsia"/>
        </w:rPr>
        <w:br/>
      </w:r>
      <w:r>
        <w:rPr>
          <w:rFonts w:hint="eastAsia"/>
        </w:rPr>
        <w:t>　　第二节 中国吸音板行业存在的问题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一、2024-2025年吸音板产品市场存在的主要问题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二、2024-2025年国内吸音板产品市场的三大瓶颈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三、2024-2025年吸音板产品市场遭遇的规模难题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对中国吸音板市场的分析及思考</w:t>
      </w:r>
      <w:r>
        <w:rPr>
          <w:rFonts w:hint="eastAsia"/>
        </w:rPr>
        <w:br/>
      </w:r>
      <w:r>
        <w:rPr>
          <w:rFonts w:hint="eastAsia"/>
        </w:rPr>
        <w:t>　　　　一、吸音板市场特点</w:t>
      </w:r>
      <w:r>
        <w:rPr>
          <w:rFonts w:hint="eastAsia"/>
        </w:rPr>
        <w:br/>
      </w:r>
      <w:r>
        <w:rPr>
          <w:rFonts w:hint="eastAsia"/>
        </w:rPr>
        <w:t>　　　　二、吸音板市场分析</w:t>
      </w:r>
      <w:r>
        <w:rPr>
          <w:rFonts w:hint="eastAsia"/>
        </w:rPr>
        <w:br/>
      </w:r>
      <w:r>
        <w:rPr>
          <w:rFonts w:hint="eastAsia"/>
        </w:rPr>
        <w:t>　　　　三、吸音板市场变化的方向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四、中国吸音板行业发展的新思路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五、对中国吸音板行业发展的思考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2019-2024年中国吸音板行业区域市场分析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中国吸音板行业区域市场结构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重点地区吸音板行业调研分析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2019-2024年中国吸音板产品市场进出口数据分析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2019-2024年中国吸音板产品出口统计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2019-2024年中国吸音板产品进口统计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2019-2024年中国吸音板产品进出口价格对比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中国吸音板主要进口来源地及出口目的地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2019-2024年中国吸音板行业竞争态势分析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2025年吸音板行业集中度分析</w:t>
      </w:r>
      <w:r>
        <w:rPr>
          <w:rFonts w:hint="eastAsia"/>
        </w:rPr>
        <w:br/>
      </w:r>
      <w:r>
        <w:rPr>
          <w:rFonts w:hint="eastAsia"/>
        </w:rPr>
        <w:t>　　　　一、吸音板市场集中度分析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二、吸音板企业分布区域集中度分析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三、吸音板区域消费集中度分析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2019-2024年吸音板主要企业竞争力分析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2024-2025年吸音板行业竞争格局分析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一、吸音板行业竞争分析</w:t>
      </w:r>
      <w:r>
        <w:rPr>
          <w:rFonts w:hint="eastAsia"/>
        </w:rPr>
        <w:br/>
      </w:r>
      <w:r>
        <w:rPr>
          <w:rFonts w:hint="eastAsia"/>
        </w:rPr>
        <w:t>　　　　二、中外吸音板产品竞争分析</w:t>
      </w:r>
      <w:r>
        <w:rPr>
          <w:rFonts w:hint="eastAsia"/>
        </w:rPr>
        <w:br/>
      </w:r>
      <w:r>
        <w:rPr>
          <w:rFonts w:hint="eastAsia"/>
        </w:rPr>
        <w:t>　　　　三、国内吸音板行业重点企业发展动向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吸音板上游产业发展分析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吸音板下游产业发展分析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2025年吸音板企业管理策略建议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四、提高吸音板企业竞争力的策略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三、中国吸音板企业的品牌战略</w:t>
      </w:r>
      <w:r>
        <w:rPr>
          <w:rFonts w:hint="eastAsia"/>
        </w:rPr>
        <w:br/>
      </w:r>
      <w:r>
        <w:rPr>
          <w:rFonts w:hint="eastAsia"/>
        </w:rPr>
        <w:t>　　　　四、吸音板品牌战略管理的策略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吸音板行业发展趋势及投资风险预警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2025年吸音板市场前景分析</w:t>
      </w:r>
      <w:r>
        <w:rPr>
          <w:rFonts w:hint="eastAsia"/>
        </w:rPr>
        <w:br/>
      </w:r>
      <w:r>
        <w:rPr>
          <w:rFonts w:hint="eastAsia"/>
        </w:rPr>
        <w:t>　　第二节 2025年吸音板行业发展趋势预测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五、2025年中国吸音板行业发展面临的机遇</w:t>
      </w:r>
      <w:r>
        <w:rPr>
          <w:rFonts w:hint="eastAsia"/>
        </w:rPr>
        <w:br/>
      </w:r>
      <w:r>
        <w:rPr>
          <w:rFonts w:hint="eastAsia"/>
        </w:rPr>
        <w:t>　　第四节 吸音板行业投资风险预警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吸音板市场研究结论</w:t>
      </w:r>
      <w:r>
        <w:rPr>
          <w:rFonts w:hint="eastAsia"/>
        </w:rPr>
        <w:br/>
      </w:r>
      <w:r>
        <w:rPr>
          <w:rFonts w:hint="eastAsia"/>
        </w:rPr>
        <w:t>　　第二节 吸音板子行业研究结论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(中.智.林)吸音板市场发展建议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吸音板行业历程</w:t>
      </w:r>
      <w:r>
        <w:rPr>
          <w:rFonts w:hint="eastAsia"/>
        </w:rPr>
        <w:br/>
      </w:r>
      <w:r>
        <w:rPr>
          <w:rFonts w:hint="eastAsia"/>
        </w:rPr>
        <w:t>　　图表 吸音板行业生命周期</w:t>
      </w:r>
      <w:r>
        <w:rPr>
          <w:rFonts w:hint="eastAsia"/>
        </w:rPr>
        <w:br/>
      </w:r>
      <w:r>
        <w:rPr>
          <w:rFonts w:hint="eastAsia"/>
        </w:rPr>
        <w:t>　　图表 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吸音板企业信息</w:t>
      </w:r>
      <w:r>
        <w:rPr>
          <w:rFonts w:hint="eastAsia"/>
        </w:rPr>
        <w:br/>
      </w:r>
      <w:r>
        <w:rPr>
          <w:rFonts w:hint="eastAsia"/>
        </w:rPr>
        <w:t>　　图表 吸音板企业经营情况分析</w:t>
      </w:r>
      <w:r>
        <w:rPr>
          <w:rFonts w:hint="eastAsia"/>
        </w:rPr>
        <w:br/>
      </w:r>
      <w:r>
        <w:rPr>
          <w:rFonts w:hint="eastAsia"/>
        </w:rPr>
        <w:t>　　图表 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2223152845e7" w:history="1">
        <w:r>
          <w:rPr>
            <w:rStyle w:val="Hyperlink"/>
          </w:rPr>
          <w:t>2025-2031年中国吸音板行业分析与发展趋势预测报告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a2223152845e7" w:history="1">
        <w:r>
          <w:rPr>
            <w:rStyle w:val="Hyperlink"/>
          </w:rPr>
          <w:t>https://www.20087.com/9/23/XiYinBanHangYeQianJingQuShi.html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热点：吸音板多少钱一张、吸音板厂家 吸音板生产厂家、吸音板图片、吸音板是什么材质、吸音板价格、吸音板安装施工方法、吸音板是什么材质、吸音板和吸音棉效果哪个好、音静云吸音板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42105ff84484b" w:history="1">
      <w:r>
        <w:rPr>
          <w:rStyle w:val="Hyperlink"/>
        </w:rPr>
        <w:t>2025-2031年中国吸音板行业分析与发展趋势预测报告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YinBanHangYeQianJingQuShi.html" TargetMode="External" Id="Rf67a22231528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YinBanHangYeQianJingQuShi.html" TargetMode="External" Id="R0e642105ff84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2024-10-12T05:41:00Z</dcterms:created>
  <dcterms:modified xsi:type="dcterms:W3CDTF">2024-10-12T06:41:00Z</dcterms:modified>
  <dc:subject>2025-2031年中国吸音板行业分析与发展趋势预测报告</dc:subject>
  <dc:title>2025-2031年中国吸音板行业分析与发展趋势预测报告</dc:title>
  <cp:keywords>2025-2031年中国吸音板行业分析与发展趋势预测报告</cp:keywords>
  <dc:description>2025-2031年中国吸音板行业分析与发展趋势预测报告</dc:description>
</cp:coreProperties>
</file>