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b921c7ac14157" w:history="1">
              <w:r>
                <w:rPr>
                  <w:rStyle w:val="Hyperlink"/>
                </w:rPr>
                <w:t>2025-2031年全球与中国康乃馨行业发展研究分析及市场前景预测报告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b921c7ac14157" w:history="1">
              <w:r>
                <w:rPr>
                  <w:rStyle w:val="Hyperlink"/>
                </w:rPr>
                <w:t>2025-2031年全球与中国康乃馨行业发展研究分析及市场前景预测报告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b921c7ac14157" w:history="1">
                <w:r>
                  <w:rPr>
                    <w:rStyle w:val="Hyperlink"/>
                  </w:rPr>
                  <w:t>https://www.20087.com/9/83/KangNaiXinHangYeXianZhuangJiQianJing.html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乃馨是一种广受欢迎的切花植物，在园艺花卉市场占有重要地位。它以其丰富的色彩、持久的开放时间和优雅的姿态深受消费者喜爱。目前，康乃馨的栽培技术和品种选育已经达到了较高水平，园艺学家们通过杂交育种、基因编辑等手段不断推出新品种，以满足不同市场需求。例如，抗病虫害能力强、耐运输性能好的品种更受青睐；而带有特殊香味或具有独特花型的康乃馨则成为高端市场的宠儿。此外，为了延长鲜切花的保鲜期，科研人员还研发出了多种保鲜剂和包装材料，这些措施显著提高了康乃馨的商品价值。近年来，随着电商平台的发展，线上销售模式为康乃馨产业带来了新的机遇，使得更多消费者能够方便快捷地购买到优质产品。</w:t>
      </w:r>
      <w:r>
        <w:rPr>
          <w:rFonts w:hint="eastAsia"/>
        </w:rPr>
        <w:br/>
      </w:r>
      <w:r>
        <w:rPr>
          <w:rFonts w:hint="eastAsia"/>
        </w:rPr>
        <w:t>　　未来，康乃馨产业的技术发展方向将围绕着品质提升和可持续发展展开。在品质提升上，科学家们正致力于研究更有效的栽培管理方法，如精准灌溉系统和光照调控技术，以确保康乃馨生长过程中的最佳环境条件。同时，引入生物防治策略来替代化学农药，既能保护生态环境又能保障食品安全。至于可持续发展，则需要从整个产业链角度出发，推广绿色生产方式，减少资源浪费和环境污染。例如，采用循环农业模式，利用有机肥料代替化肥；或者回收利用废弃包装材料，减少塑料垃圾产生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b921c7ac14157" w:history="1">
        <w:r>
          <w:rPr>
            <w:rStyle w:val="Hyperlink"/>
          </w:rPr>
          <w:t>2025-2031年全球与中国康乃馨行业发展研究分析及市场前景预测报告</w:t>
        </w:r>
      </w:hyperlink>
      <w:r>
        <w:rPr>
          <w:rFonts w:hint="eastAsia"/>
        </w:rPr>
        <w:t>》基于深入调研和权威数据，全面系统地展现了全球及中国康乃馨行业的现状与未来趋势。报告依托国家权威机构和相关协会的资料，严谨分析了康乃馨市场规模、竞争格局、技术创新及消费需求等核心要素。通过翔实数据和直观图表，为康乃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康乃馨市场概述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按照不同产品类型，康乃馨主要可以分为如下几个类别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全球不同产品类型康乃馨销售额增长趋势2020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标准康乃馨</w:t>
      </w:r>
      <w:r>
        <w:rPr>
          <w:rFonts w:hint="eastAsia"/>
        </w:rPr>
        <w:br/>
      </w:r>
      <w:r>
        <w:rPr>
          <w:rFonts w:hint="eastAsia"/>
        </w:rPr>
        <w:t>　　　　1.2.3 小型康乃馨</w:t>
      </w:r>
      <w:r>
        <w:rPr>
          <w:rFonts w:hint="eastAsia"/>
        </w:rPr>
        <w:br/>
      </w:r>
      <w:r>
        <w:rPr>
          <w:rFonts w:hint="eastAsia"/>
        </w:rPr>
        <w:t>　　1.3 从不同应用，康乃馨主要包括如下几个方面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全球不同应用康乃馨销售额增长趋势2020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家庭领域</w:t>
      </w:r>
      <w:r>
        <w:rPr>
          <w:rFonts w:hint="eastAsia"/>
        </w:rPr>
        <w:br/>
      </w:r>
      <w:r>
        <w:rPr>
          <w:rFonts w:hint="eastAsia"/>
        </w:rPr>
        <w:t>　　　　1.3.3 商业领域</w:t>
      </w:r>
      <w:r>
        <w:rPr>
          <w:rFonts w:hint="eastAsia"/>
        </w:rPr>
        <w:br/>
      </w:r>
      <w:r>
        <w:rPr>
          <w:rFonts w:hint="eastAsia"/>
        </w:rPr>
        <w:t>　　1.4 康乃馨行业背景、发展历史、现状及趋势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康乃馨行业目前现状分析</w:t>
      </w:r>
      <w:r>
        <w:rPr>
          <w:rFonts w:hint="eastAsia"/>
        </w:rPr>
        <w:br/>
      </w:r>
      <w:r>
        <w:rPr>
          <w:rFonts w:hint="eastAsia"/>
        </w:rPr>
        <w:t>　　　　1.4.2 康乃馨发展趋势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全球康乃馨总体规模分析</w:t>
      </w:r>
      <w:r>
        <w:rPr>
          <w:rFonts w:hint="eastAsia"/>
        </w:rPr>
        <w:br/>
      </w:r>
      <w:r>
        <w:rPr>
          <w:rFonts w:hint="eastAsia"/>
        </w:rPr>
        <w:t>　　2.1 全球康乃馨供需现状及预测（2020-2031）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全球康乃馨产能、产量、产能利用率及发展趋势（2020-2031）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全球康乃馨产量、需求量及发展趋势（2020-2031）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全球主要地区康乃馨产量及发展趋势（2020-2031）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全球主要地区康乃馨产量（2020-2025）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全球主要地区康乃馨产量（2026-2031）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全球主要地区康乃馨产量市场份额（2020-2031）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中国康乃馨供需现状及预测（2020-2031）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中国康乃馨产能、产量、产能利用率及发展趋势（2020-2031）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中国康乃馨产量、市场需求量及发展趋势（2020-2031）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全球康乃馨销量及销售额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全球市场康乃馨销售额（2020-2031）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全球市场康乃馨销量（2020-2031）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全球市场康乃馨价格趋势（2020-2031）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全球康乃馨主要地区分析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全球主要地区康乃馨市场规模分析：2020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全球主要地区康乃馨销售收入及市场份额（2020-2025年）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全球主要地区康乃馨销售收入预测（2026-2031年）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全球主要地区康乃馨销量分析：2020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全球主要地区康乃馨销量及市场份额（2020-2025年）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全球主要地区康乃馨销量及市场份额预测（2026-2031）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北美市场康乃馨销量、收入及增长率（2020-2031）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欧洲市场康乃馨销量、收入及增长率（2020-2031）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中国市场康乃馨销量、收入及增长率（2020-2031）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日本市场康乃馨销量、收入及增长率（2020-2031）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东南亚市场康乃馨销量、收入及增长率（2020-2031）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印度市场康乃馨销量、收入及增长率（2020-2031）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全球市场主要厂商康乃馨产能市场份额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全球市场主要厂商康乃馨销量（2020-2025）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全球市场主要厂商康乃馨销量（2020-2025）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全球市场主要厂商康乃馨销售收入（2020-2025）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全球市场主要厂商康乃馨销售价格（2020-2025）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2024年全球主要生产商康乃馨收入排名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中国市场主要厂商康乃馨销量（2020-2025）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中国市场主要厂商康乃馨销量（2020-2025）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中国市场主要厂商康乃馨销售收入（2020-2025）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2024年中国主要生产商康乃馨收入排名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中国市场主要厂商康乃馨销售价格（2020-2025）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全球主要厂商康乃馨总部及产地分布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全球主要厂商成立时间及康乃馨商业化日期</w:t>
      </w:r>
      <w:r>
        <w:rPr>
          <w:rFonts w:hint="eastAsia"/>
        </w:rPr>
        <w:br/>
      </w:r>
      <w:r>
        <w:rPr>
          <w:rFonts w:hint="eastAsia"/>
        </w:rPr>
        <w:t>　　4.6 全球主要厂商康乃馨产品类型及应用</w:t>
      </w:r>
      <w:r>
        <w:rPr>
          <w:rFonts w:hint="eastAsia"/>
        </w:rPr>
        <w:br/>
      </w:r>
      <w:r>
        <w:rPr>
          <w:rFonts w:hint="eastAsia"/>
        </w:rPr>
        <w:t>　　4.7 康乃馨行业集中度、竞争程度分析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康乃馨行业集中度分析：2024年全球Top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全球康乃馨第一梯队、第二梯队和第三梯队生产商（品牌）及市场份额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康乃馨销量、收入、价格及毛利率（2020-2025）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康乃馨销量、收入、价格及毛利率（2020-2025）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康乃馨销量、收入、价格及毛利率（2020-2025）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康乃馨销量、收入、价格及毛利率（2020-2025）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康乃馨销量、收入、价格及毛利率（2020-2025）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康乃馨销量、收入、价格及毛利率（2020-2025）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康乃馨销量、收入、价格及毛利率（2020-2025）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不同产品类型康乃馨分析</w:t>
      </w:r>
      <w:r>
        <w:rPr>
          <w:rFonts w:hint="eastAsia"/>
        </w:rPr>
        <w:br/>
      </w:r>
      <w:r>
        <w:rPr>
          <w:rFonts w:hint="eastAsia"/>
        </w:rPr>
        <w:t>　　6.1 全球不同产品类型康乃馨销量（2020-2031）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全球不同产品类型康乃馨销量及市场份额（2020-2025）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全球不同产品类型康乃馨销量预测（2026-2031）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全球不同产品类型康乃馨收入（2020-2031）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全球不同产品类型康乃馨收入及市场份额（2020-2025）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全球不同产品类型康乃馨收入预测（2026-2031）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全球不同产品类型康乃馨价格走势（2020-2031）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不同应用康乃馨分析</w:t>
      </w:r>
      <w:r>
        <w:rPr>
          <w:rFonts w:hint="eastAsia"/>
        </w:rPr>
        <w:br/>
      </w:r>
      <w:r>
        <w:rPr>
          <w:rFonts w:hint="eastAsia"/>
        </w:rPr>
        <w:t>　　7.1 全球不同应用康乃馨销量（2020-2031）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全球不同应用康乃馨销量及市场份额（2020-2025）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全球不同应用康乃馨销量预测（2026-2031）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全球不同应用康乃馨收入（2020-2031）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全球不同应用康乃馨收入及市场份额（2020-2025）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全球不同应用康乃馨收入预测（2026-2031）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全球不同应用康乃馨价格走势（2020-2031）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康乃馨产业链分析</w:t>
      </w:r>
      <w:r>
        <w:rPr>
          <w:rFonts w:hint="eastAsia"/>
        </w:rPr>
        <w:br/>
      </w:r>
      <w:r>
        <w:rPr>
          <w:rFonts w:hint="eastAsia"/>
        </w:rPr>
        <w:t>　　8.2 康乃馨工艺制造技术分析</w:t>
      </w:r>
      <w:r>
        <w:rPr>
          <w:rFonts w:hint="eastAsia"/>
        </w:rPr>
        <w:br/>
      </w:r>
      <w:r>
        <w:rPr>
          <w:rFonts w:hint="eastAsia"/>
        </w:rPr>
        <w:t>　　8.3 康乃馨产业上游供应分析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康乃馨下游客户分析</w:t>
      </w:r>
      <w:r>
        <w:rPr>
          <w:rFonts w:hint="eastAsia"/>
        </w:rPr>
        <w:br/>
      </w:r>
      <w:r>
        <w:rPr>
          <w:rFonts w:hint="eastAsia"/>
        </w:rPr>
        <w:t>　　8.5 康乃馨销售渠道分析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康乃馨行业发展机遇及主要驱动因素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康乃馨行业发展面临的风险</w:t>
      </w:r>
      <w:r>
        <w:rPr>
          <w:rFonts w:hint="eastAsia"/>
        </w:rPr>
        <w:br/>
      </w:r>
      <w:r>
        <w:rPr>
          <w:rFonts w:hint="eastAsia"/>
        </w:rPr>
        <w:t>　　9.3 康乃馨行业政策分析</w:t>
      </w:r>
      <w:r>
        <w:rPr>
          <w:rFonts w:hint="eastAsia"/>
        </w:rPr>
        <w:br/>
      </w:r>
      <w:r>
        <w:rPr>
          <w:rFonts w:hint="eastAsia"/>
        </w:rPr>
        <w:t>　　9.4 康乃馨中国企业SWOT分析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全球不同产品类型康乃馨销售额增长（CAGR）趋势2020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康乃馨行业目前发展现状</w:t>
      </w:r>
      <w:r>
        <w:rPr>
          <w:rFonts w:hint="eastAsia"/>
        </w:rPr>
        <w:br/>
      </w:r>
      <w:r>
        <w:rPr>
          <w:rFonts w:hint="eastAsia"/>
        </w:rPr>
        <w:t>　　表 4： 康乃馨发展趋势</w:t>
      </w:r>
      <w:r>
        <w:rPr>
          <w:rFonts w:hint="eastAsia"/>
        </w:rPr>
        <w:br/>
      </w:r>
      <w:r>
        <w:rPr>
          <w:rFonts w:hint="eastAsia"/>
        </w:rPr>
        <w:t>　　表 5： 全球主要地区康乃馨产量增速（CAGR）：（2020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全球主要地区康乃馨产量（2020-2025）&amp;（千吨）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全球主要地区康乃馨产量（2026-2031）&amp;（千吨）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全球主要地区康乃馨产量市场份额（2020-2025）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全球主要地区康乃馨产量（2026-2031）&amp;（千吨）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全球主要地区康乃馨销售收入增速：（2020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全球主要地区康乃馨销售收入（2020-2025）&amp;（百万美元）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全球主要地区康乃馨销售收入市场份额（2020-2025）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全球主要地区康乃馨收入（2026-2031）&amp;（百万美元）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全球主要地区康乃馨收入市场份额（2026-2031）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全球主要地区康乃馨销量（千吨）：2020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全球主要地区康乃馨销量（2020-2025）&amp;（千吨）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全球主要地区康乃馨销量市场份额（2020-2025）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全球主要地区康乃馨销量（2026-2031）&amp;（千吨）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全球主要地区康乃馨销量份额（2026-2031）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全球市场主要厂商康乃馨产能（2024-2025）&amp;（千吨）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全球市场主要厂商康乃馨销量（2020-2025）&amp;（千吨）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全球市场主要厂商康乃馨销量市场份额（2020-2025）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全球市场主要厂商康乃馨销售收入（2020-2025）&amp;（百万美元）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全球市场主要厂商康乃馨销售收入市场份额（2020-2025）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全球市场主要厂商康乃馨销售价格（2020-2025）&amp;（美元/吨）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2024年全球主要生产商康乃馨收入排名（百万美元）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中国市场主要厂商康乃馨销量（2020-2025）&amp;（千吨）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中国市场主要厂商康乃馨销量市场份额（2020-2025）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中国市场主要厂商康乃馨销售收入（2020-2025）&amp;（百万美元）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中国市场主要厂商康乃馨销售收入市场份额（2020-2025）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2024年中国主要生产商康乃馨收入排名（百万美元）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中国市场主要厂商康乃馨销售价格（2020-2025）&amp;（美元/吨）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全球主要厂商康乃馨总部及产地分布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全球主要厂商成立时间及康乃馨商业化日期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全球主要厂商康乃馨产品类型及应用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2024年全球康乃馨主要厂商市场地位（第一梯队、第二梯队和第三梯队）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全球康乃馨市场投资、并购等现状分析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康乃馨销量（千吨）、收入（百万美元）、价格（美元/吨）及毛利率（2020-2025）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康乃馨销量（千吨）、收入（百万美元）、价格（美元/吨）及毛利率（2020-2025）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康乃馨销量（千吨）、收入（百万美元）、价格（美元/吨）及毛利率（2020-2025）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康乃馨销量（千吨）、收入（百万美元）、价格（美元/吨）及毛利率（2020-2025）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康乃馨销量（千吨）、收入（百万美元）、价格（美元/吨）及毛利率（2020-2025）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康乃馨销量（千吨）、收入（百万美元）、价格（美元/吨）及毛利率（2020-2025）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康乃馨生产基地、销售区域、竞争对手及市场地位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康乃馨产品规格、参数及市场应用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康乃馨销量（千吨）、收入（百万美元）、价格（美元/吨）及毛利率（2020-2025）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全球不同产品类型康乃馨销量（2020-2025年）&amp;（千吨）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全球不同产品类型康乃馨销量市场份额（2020-2025）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全球不同产品类型康乃馨销量预测（2026-2031）&amp;（千吨）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全球市场不同产品类型康乃馨销量市场份额预测（2026-2031）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全球不同产品类型康乃馨收入（2020-2025年）&amp;（百万美元）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全球不同产品类型康乃馨收入市场份额（2020-2025）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全球不同产品类型康乃馨收入预测（2026-2031）&amp;（百万美元）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全球不同产品类型康乃馨收入市场份额预测（2026-2031）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全球不同应用康乃馨销量（2020-2025年）&amp;（千吨）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全球不同应用康乃馨销量市场份额（2020-2025）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全球不同应用康乃馨销量预测（2026-2031）&amp;（千吨）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全球市场不同应用康乃馨销量市场份额预测（2026-2031）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全球不同应用康乃馨收入（2020-2025年）&amp;（百万美元）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全球不同应用康乃馨收入市场份额（2020-2025）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全球不同应用康乃馨收入预测（2026-2031）&amp;（百万美元）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全球不同应用康乃馨收入市场份额预测（2026-2031）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康乃馨上游原料供应商及联系方式列表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康乃馨典型客户列表</w:t>
      </w:r>
      <w:r>
        <w:rPr>
          <w:rFonts w:hint="eastAsia"/>
        </w:rPr>
        <w:br/>
      </w:r>
      <w:r>
        <w:rPr>
          <w:rFonts w:hint="eastAsia"/>
        </w:rPr>
        <w:t>　　表 91： 康乃馨主要销售模式及销售渠道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康乃馨行业发展机遇及主要驱动因素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康乃馨行业发展面临的风险</w:t>
      </w:r>
      <w:r>
        <w:rPr>
          <w:rFonts w:hint="eastAsia"/>
        </w:rPr>
        <w:br/>
      </w:r>
      <w:r>
        <w:rPr>
          <w:rFonts w:hint="eastAsia"/>
        </w:rPr>
        <w:t>　　表 94： 康乃馨行业政策分析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康乃馨产品图片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全球不同产品类型康乃馨销售额2020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全球不同产品类型康乃馨市场份额2024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标准康乃馨产品图片</w:t>
      </w:r>
      <w:r>
        <w:rPr>
          <w:rFonts w:hint="eastAsia"/>
        </w:rPr>
        <w:br/>
      </w:r>
      <w:r>
        <w:rPr>
          <w:rFonts w:hint="eastAsia"/>
        </w:rPr>
        <w:t>　　图 5： 小型康乃馨产品图片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全球不同应用康乃馨市场份额2024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家庭领域</w:t>
      </w:r>
      <w:r>
        <w:rPr>
          <w:rFonts w:hint="eastAsia"/>
        </w:rPr>
        <w:br/>
      </w:r>
      <w:r>
        <w:rPr>
          <w:rFonts w:hint="eastAsia"/>
        </w:rPr>
        <w:t>　　图 9： 商业领域</w:t>
      </w:r>
      <w:r>
        <w:rPr>
          <w:rFonts w:hint="eastAsia"/>
        </w:rPr>
        <w:br/>
      </w:r>
      <w:r>
        <w:rPr>
          <w:rFonts w:hint="eastAsia"/>
        </w:rPr>
        <w:t>　　图 10： 全球康乃馨产能、产量、产能利用率及发展趋势（2020-2031）&amp;（千吨）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全球康乃馨产量、需求量及发展趋势（2020-2031）&amp;（千吨）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全球主要地区康乃馨产量（2020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全球主要地区康乃馨产量市场份额（2020-2031）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中国康乃馨产能、产量、产能利用率及发展趋势（2020-2031）&amp;（千吨）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中国康乃馨产量、市场需求量及发展趋势（2020-2031）&amp;（千吨）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全球康乃馨市场销售额及增长率：（2020-2031）&amp;（百万美元）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全球市场康乃馨市场规模：2020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全球市场康乃馨销量及增长率（2020-2031）&amp;（千吨）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全球市场康乃馨价格趋势（2020-2031）&amp;（美元/吨）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全球主要地区康乃馨销售收入（2020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全球主要地区康乃馨销售收入市场份额（2020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北美市场康乃馨销量及增长率（2020-2031）&amp;（千吨）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北美市场康乃馨收入及增长率（2020-2031）&amp;（百万美元）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欧洲市场康乃馨销量及增长率（2020-2031）&amp;（千吨）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欧洲市场康乃馨收入及增长率（2020-2031）&amp;（百万美元）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中国市场康乃馨销量及增长率（2020-2031）&amp;（千吨）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中国市场康乃馨收入及增长率（2020-2031）&amp;（百万美元）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日本市场康乃馨销量及增长率（2020-2031）&amp;（千吨）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日本市场康乃馨收入及增长率（2020-2031）&amp;（百万美元）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东南亚市场康乃馨销量及增长率（2020-2031）&amp;（千吨）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东南亚市场康乃馨收入及增长率（2020-2031）&amp;（百万美元）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印度市场康乃馨销量及增长率（2020-2031）&amp;（千吨）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印度市场康乃馨收入及增长率（2020-2031）&amp;（百万美元）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2024年全球市场主要厂商康乃馨销量市场份额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2024年全球市场主要厂商康乃馨收入市场份额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2024年中国市场主要厂商康乃馨销量市场份额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2024年中国市场主要厂商康乃馨收入市场份额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2024年全球前五大生产商康乃馨市场份额</w:t>
      </w:r>
      <w:r>
        <w:rPr>
          <w:rFonts w:hint="eastAsia"/>
        </w:rPr>
        <w:br/>
      </w:r>
      <w:r>
        <w:rPr>
          <w:rFonts w:hint="eastAsia"/>
        </w:rPr>
        <w:t>　　图 39： 2024年全球康乃馨第一梯队、第二梯队和第三梯队厂商及市场份额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全球不同产品类型康乃馨价格走势（2020-2031）&amp;（美元/吨）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全球不同应用康乃馨价格走势（2020-2031）&amp;（美元/吨）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康乃馨产业链</w:t>
      </w:r>
      <w:r>
        <w:rPr>
          <w:rFonts w:hint="eastAsia"/>
        </w:rPr>
        <w:br/>
      </w:r>
      <w:r>
        <w:rPr>
          <w:rFonts w:hint="eastAsia"/>
        </w:rPr>
        <w:t>　　图 43： 康乃馨中国企业SWOT分析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b921c7ac14157" w:history="1">
        <w:r>
          <w:rPr>
            <w:rStyle w:val="Hyperlink"/>
          </w:rPr>
          <w:t>2025-2031年全球与中国康乃馨行业发展研究分析及市场前景预测报告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b921c7ac14157" w:history="1">
        <w:r>
          <w:rPr>
            <w:rStyle w:val="Hyperlink"/>
          </w:rPr>
          <w:t>https://www.20087.com/9/83/KangNaiXinHangYeXianZhuangJiQianJing.html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d0b3b47e44f53" w:history="1">
      <w:r>
        <w:rPr>
          <w:rStyle w:val="Hyperlink"/>
        </w:rPr>
        <w:t>2025-2031年全球与中国康乃馨行业发展研究分析及市场前景预测报告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KangNaiXinHangYeXianZhuangJiQianJing.html" TargetMode="External" Id="Rb74b921c7ac1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KangNaiXinHangYeXianZhuangJiQianJing.html" TargetMode="External" Id="R707d0b3b47e4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2024-12-27T05:05:46Z</dcterms:created>
  <dcterms:modified xsi:type="dcterms:W3CDTF">2024-12-27T06:05:46Z</dcterms:modified>
  <dc:subject>2025-2031年全球与中国康乃馨行业发展研究分析及市场前景预测报告</dc:subject>
  <dc:title>2025-2031年全球与中国康乃馨行业发展研究分析及市场前景预测报告</dc:title>
  <cp:keywords>2025-2031年全球与中国康乃馨行业发展研究分析及市场前景预测报告</cp:keywords>
  <dc:description>2025-2031年全球与中国康乃馨行业发展研究分析及市场前景预测报告</dc:description>
</cp:coreProperties>
</file>