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8f5ec12204cba" w:history="1">
              <w:r>
                <w:rPr>
                  <w:rStyle w:val="Hyperlink"/>
                </w:rPr>
                <w:t>2025-2031年全球与中国柔性纸行业市场分析及发展前景报告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8f5ec12204cba" w:history="1">
              <w:r>
                <w:rPr>
                  <w:rStyle w:val="Hyperlink"/>
                </w:rPr>
                <w:t>2025-2031年全球与中国柔性纸行业市场分析及发展前景报告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8f5ec12204cba" w:history="1">
                <w:r>
                  <w:rPr>
                    <w:rStyle w:val="Hyperlink"/>
                  </w:rPr>
                  <w:t>https://www.20087.com/9/53/RouXingZhiShiChangQianJingYuCe.html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纸是一种新型材料，以其轻薄、柔韧且易于加工的特点，在电子器件、包装和医疗等领域展现出广泛应用潜力。柔性纸不仅具备传统纸质材料的优点，还融合了塑料和金属薄膜的部分特性，使其在特定应用场景中表现出色。然而，由于其复杂的制造工艺和较高的成本，目前市场上柔性纸的应用仍处于起步阶段。</w:t>
      </w:r>
      <w:r>
        <w:rPr>
          <w:rFonts w:hint="eastAsia"/>
        </w:rPr>
        <w:br/>
      </w:r>
      <w:r>
        <w:rPr>
          <w:rFonts w:hint="eastAsia"/>
        </w:rPr>
        <w:t>　　随着新材料科学的进步，预计会有更多高性能且低成本的柔性纸产品问世，例如通过改进制备工艺和选用新型基材，提高其柔韧性和耐用性，既拓宽了应用范围又降低了生产成本。此外，结合智能传感技术，开发具备自适应功能的智能柔性纸，可以根据环境变化自动调整其物理性质，提升了使用灵活性。同时，为了满足环保要求，推广使用可再生资源和绿色生产工艺，减少对自然资源的消耗，并探索循环利用模式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8f5ec12204cba" w:history="1">
        <w:r>
          <w:rPr>
            <w:rStyle w:val="Hyperlink"/>
          </w:rPr>
          <w:t>2025-2031年全球与中国柔性纸行业市场分析及发展前景报告</w:t>
        </w:r>
      </w:hyperlink>
      <w:r>
        <w:rPr>
          <w:rFonts w:hint="eastAsia"/>
        </w:rPr>
        <w:t>》基于科学的市场调研与数据分析，全面解析了柔性纸行业的市场规模、市场需求及发展现状。报告深入探讨了柔性纸产业链结构、细分市场特点及技术发展方向，并结合宏观经济环境与消费者需求变化，对柔性纸行业前景与未来趋势进行了科学预测，揭示了潜在增长空间。通过对柔性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无涂层纸</w:t>
      </w:r>
      <w:r>
        <w:rPr>
          <w:rFonts w:hint="eastAsia"/>
        </w:rPr>
        <w:br/>
      </w:r>
      <w:r>
        <w:rPr>
          <w:rFonts w:hint="eastAsia"/>
        </w:rPr>
        <w:t>　　　　1.2.3 涂布纸</w:t>
      </w:r>
      <w:r>
        <w:rPr>
          <w:rFonts w:hint="eastAsia"/>
        </w:rPr>
        <w:br/>
      </w:r>
      <w:r>
        <w:rPr>
          <w:rFonts w:hint="eastAsia"/>
        </w:rPr>
        <w:t>　　　　1.2.4 麻袋牛皮纸</w:t>
      </w:r>
      <w:r>
        <w:rPr>
          <w:rFonts w:hint="eastAsia"/>
        </w:rPr>
        <w:br/>
      </w:r>
      <w:r>
        <w:rPr>
          <w:rFonts w:hint="eastAsia"/>
        </w:rPr>
        <w:t>　　　　1.2.5 礼品包装纸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从不同应用，柔性纸主要包括如下几个方面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化学与肥料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电气与电子</w:t>
      </w:r>
      <w:r>
        <w:rPr>
          <w:rFonts w:hint="eastAsia"/>
        </w:rPr>
        <w:br/>
      </w:r>
      <w:r>
        <w:rPr>
          <w:rFonts w:hint="eastAsia"/>
        </w:rPr>
        <w:t>　　　　1.3.7 消费品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柔性纸行业背景、发展历史、现状及趋势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柔性纸行业目前现状分析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全球柔性纸总体规模分析</w:t>
      </w:r>
      <w:r>
        <w:rPr>
          <w:rFonts w:hint="eastAsia"/>
        </w:rPr>
        <w:br/>
      </w:r>
      <w:r>
        <w:rPr>
          <w:rFonts w:hint="eastAsia"/>
        </w:rPr>
        <w:t>　　2.1 全球柔性纸供需现状及预测（2020-2031）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全球主要厂商成立时间及柔性纸商业化日期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全球主要厂商柔性纸产品类型及应用</w:t>
      </w:r>
      <w:r>
        <w:rPr>
          <w:rFonts w:hint="eastAsia"/>
        </w:rPr>
        <w:br/>
      </w:r>
      <w:r>
        <w:rPr>
          <w:rFonts w:hint="eastAsia"/>
        </w:rPr>
        <w:t>　　4.7 柔性纸行业集中度、竞争程度分析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柔性纸销量、收入、价格及毛利率（2020-2025）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不同产品类型柔性纸分析</w:t>
      </w:r>
      <w:r>
        <w:rPr>
          <w:rFonts w:hint="eastAsia"/>
        </w:rPr>
        <w:br/>
      </w:r>
      <w:r>
        <w:rPr>
          <w:rFonts w:hint="eastAsia"/>
        </w:rPr>
        <w:t>　　6.1 全球不同产品类型柔性纸销量（2020-2031）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不同应用柔性纸分析</w:t>
      </w:r>
      <w:r>
        <w:rPr>
          <w:rFonts w:hint="eastAsia"/>
        </w:rPr>
        <w:br/>
      </w:r>
      <w:r>
        <w:rPr>
          <w:rFonts w:hint="eastAsia"/>
        </w:rPr>
        <w:t>　　7.1 全球不同应用柔性纸销量（2020-2031）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柔性纸产业链分析</w:t>
      </w:r>
      <w:r>
        <w:rPr>
          <w:rFonts w:hint="eastAsia"/>
        </w:rPr>
        <w:br/>
      </w:r>
      <w:r>
        <w:rPr>
          <w:rFonts w:hint="eastAsia"/>
        </w:rPr>
        <w:t>　　8.2 柔性纸工艺制造技术分析</w:t>
      </w:r>
      <w:r>
        <w:rPr>
          <w:rFonts w:hint="eastAsia"/>
        </w:rPr>
        <w:br/>
      </w:r>
      <w:r>
        <w:rPr>
          <w:rFonts w:hint="eastAsia"/>
        </w:rPr>
        <w:t>　　8.3 柔性纸产业上游供应分析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柔性纸下游客户分析</w:t>
      </w:r>
      <w:r>
        <w:rPr>
          <w:rFonts w:hint="eastAsia"/>
        </w:rPr>
        <w:br/>
      </w:r>
      <w:r>
        <w:rPr>
          <w:rFonts w:hint="eastAsia"/>
        </w:rPr>
        <w:t>　　8.5 柔性纸销售渠道分析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柔性纸行业发展面临的风险</w:t>
      </w:r>
      <w:r>
        <w:rPr>
          <w:rFonts w:hint="eastAsia"/>
        </w:rPr>
        <w:br/>
      </w:r>
      <w:r>
        <w:rPr>
          <w:rFonts w:hint="eastAsia"/>
        </w:rPr>
        <w:t>　　9.3 柔性纸行业政策分析</w:t>
      </w:r>
      <w:r>
        <w:rPr>
          <w:rFonts w:hint="eastAsia"/>
        </w:rPr>
        <w:br/>
      </w:r>
      <w:r>
        <w:rPr>
          <w:rFonts w:hint="eastAsia"/>
        </w:rPr>
        <w:t>　　9.4 柔性纸中国企业SWOT分析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柔性纸行业目前发展现状</w:t>
      </w:r>
      <w:r>
        <w:rPr>
          <w:rFonts w:hint="eastAsia"/>
        </w:rPr>
        <w:br/>
      </w:r>
      <w:r>
        <w:rPr>
          <w:rFonts w:hint="eastAsia"/>
        </w:rPr>
        <w:t>　　表 4： 柔性纸发展趋势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全球主要地区柔性纸产量（2020-2025）&amp;（吨）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全球主要地区柔性纸产量（2026-2031）&amp;（吨）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全球主要地区柔性纸产量市场份额（2020-2025）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全球主要地区柔性纸销售收入增速：（2020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全球主要地区柔性纸销量市场份额（2020-2025）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全球主要地区柔性纸销量份额（2026-2031）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全球主要厂商柔性纸总部及产地分布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柔性纸生产基地、销售区域、竞争对手及市场地位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柔性纸产品规格、参数及市场应用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柔性纸销量（吨）、收入（百万美元）、价格（美元/吨）及毛利率（2020-2025）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全球不同产品类型柔性纸销量（2020-2025年）&amp;（吨）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全球不同产品类型柔性纸销量市场份额（2020-2025）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全球不同产品类型柔性纸销量预测（2026-2031）&amp;（吨）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全球市场不同产品类型柔性纸销量市场份额预测（2026-2031）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全球不同产品类型柔性纸收入（2020-2025年）&amp;（百万美元）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全球不同产品类型柔性纸收入市场份额（2020-2025）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全球不同产品类型柔性纸收入预测（2026-2031）&amp;（百万美元）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全球不同产品类型柔性纸收入市场份额预测（2026-2031）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全球不同应用柔性纸销量（2020-2025年）&amp;（吨）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全球不同应用柔性纸销量市场份额（2020-2025）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全球不同应用柔性纸销量预测（2026-2031）&amp;（吨）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全球市场不同应用柔性纸销量市场份额预测（2026-2031）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全球不同应用柔性纸收入（2020-2025年）&amp;（百万美元）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全球不同应用柔性纸收入市场份额（2020-2025）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全球不同应用柔性纸收入预测（2026-2031）&amp;（百万美元）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全球不同应用柔性纸收入市场份额预测（2026-2031）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柔性纸上游原料供应商及联系方式列表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柔性纸典型客户列表</w:t>
      </w:r>
      <w:r>
        <w:rPr>
          <w:rFonts w:hint="eastAsia"/>
        </w:rPr>
        <w:br/>
      </w:r>
      <w:r>
        <w:rPr>
          <w:rFonts w:hint="eastAsia"/>
        </w:rPr>
        <w:t>　　表 151： 柔性纸主要销售模式及销售渠道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柔性纸行业发展机遇及主要驱动因素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柔性纸行业发展面临的风险</w:t>
      </w:r>
      <w:r>
        <w:rPr>
          <w:rFonts w:hint="eastAsia"/>
        </w:rPr>
        <w:br/>
      </w:r>
      <w:r>
        <w:rPr>
          <w:rFonts w:hint="eastAsia"/>
        </w:rPr>
        <w:t>　　表 154： 柔性纸行业政策分析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全球不同产品类型柔性纸市场份额2024 &amp; 2031</w:t>
      </w:r>
      <w:r>
        <w:rPr>
          <w:rFonts w:hint="eastAsia"/>
        </w:rPr>
        <w:br/>
      </w:r>
      <w:r>
        <w:rPr>
          <w:rFonts w:hint="eastAsia"/>
        </w:rPr>
        <w:t>　　图 4： 无涂层纸产品图片</w:t>
      </w:r>
      <w:r>
        <w:rPr>
          <w:rFonts w:hint="eastAsia"/>
        </w:rPr>
        <w:br/>
      </w:r>
      <w:r>
        <w:rPr>
          <w:rFonts w:hint="eastAsia"/>
        </w:rPr>
        <w:t>　　图 5： 涂布纸产品图片</w:t>
      </w:r>
      <w:r>
        <w:rPr>
          <w:rFonts w:hint="eastAsia"/>
        </w:rPr>
        <w:br/>
      </w:r>
      <w:r>
        <w:rPr>
          <w:rFonts w:hint="eastAsia"/>
        </w:rPr>
        <w:t>　　图 6： 麻袋牛皮纸产品图片</w:t>
      </w:r>
      <w:r>
        <w:rPr>
          <w:rFonts w:hint="eastAsia"/>
        </w:rPr>
        <w:br/>
      </w:r>
      <w:r>
        <w:rPr>
          <w:rFonts w:hint="eastAsia"/>
        </w:rPr>
        <w:t>　　图 7： 礼品包装纸产品图片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全球不同应用柔性纸市场份额2024 &amp; 2031</w:t>
      </w:r>
      <w:r>
        <w:rPr>
          <w:rFonts w:hint="eastAsia"/>
        </w:rPr>
        <w:br/>
      </w:r>
      <w:r>
        <w:rPr>
          <w:rFonts w:hint="eastAsia"/>
        </w:rPr>
        <w:t>　　图 11： 食物和饮料</w:t>
      </w:r>
      <w:r>
        <w:rPr>
          <w:rFonts w:hint="eastAsia"/>
        </w:rPr>
        <w:br/>
      </w:r>
      <w:r>
        <w:rPr>
          <w:rFonts w:hint="eastAsia"/>
        </w:rPr>
        <w:t>　　图 12： 化学与肥料</w:t>
      </w:r>
      <w:r>
        <w:rPr>
          <w:rFonts w:hint="eastAsia"/>
        </w:rPr>
        <w:br/>
      </w:r>
      <w:r>
        <w:rPr>
          <w:rFonts w:hint="eastAsia"/>
        </w:rPr>
        <w:t>　　图 13： 医药品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电气与电子</w:t>
      </w:r>
      <w:r>
        <w:rPr>
          <w:rFonts w:hint="eastAsia"/>
        </w:rPr>
        <w:br/>
      </w:r>
      <w:r>
        <w:rPr>
          <w:rFonts w:hint="eastAsia"/>
        </w:rPr>
        <w:t>　　图 16： 消费品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全球柔性纸产能、产量、产能利用率及发展趋势（2020-2031）&amp;（吨）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全球柔性纸产量、需求量及发展趋势（2020-2031）&amp;（吨）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全球主要地区柔性纸产量（2020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全球主要地区柔性纸产量市场份额（2020-2031）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中国柔性纸产能、产量、产能利用率及发展趋势（2020-2031）&amp;（吨）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中国柔性纸产量、市场需求量及发展趋势（2020-2031）&amp;（吨）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全球柔性纸市场销售额及增长率：（2020-2031）&amp;（百万美元）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全球市场柔性纸市场规模：2020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全球市场柔性纸销量及增长率（2020-2031）&amp;（吨）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全球市场柔性纸价格趋势（2020-2031）&amp;（美元/吨）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全球主要地区柔性纸销售收入（2020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全球主要地区柔性纸销售收入市场份额（2020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北美市场柔性纸销量及增长率（2020-2031）&amp;（吨）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北美市场柔性纸收入及增长率（2020-2031）&amp;（百万美元）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欧洲市场柔性纸销量及增长率（2020-2031）&amp;（吨）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欧洲市场柔性纸收入及增长率（2020-2031）&amp;（百万美元）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中国市场柔性纸销量及增长率（2020-2031）&amp;（吨）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中国市场柔性纸收入及增长率（2020-2031）&amp;（百万美元）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日本市场柔性纸销量及增长率（2020-2031）&amp;（吨）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日本市场柔性纸收入及增长率（2020-2031）&amp;（百万美元）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东南亚市场柔性纸销量及增长率（2020-2031）&amp;（吨）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东南亚市场柔性纸收入及增长率（2020-2031）&amp;（百万美元）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印度市场柔性纸销量及增长率（2020-2031）&amp;（吨）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印度市场柔性纸收入及增长率（2020-2031）&amp;（百万美元）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2024年全球市场主要厂商柔性纸销量市场份额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2024年全球市场主要厂商柔性纸收入市场份额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2024年中国市场主要厂商柔性纸销量市场份额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2024年中国市场主要厂商柔性纸收入市场份额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2024年全球前五大生产商柔性纸市场份额</w:t>
      </w:r>
      <w:r>
        <w:rPr>
          <w:rFonts w:hint="eastAsia"/>
        </w:rPr>
        <w:br/>
      </w:r>
      <w:r>
        <w:rPr>
          <w:rFonts w:hint="eastAsia"/>
        </w:rPr>
        <w:t>　　图 47： 2024年全球柔性纸第一梯队、第二梯队和第三梯队厂商及市场份额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全球不同产品类型柔性纸价格走势（2020-2031）&amp;（美元/吨）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全球不同应用柔性纸价格走势（2020-2031）&amp;（美元/吨）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柔性纸产业链</w:t>
      </w:r>
      <w:r>
        <w:rPr>
          <w:rFonts w:hint="eastAsia"/>
        </w:rPr>
        <w:br/>
      </w:r>
      <w:r>
        <w:rPr>
          <w:rFonts w:hint="eastAsia"/>
        </w:rPr>
        <w:t>　　图 51： 柔性纸中国企业SWOT分析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8f5ec12204cba" w:history="1">
        <w:r>
          <w:rPr>
            <w:rStyle w:val="Hyperlink"/>
          </w:rPr>
          <w:t>2025-2031年全球与中国柔性纸行业市场分析及发展前景报告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8f5ec12204cba" w:history="1">
        <w:r>
          <w:rPr>
            <w:rStyle w:val="Hyperlink"/>
          </w:rPr>
          <w:t>https://www.20087.com/9/53/RouXingZhiShiChangQianJingYuCe.html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热点：触感纸是什么纸、柔性纸基传感器、有质感的纸、柔性纸电池有人回收吗、柔而雅卫生纸、柔性纸多少钱一吨、特别软的纸巾是什么纸、柔性纸电池生产工厂、柔性电子纸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846261e24811" w:history="1">
      <w:r>
        <w:rPr>
          <w:rStyle w:val="Hyperlink"/>
        </w:rPr>
        <w:t>2025-2031年全球与中国柔性纸行业市场分析及发展前景报告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ouXingZhiShiChangQianJingYuCe.html" TargetMode="External" Id="Rc278f5ec1220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ouXingZhiShiChangQianJingYuCe.html" TargetMode="External" Id="Reb0b846261e2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2025-02-15T05:05:16Z</dcterms:created>
  <dcterms:modified xsi:type="dcterms:W3CDTF">2025-02-15T06:05:16Z</dcterms:modified>
  <dc:subject>2025-2031年全球与中国柔性纸行业市场分析及发展前景报告</dc:subject>
  <dc:title>2025-2031年全球与中国柔性纸行业市场分析及发展前景报告</dc:title>
  <cp:keywords>2025-2031年全球与中国柔性纸行业市场分析及发展前景报告</cp:keywords>
  <dc:description>2025-2031年全球与中国柔性纸行业市场分析及发展前景报告</dc:description>
</cp:coreProperties>
</file>