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44111e93d4633" w:history="1">
              <w:r>
                <w:rPr>
                  <w:rStyle w:val="Hyperlink"/>
                </w:rPr>
                <w:t>2024-2030年中国沙滩伞行业发展调研与前景趋势分析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44111e93d4633" w:history="1">
              <w:r>
                <w:rPr>
                  <w:rStyle w:val="Hyperlink"/>
                </w:rPr>
                <w:t>2024-2030年中国沙滩伞行业发展调研与前景趋势分析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44111e93d4633" w:history="1">
                <w:r>
                  <w:rPr>
                    <w:rStyle w:val="Hyperlink"/>
                  </w:rPr>
                  <w:t>https://www.20087.com/9/73/ShaTanSanDeFaZhanQuShi.html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伞是一种户外休闲用品，主要用于为人们在海滩、游泳池等场所提供遮阳保护。近年来，随着人们对户外活动兴趣的增加以及旅游市场的繁荣，沙滩伞的需求量稳步上升。市场上出现了各种类型的沙滩伞，包括便携式、固定式、儿童专用等多种款式，且材质和功能也不断丰富，比如采用抗紫外线材料、可调节高度和角度等设计。</w:t>
      </w:r>
      <w:r>
        <w:rPr>
          <w:rFonts w:hint="eastAsia"/>
        </w:rPr>
        <w:br/>
      </w:r>
      <w:r>
        <w:rPr>
          <w:rFonts w:hint="eastAsia"/>
        </w:rPr>
        <w:t>　　未来，沙滩伞将更加注重个性化和多功能性。一方面，随着消费者对个性化需求的增加，沙滩伞的设计将更加多样化，包括图案、颜色、形状等都将更加丰富。另一方面，沙滩伞的功能也将进一步扩展，例如集成太阳能充电板、LED照明、音响系统等附加功能，以满足不同场合的需求。此外，随着环保意识的增强，采用可回收材料制作的沙滩伞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44111e93d4633" w:history="1">
        <w:r>
          <w:rPr>
            <w:rStyle w:val="Hyperlink"/>
          </w:rPr>
          <w:t>2024-2030年中国沙滩伞行业发展调研与前景趋势分析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沙滩伞行业的发展现状、市场规模、供需动态及进出口情况。报告详细解读了沙滩伞产业链上下游、重点区域市场、竞争格局及领先企业的表现，同时评估了沙滩伞行业风险与投资机会。通过对沙滩伞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沙滩伞行业界定及应用</w:t>
      </w:r>
      <w:r>
        <w:rPr>
          <w:rFonts w:hint="eastAsia"/>
        </w:rPr>
        <w:br/>
      </w:r>
      <w:r>
        <w:rPr>
          <w:rFonts w:hint="eastAsia"/>
        </w:rPr>
        <w:t>　　第一节 沙滩伞行业定义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沙滩伞主要应用领域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全球沙滩伞行业发展状况分析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2019-2024年全球沙滩伞行业运行概况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2019-2024年全球沙滩伞行业市场规模分析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全球主要地区沙滩伞行业运行情况分析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2024-2030年全球沙滩伞行业发展趋势预测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2023-2024年中国沙滩伞发展环境分析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沙滩伞行业相关政策、标准</w:t>
      </w:r>
      <w:r>
        <w:rPr>
          <w:rFonts w:hint="eastAsia"/>
        </w:rPr>
        <w:br/>
      </w:r>
      <w:r>
        <w:rPr>
          <w:rFonts w:hint="eastAsia"/>
        </w:rPr>
        <w:t>　　第三节 沙滩伞行业相关发展规划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中国沙滩伞行业现状调研分析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中国沙滩伞行业发展现状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一、2023-2024年沙滩伞行业品牌发展现状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二、2023-2024年沙滩伞行业需求市场现状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三、2023-2024年沙滩伞市场需求层次分析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四、2023-2024年中国沙滩伞市场走向分析</w:t>
      </w:r>
      <w:r>
        <w:rPr>
          <w:rFonts w:hint="eastAsia"/>
        </w:rPr>
        <w:br/>
      </w:r>
      <w:r>
        <w:rPr>
          <w:rFonts w:hint="eastAsia"/>
        </w:rPr>
        <w:t>　　第二节 中国沙滩伞产品技术分析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一、2023-2024年沙滩伞产品技术变化特点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二、2023-2024年沙滩伞产品市场的新技术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三、2023-2024年沙滩伞产品市场现状分析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中国沙滩伞行业存在的问题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一、2023-2024年沙滩伞产品市场存在的主要问题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二、2023-2024年国内沙滩伞产品市场的三大瓶颈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三、2023-2024年沙滩伞产品市场遭遇的规模难题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对中国沙滩伞市场的分析及思考</w:t>
      </w:r>
      <w:r>
        <w:rPr>
          <w:rFonts w:hint="eastAsia"/>
        </w:rPr>
        <w:br/>
      </w:r>
      <w:r>
        <w:rPr>
          <w:rFonts w:hint="eastAsia"/>
        </w:rPr>
        <w:t>　　　　一、沙滩伞市场特点</w:t>
      </w:r>
      <w:r>
        <w:rPr>
          <w:rFonts w:hint="eastAsia"/>
        </w:rPr>
        <w:br/>
      </w:r>
      <w:r>
        <w:rPr>
          <w:rFonts w:hint="eastAsia"/>
        </w:rPr>
        <w:t>　　　　二、沙滩伞市场分析</w:t>
      </w:r>
      <w:r>
        <w:rPr>
          <w:rFonts w:hint="eastAsia"/>
        </w:rPr>
        <w:br/>
      </w:r>
      <w:r>
        <w:rPr>
          <w:rFonts w:hint="eastAsia"/>
        </w:rPr>
        <w:t>　　　　三、沙滩伞市场变化的方向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四、中国沙滩伞行业发展的新思路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五、对中国沙滩伞行业发展的思考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中国沙滩伞行业市场供需现状调研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中国沙滩伞市场现状分析</w:t>
      </w:r>
      <w:r>
        <w:rPr>
          <w:rFonts w:hint="eastAsia"/>
        </w:rPr>
        <w:br/>
      </w:r>
      <w:r>
        <w:rPr>
          <w:rFonts w:hint="eastAsia"/>
        </w:rPr>
        <w:t>　　第二节 中国沙滩伞行业产量情况分析及预测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一、沙滩伞总体产能规模</w:t>
      </w:r>
      <w:r>
        <w:rPr>
          <w:rFonts w:hint="eastAsia"/>
        </w:rPr>
        <w:br/>
      </w:r>
      <w:r>
        <w:rPr>
          <w:rFonts w:hint="eastAsia"/>
        </w:rPr>
        <w:t>　　　　二、沙滩伞生产区域分布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三、2019-2024年中国沙滩伞产量统计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四、2024-2030年中国沙滩伞产量预测</w:t>
      </w:r>
      <w:r>
        <w:rPr>
          <w:rFonts w:hint="eastAsia"/>
        </w:rPr>
        <w:br/>
      </w:r>
      <w:r>
        <w:rPr>
          <w:rFonts w:hint="eastAsia"/>
        </w:rPr>
        <w:t>　　第三节 中国沙滩伞市场需求分析及预测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一、中国沙滩伞市场需求特点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二、2019-2024年中国沙滩伞市场需求量统计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三、2024-2030年中国沙滩伞市场需求量预测</w:t>
      </w:r>
      <w:r>
        <w:rPr>
          <w:rFonts w:hint="eastAsia"/>
        </w:rPr>
        <w:br/>
      </w:r>
      <w:r>
        <w:rPr>
          <w:rFonts w:hint="eastAsia"/>
        </w:rPr>
        <w:t>　　第四节 中国沙滩伞价格趋势分析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一、2019-2024年中国沙滩伞市场价格趋势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二、2024-2030年中国沙滩伞市场价格走势预测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中国沙滩伞进出口分析</w:t>
      </w:r>
      <w:r>
        <w:rPr>
          <w:rFonts w:hint="eastAsia"/>
        </w:rPr>
        <w:br/>
      </w:r>
      <w:r>
        <w:rPr>
          <w:rFonts w:hint="eastAsia"/>
        </w:rPr>
        <w:t>　　第一节 沙滩伞进口情况分析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沙滩伞出口情况分析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影响沙滩伞进出口因素分析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中国沙滩伞行业主要指标监测分析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2019-2024年中国沙滩伞行业规模情况分析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2019-2024年中国沙滩伞行业财务能力分析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沙滩伞行业细分产品调研</w:t>
      </w:r>
      <w:r>
        <w:rPr>
          <w:rFonts w:hint="eastAsia"/>
        </w:rPr>
        <w:br/>
      </w:r>
      <w:r>
        <w:rPr>
          <w:rFonts w:hint="eastAsia"/>
        </w:rPr>
        <w:t>　　第一节 沙滩伞细分产品结构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沙滩伞行业上游产业发展分析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沙滩伞行业下游产业发展分析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中国沙滩伞行业重点地区发展分析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沙滩伞行业重点区域市场结构调研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**地区沙滩伞市场容量分析</w:t>
      </w:r>
      <w:r>
        <w:rPr>
          <w:rFonts w:hint="eastAsia"/>
        </w:rPr>
        <w:br/>
      </w:r>
      <w:r>
        <w:rPr>
          <w:rFonts w:hint="eastAsia"/>
        </w:rPr>
        <w:t>　　第三节 **地区沙滩伞市场容量分析</w:t>
      </w:r>
      <w:r>
        <w:rPr>
          <w:rFonts w:hint="eastAsia"/>
        </w:rPr>
        <w:br/>
      </w:r>
      <w:r>
        <w:rPr>
          <w:rFonts w:hint="eastAsia"/>
        </w:rPr>
        <w:t>　　第四节 **地区沙滩伞市场容量分析</w:t>
      </w:r>
      <w:r>
        <w:rPr>
          <w:rFonts w:hint="eastAsia"/>
        </w:rPr>
        <w:br/>
      </w:r>
      <w:r>
        <w:rPr>
          <w:rFonts w:hint="eastAsia"/>
        </w:rPr>
        <w:t>　　第五节 **地区沙滩伞市场容量分析</w:t>
      </w:r>
      <w:r>
        <w:rPr>
          <w:rFonts w:hint="eastAsia"/>
        </w:rPr>
        <w:br/>
      </w:r>
      <w:r>
        <w:rPr>
          <w:rFonts w:hint="eastAsia"/>
        </w:rPr>
        <w:t>　　第六节 **地区沙滩伞市场容量分析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沙滩伞企业多样化经营策略分析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一、沙滩伞企业多样化经营情况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二、现行沙滩伞行业多样化经营的方向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大型沙滩伞企业集团未来发展策略分析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对中小沙滩伞企业生产经营的建议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沙滩伞行业前景及投资风险预警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2024年沙滩伞市场前景分析</w:t>
      </w:r>
      <w:r>
        <w:rPr>
          <w:rFonts w:hint="eastAsia"/>
        </w:rPr>
        <w:br/>
      </w:r>
      <w:r>
        <w:rPr>
          <w:rFonts w:hint="eastAsia"/>
        </w:rPr>
        <w:t>　　第二节 2024年沙滩伞行业发展趋势预测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影响沙滩伞行业发展的主要因素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一、2024年影响沙滩伞行业运行的有利因素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二、2024年影响沙滩伞行业运行的稳定因素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三、2024年影响沙滩伞行业运行的不利因素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四、2024年中国沙滩伞行业发展面临的挑战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五、2024年中国沙滩伞行业发展面临的机遇</w:t>
      </w:r>
      <w:r>
        <w:rPr>
          <w:rFonts w:hint="eastAsia"/>
        </w:rPr>
        <w:br/>
      </w:r>
      <w:r>
        <w:rPr>
          <w:rFonts w:hint="eastAsia"/>
        </w:rPr>
        <w:t>　　第四节 沙滩伞行业投资风险预警</w:t>
      </w:r>
      <w:r>
        <w:rPr>
          <w:rFonts w:hint="eastAsia"/>
        </w:rPr>
        <w:br/>
      </w:r>
      <w:r>
        <w:rPr>
          <w:rFonts w:hint="eastAsia"/>
        </w:rPr>
        <w:t>　　　　一、沙滩伞行业市场风险预测</w:t>
      </w:r>
      <w:r>
        <w:rPr>
          <w:rFonts w:hint="eastAsia"/>
        </w:rPr>
        <w:br/>
      </w:r>
      <w:r>
        <w:rPr>
          <w:rFonts w:hint="eastAsia"/>
        </w:rPr>
        <w:t>　　　　二、沙滩伞行业政策风险预测</w:t>
      </w:r>
      <w:r>
        <w:rPr>
          <w:rFonts w:hint="eastAsia"/>
        </w:rPr>
        <w:br/>
      </w:r>
      <w:r>
        <w:rPr>
          <w:rFonts w:hint="eastAsia"/>
        </w:rPr>
        <w:t>　　　　三、沙滩伞行业经营风险预测</w:t>
      </w:r>
      <w:r>
        <w:rPr>
          <w:rFonts w:hint="eastAsia"/>
        </w:rPr>
        <w:br/>
      </w:r>
      <w:r>
        <w:rPr>
          <w:rFonts w:hint="eastAsia"/>
        </w:rPr>
        <w:t>　　　　四、沙滩伞行业技术风险预测</w:t>
      </w:r>
      <w:r>
        <w:rPr>
          <w:rFonts w:hint="eastAsia"/>
        </w:rPr>
        <w:br/>
      </w:r>
      <w:r>
        <w:rPr>
          <w:rFonts w:hint="eastAsia"/>
        </w:rPr>
        <w:t>　　　　五、沙滩伞行业竞争风险预测</w:t>
      </w:r>
      <w:r>
        <w:rPr>
          <w:rFonts w:hint="eastAsia"/>
        </w:rPr>
        <w:br/>
      </w:r>
      <w:r>
        <w:rPr>
          <w:rFonts w:hint="eastAsia"/>
        </w:rPr>
        <w:t>　　　　六、沙滩伞行业其他风险预测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沙滩伞投资建议</w:t>
      </w:r>
      <w:r>
        <w:rPr>
          <w:rFonts w:hint="eastAsia"/>
        </w:rPr>
        <w:br/>
      </w:r>
      <w:r>
        <w:rPr>
          <w:rFonts w:hint="eastAsia"/>
        </w:rPr>
        <w:t>　　第一节 沙滩伞行业投资环境分析</w:t>
      </w:r>
      <w:r>
        <w:rPr>
          <w:rFonts w:hint="eastAsia"/>
        </w:rPr>
        <w:br/>
      </w:r>
      <w:r>
        <w:rPr>
          <w:rFonts w:hint="eastAsia"/>
        </w:rPr>
        <w:t>　　第二节 沙滩伞行业投资进入壁垒分析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沙滩伞行业历程</w:t>
      </w:r>
      <w:r>
        <w:rPr>
          <w:rFonts w:hint="eastAsia"/>
        </w:rPr>
        <w:br/>
      </w:r>
      <w:r>
        <w:rPr>
          <w:rFonts w:hint="eastAsia"/>
        </w:rPr>
        <w:t>　　图表 沙滩伞行业生命周期</w:t>
      </w:r>
      <w:r>
        <w:rPr>
          <w:rFonts w:hint="eastAsia"/>
        </w:rPr>
        <w:br/>
      </w:r>
      <w:r>
        <w:rPr>
          <w:rFonts w:hint="eastAsia"/>
        </w:rPr>
        <w:t>　　图表 沙滩伞行业产业链分析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2019-2024年沙滩伞行业市场容量分析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2019-2024年中国沙滩伞行业产量及增长趋势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2019-2024年中国沙滩伞市场需求量及增速统计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2024年中国沙滩伞行业需求领域分布格局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2019-2024年中国沙滩伞行业盈利情况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2019-2024年中国沙滩伞行业利润总额统计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2019-2024年中国沙滩伞进口金额分析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2019-2024年中国沙滩伞出口数量分析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2019-2024年中国沙滩伞出口金额分析</w:t>
      </w:r>
      <w:r>
        <w:rPr>
          <w:rFonts w:hint="eastAsia"/>
        </w:rPr>
        <w:br/>
      </w:r>
      <w:r>
        <w:rPr>
          <w:rFonts w:hint="eastAsia"/>
        </w:rPr>
        <w:t>　　图表 2024年中国沙滩伞进口国家及地区分析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2024年中国沙滩伞出口国家及地区分析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2019-2024年中国沙滩伞行业企业平均规模情况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2024-2030年中国沙滩伞行业产量预测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2024-2030年中国沙滩伞市场需求量预测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2024-2030年中国沙滩伞行业供需平衡预测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2024-2030年中国沙滩伞行业市场规模预测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2024年中国沙滩伞市场前景分析</w:t>
      </w:r>
      <w:r>
        <w:rPr>
          <w:rFonts w:hint="eastAsia"/>
        </w:rPr>
        <w:br/>
      </w:r>
      <w:r>
        <w:rPr>
          <w:rFonts w:hint="eastAsia"/>
        </w:rPr>
        <w:t>　　图表 2024年中国沙滩伞发展趋势预测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44111e93d4633" w:history="1">
        <w:r>
          <w:rPr>
            <w:rStyle w:val="Hyperlink"/>
          </w:rPr>
          <w:t>2024-2030年中国沙滩伞行业发展调研与前景趋势分析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44111e93d4633" w:history="1">
        <w:r>
          <w:rPr>
            <w:rStyle w:val="Hyperlink"/>
          </w:rPr>
          <w:t>https://www.20087.com/9/73/ShaTanSanDeFaZhanQuShi.html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热点：海滩遮阳伞、沙滩伞多少钱、swaine adeney brigg雨伞、沙滩伞怎么画、海边沙滩伞休息、沙滩伞图片简笔画图片、海边降落伞、沙滩伞简笔画图片大全、沙滩伞图片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9bd7006a04733" w:history="1">
      <w:r>
        <w:rPr>
          <w:rStyle w:val="Hyperlink"/>
        </w:rPr>
        <w:t>2024-2030年中国沙滩伞行业发展调研与前景趋势分析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haTanSanDeFaZhanQuShi.html" TargetMode="External" Id="R80e44111e93d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haTanSanDeFaZhanQuShi.html" TargetMode="External" Id="R6e89bd7006a0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2024-01-20T00:18:00Z</dcterms:created>
  <dcterms:modified xsi:type="dcterms:W3CDTF">2024-01-20T01:18:00Z</dcterms:modified>
  <dc:subject>2024-2030年中国沙滩伞行业发展调研与前景趋势分析</dc:subject>
  <dc:title>2024-2030年中国沙滩伞行业发展调研与前景趋势分析</dc:title>
  <cp:keywords>2024-2030年中国沙滩伞行业发展调研与前景趋势分析</cp:keywords>
  <dc:description>2024-2030年中国沙滩伞行业发展调研与前景趋势分析</dc:description>
</cp:coreProperties>
</file>