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c01f594d45af" w:history="1">
              <w:r>
                <w:rPr>
                  <w:rStyle w:val="Hyperlink"/>
                </w:rPr>
                <w:t>2025-2031年中国碳热膜行业发展分析与趋势预测报告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c01f594d45af" w:history="1">
              <w:r>
                <w:rPr>
                  <w:rStyle w:val="Hyperlink"/>
                </w:rPr>
                <w:t>2025-2031年中国碳热膜行业发展分析与趋势预测报告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3c01f594d45af" w:history="1">
                <w:r>
                  <w:rPr>
                    <w:rStyle w:val="Hyperlink"/>
                  </w:rPr>
                  <w:t>https://www.20087.com/9/63/TanReMoFaZhanQuShi.html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热膜是一种高性能的发热材料，广泛应用于家庭采暖、工业加热等领域。随着全球对节能环保的重视和加热技术的不断进步，碳热膜的市场需求呈现出稳步增长的趋势。目前，碳热膜在发热效率、稳定性和使用寿命方面已取得显著成果。</w:t>
      </w:r>
      <w:r>
        <w:rPr>
          <w:rFonts w:hint="eastAsia"/>
        </w:rPr>
        <w:br/>
      </w:r>
      <w:r>
        <w:rPr>
          <w:rFonts w:hint="eastAsia"/>
        </w:rPr>
        <w:t>　　未来，碳热膜将更加注重技术创新和产品升级，通过优化材料配方和制造工艺，提高发热性能和降低能耗。同时，为了满足不同行业和客户需求，碳热膜在定制化服务和专业化解决方案方面也将持续优化。此外，加强国际市场的合作与交流，提升碳热膜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c01f594d45af" w:history="1">
        <w:r>
          <w:rPr>
            <w:rStyle w:val="Hyperlink"/>
          </w:rPr>
          <w:t>2025-2031年中国碳热膜行业发展分析与趋势预测报告</w:t>
        </w:r>
      </w:hyperlink>
      <w:r>
        <w:rPr>
          <w:rFonts w:hint="eastAsia"/>
        </w:rPr>
        <w:t>》基于详实数据，从市场规模、需求变化及价格动态等维度，全面解析了碳热膜行业的现状与发展趋势，并对碳热膜产业链各环节进行了系统性探讨。报告科学预测了碳热膜行业未来发展方向，重点分析了碳热膜技术现状及创新路径，同时聚焦碳热膜重点企业的经营表现，评估了市场竞争格局、品牌影响力及市场集中度。通过对细分市场的深入研究及SWOT分析，报告揭示了碳热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碳热膜行业界定及应用领域</w:t>
      </w:r>
      <w:r>
        <w:rPr>
          <w:rFonts w:hint="eastAsia"/>
        </w:rPr>
        <w:br/>
      </w:r>
      <w:r>
        <w:rPr>
          <w:rFonts w:hint="eastAsia"/>
        </w:rPr>
        <w:t>　　第一节 碳热膜行业定义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碳热膜主要应用领域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2024-2025年全球碳热膜行业市场调研分析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全球碳热膜行业经济环境分析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全球碳热膜市场总体情况分析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一、全球碳热膜行业的发展特点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二、全球碳热膜市场结构</w:t>
      </w:r>
      <w:r>
        <w:rPr>
          <w:rFonts w:hint="eastAsia"/>
        </w:rPr>
        <w:br/>
      </w:r>
      <w:r>
        <w:rPr>
          <w:rFonts w:hint="eastAsia"/>
        </w:rPr>
        <w:t>　　　　三、全球碳热膜行业竞争格局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全球主要国家（地区）碳热膜市场分析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2024-2025年碳热膜行业发展环境分析</w:t>
      </w:r>
      <w:r>
        <w:rPr>
          <w:rFonts w:hint="eastAsia"/>
        </w:rPr>
        <w:br/>
      </w:r>
      <w:r>
        <w:rPr>
          <w:rFonts w:hint="eastAsia"/>
        </w:rPr>
        <w:t>　　第一节 碳热膜行业环境分析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碳热膜行业技术发展方向、趋势预测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中国碳热膜行业供给、需求分析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2024-2025年中国碳热膜市场现状</w:t>
      </w:r>
      <w:r>
        <w:rPr>
          <w:rFonts w:hint="eastAsia"/>
        </w:rPr>
        <w:br/>
      </w:r>
      <w:r>
        <w:rPr>
          <w:rFonts w:hint="eastAsia"/>
        </w:rPr>
        <w:t>　　第二节 中国碳热膜行业产量情况分析及预测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一、碳热膜总体产能规模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、2019-2024年中国碳热膜产量统计</w:t>
      </w:r>
      <w:r>
        <w:rPr>
          <w:rFonts w:hint="eastAsia"/>
        </w:rPr>
        <w:br/>
      </w:r>
      <w:r>
        <w:rPr>
          <w:rFonts w:hint="eastAsia"/>
        </w:rPr>
        <w:t>　　　　三、碳热膜生产区域分布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四、2025-2031年中国碳热膜产量预测</w:t>
      </w:r>
      <w:r>
        <w:rPr>
          <w:rFonts w:hint="eastAsia"/>
        </w:rPr>
        <w:br/>
      </w:r>
      <w:r>
        <w:rPr>
          <w:rFonts w:hint="eastAsia"/>
        </w:rPr>
        <w:t>　　第三节 中国碳热膜市场需求分析及预测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二、2019-2024年中国碳热膜市场需求统计</w:t>
      </w:r>
      <w:r>
        <w:rPr>
          <w:rFonts w:hint="eastAsia"/>
        </w:rPr>
        <w:br/>
      </w:r>
      <w:r>
        <w:rPr>
          <w:rFonts w:hint="eastAsia"/>
        </w:rPr>
        <w:t>　　　　三、碳热膜市场饱和度</w:t>
      </w:r>
      <w:r>
        <w:rPr>
          <w:rFonts w:hint="eastAsia"/>
        </w:rPr>
        <w:br/>
      </w:r>
      <w:r>
        <w:rPr>
          <w:rFonts w:hint="eastAsia"/>
        </w:rPr>
        <w:t>　　　　四、影响碳热膜市场需求的因素</w:t>
      </w:r>
      <w:r>
        <w:rPr>
          <w:rFonts w:hint="eastAsia"/>
        </w:rPr>
        <w:br/>
      </w:r>
      <w:r>
        <w:rPr>
          <w:rFonts w:hint="eastAsia"/>
        </w:rPr>
        <w:t>　　　　五、碳热膜市场潜力分析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六、2025-2031年中国碳热膜市场需求预测分析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中国碳热膜行业进出口分析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一、2019-2024年碳热膜进口量及增速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三、2025-2031年碳热膜进口量及增速预测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一、2019-2024年碳热膜出口量及增速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三、2025-2031年碳热膜出口量及增速预测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一、中国碳热膜行业区域市场分布情况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六、**地区碳热膜行业市场需求规模情况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2024-2025年中国碳热膜细分行业调研</w:t>
      </w:r>
      <w:r>
        <w:rPr>
          <w:rFonts w:hint="eastAsia"/>
        </w:rPr>
        <w:br/>
      </w:r>
      <w:r>
        <w:rPr>
          <w:rFonts w:hint="eastAsia"/>
        </w:rPr>
        <w:t>　　第一节 主要碳热膜细分行业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中国碳热膜企业营销及发展建议</w:t>
      </w:r>
      <w:r>
        <w:rPr>
          <w:rFonts w:hint="eastAsia"/>
        </w:rPr>
        <w:br/>
      </w:r>
      <w:r>
        <w:rPr>
          <w:rFonts w:hint="eastAsia"/>
        </w:rPr>
        <w:t>　　第一节 碳热膜企业营销策略分析及建议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碳热膜企业营销策略分析</w:t>
      </w:r>
      <w:r>
        <w:rPr>
          <w:rFonts w:hint="eastAsia"/>
        </w:rPr>
        <w:br/>
      </w:r>
      <w:r>
        <w:rPr>
          <w:rFonts w:hint="eastAsia"/>
        </w:rPr>
        <w:t>　　　　一、碳热膜企业营销策略</w:t>
      </w:r>
      <w:r>
        <w:rPr>
          <w:rFonts w:hint="eastAsia"/>
        </w:rPr>
        <w:br/>
      </w:r>
      <w:r>
        <w:rPr>
          <w:rFonts w:hint="eastAsia"/>
        </w:rPr>
        <w:t>　　　　二、碳热膜企业经验借鉴</w:t>
      </w:r>
      <w:r>
        <w:rPr>
          <w:rFonts w:hint="eastAsia"/>
        </w:rPr>
        <w:br/>
      </w:r>
      <w:r>
        <w:rPr>
          <w:rFonts w:hint="eastAsia"/>
        </w:rPr>
        <w:t>　　第三节 碳热膜企业营销模式演化与创新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碳热膜企业经营发展分析及建议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一、碳热膜企业存在的问题</w:t>
      </w:r>
      <w:r>
        <w:rPr>
          <w:rFonts w:hint="eastAsia"/>
        </w:rPr>
        <w:br/>
      </w:r>
      <w:r>
        <w:rPr>
          <w:rFonts w:hint="eastAsia"/>
        </w:rPr>
        <w:t>　　　　二、碳热膜企业应对的策略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2025年碳热膜市场前景分析</w:t>
      </w:r>
      <w:r>
        <w:rPr>
          <w:rFonts w:hint="eastAsia"/>
        </w:rPr>
        <w:br/>
      </w:r>
      <w:r>
        <w:rPr>
          <w:rFonts w:hint="eastAsia"/>
        </w:rPr>
        <w:t>　　第二节 2025年碳热膜行业发展趋势预测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碳热膜行业投资战略研究</w:t>
      </w:r>
      <w:r>
        <w:rPr>
          <w:rFonts w:hint="eastAsia"/>
        </w:rPr>
        <w:br/>
      </w:r>
      <w:r>
        <w:rPr>
          <w:rFonts w:hint="eastAsia"/>
        </w:rPr>
        <w:t>　　第一节 碳热膜行业发展战略研究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对我国碳热膜品牌的战略思考</w:t>
      </w:r>
      <w:r>
        <w:rPr>
          <w:rFonts w:hint="eastAsia"/>
        </w:rPr>
        <w:br/>
      </w:r>
      <w:r>
        <w:rPr>
          <w:rFonts w:hint="eastAsia"/>
        </w:rPr>
        <w:t>　　　　一、碳热膜品牌的重要性</w:t>
      </w:r>
      <w:r>
        <w:rPr>
          <w:rFonts w:hint="eastAsia"/>
        </w:rPr>
        <w:br/>
      </w:r>
      <w:r>
        <w:rPr>
          <w:rFonts w:hint="eastAsia"/>
        </w:rPr>
        <w:t>　　　　二、碳热膜实施品牌战略的意义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四、我国碳热膜企业的品牌战略</w:t>
      </w:r>
      <w:r>
        <w:rPr>
          <w:rFonts w:hint="eastAsia"/>
        </w:rPr>
        <w:br/>
      </w:r>
      <w:r>
        <w:rPr>
          <w:rFonts w:hint="eastAsia"/>
        </w:rPr>
        <w:t>　　　　五、碳热膜品牌战略管理的策略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碳热膜经营策略分析</w:t>
      </w:r>
      <w:r>
        <w:rPr>
          <w:rFonts w:hint="eastAsia"/>
        </w:rPr>
        <w:br/>
      </w:r>
      <w:r>
        <w:rPr>
          <w:rFonts w:hint="eastAsia"/>
        </w:rPr>
        <w:t>　　　　一、碳热膜市场细分策略</w:t>
      </w:r>
      <w:r>
        <w:rPr>
          <w:rFonts w:hint="eastAsia"/>
        </w:rPr>
        <w:br/>
      </w:r>
      <w:r>
        <w:rPr>
          <w:rFonts w:hint="eastAsia"/>
        </w:rPr>
        <w:t>　　　　二、碳热膜市场创新策略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四、碳热膜新产品差异化战略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中^智^林^碳热膜行业投资战略研究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一、2025-2031年碳热膜行业投资战略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碳热膜行业历程</w:t>
      </w:r>
      <w:r>
        <w:rPr>
          <w:rFonts w:hint="eastAsia"/>
        </w:rPr>
        <w:br/>
      </w:r>
      <w:r>
        <w:rPr>
          <w:rFonts w:hint="eastAsia"/>
        </w:rPr>
        <w:t>　　图表 碳热膜行业生命周期</w:t>
      </w:r>
      <w:r>
        <w:rPr>
          <w:rFonts w:hint="eastAsia"/>
        </w:rPr>
        <w:br/>
      </w:r>
      <w:r>
        <w:rPr>
          <w:rFonts w:hint="eastAsia"/>
        </w:rPr>
        <w:t>　　图表 碳热膜行业产业链分析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2019-2024年中国碳热膜进口数量分析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2019-2024年中国碳热膜进口金额分析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2019-2024年中国碳热膜出口数量分析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2019-2024年中国碳热膜出口金额分析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c01f594d45af" w:history="1">
        <w:r>
          <w:rPr>
            <w:rStyle w:val="Hyperlink"/>
          </w:rPr>
          <w:t>2025-2031年中国碳热膜行业发展分析与趋势预测报告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3c01f594d45af" w:history="1">
        <w:r>
          <w:rPr>
            <w:rStyle w:val="Hyperlink"/>
          </w:rPr>
          <w:t>https://www.20087.com/9/63/TanReMoFaZhanQuShi.html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beb5ce5234202" w:history="1">
      <w:r>
        <w:rPr>
          <w:rStyle w:val="Hyperlink"/>
        </w:rPr>
        <w:t>2025-2031年中国碳热膜行业发展分析与趋势预测报告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anReMoFaZhanQuShi.html" TargetMode="External" Id="Rb533c01f594d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anReMoFaZhanQuShi.html" TargetMode="External" Id="R593beb5ce523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2024-12-30T04:58:00Z</dcterms:created>
  <dcterms:modified xsi:type="dcterms:W3CDTF">2024-12-30T05:58:00Z</dcterms:modified>
  <dc:subject>2025-2031年中国碳热膜行业发展分析与趋势预测报告</dc:subject>
  <dc:title>2025-2031年中国碳热膜行业发展分析与趋势预测报告</dc:title>
  <cp:keywords>2025-2031年中国碳热膜行业发展分析与趋势预测报告</cp:keywords>
  <dc:description>2025-2031年中国碳热膜行业发展分析与趋势预测报告</dc:description>
</cp:coreProperties>
</file>