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223c4f6174a43" w:history="1">
              <w:r>
                <w:rPr>
                  <w:rStyle w:val="Hyperlink"/>
                </w:rPr>
                <w:t>2025-2031年中国银饰行业发展调研及市场前景分析报告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223c4f6174a43" w:history="1">
              <w:r>
                <w:rPr>
                  <w:rStyle w:val="Hyperlink"/>
                </w:rPr>
                <w:t>2025-2031年中国银饰行业发展调研及市场前景分析报告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223c4f6174a43" w:history="1">
                <w:r>
                  <w:rPr>
                    <w:rStyle w:val="Hyperlink"/>
                  </w:rPr>
                  <w:t>https://www.20087.com/A/33/YinShiHangYeYanJiuBaoGao.html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行业在全球范围内呈现出多元化和个性化的发展趋势。随着消费者对个性化和手工艺术品位的追求，银饰设计更加注重创新和文化内涵，融入了民族风情、环保材料和可持续设计理念。同时，电子商务平台的兴起，为银饰品牌提供了更广阔的市场和销售渠道，使得小众设计师和手工艺人能够触及全球消费者。</w:t>
      </w:r>
      <w:r>
        <w:rPr>
          <w:rFonts w:hint="eastAsia"/>
        </w:rPr>
        <w:br/>
      </w:r>
      <w:r>
        <w:rPr>
          <w:rFonts w:hint="eastAsia"/>
        </w:rPr>
        <w:t>　　未来，银饰行业将更加注重品牌故事和消费者参与。银饰品牌将通过讲述背后的文化故事和工匠精神，建立与消费者的情感联系，提升品牌价值。同时，通过定制化服务和消费者共创设计，银饰行业将增强与消费者的互动，满足个性化需求。此外，可持续性和环保将成为行业的重要议题，推动银饰行业采用可回收银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223c4f6174a43" w:history="1">
        <w:r>
          <w:rPr>
            <w:rStyle w:val="Hyperlink"/>
          </w:rPr>
          <w:t>2025-2031年中国银饰行业发展调研及市场前景分析报告</w:t>
        </w:r>
      </w:hyperlink>
      <w:r>
        <w:rPr>
          <w:rFonts w:hint="eastAsia"/>
        </w:rPr>
        <w:t>》基于对银饰行业的长期监测研究，结合银饰行业供需关系变化规律、产品消费结构、应用领域拓展、市场发展环境及政策支持等多维度分析，采用定量与定性相结合的科学方法，对行业内重点企业进行了系统研究。报告全面呈现了银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银饰行业概述</w:t>
      </w:r>
      <w:r>
        <w:rPr>
          <w:rFonts w:hint="eastAsia"/>
        </w:rPr>
        <w:br/>
      </w:r>
      <w:r>
        <w:rPr>
          <w:rFonts w:hint="eastAsia"/>
        </w:rPr>
        <w:t>　　第一节 银饰定义</w:t>
      </w:r>
      <w:r>
        <w:rPr>
          <w:rFonts w:hint="eastAsia"/>
        </w:rPr>
        <w:br/>
      </w:r>
      <w:r>
        <w:rPr>
          <w:rFonts w:hint="eastAsia"/>
        </w:rPr>
        <w:t>　　第二节 银饰行业发展历程</w:t>
      </w:r>
      <w:r>
        <w:rPr>
          <w:rFonts w:hint="eastAsia"/>
        </w:rPr>
        <w:br/>
      </w:r>
      <w:r>
        <w:rPr>
          <w:rFonts w:hint="eastAsia"/>
        </w:rPr>
        <w:t>　　第三节 银饰行业分类情况</w:t>
      </w:r>
      <w:r>
        <w:rPr>
          <w:rFonts w:hint="eastAsia"/>
        </w:rPr>
        <w:br/>
      </w:r>
      <w:r>
        <w:rPr>
          <w:rFonts w:hint="eastAsia"/>
        </w:rPr>
        <w:t>　　第四节 银饰产业链分析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2024-2025年中国银饰行业发展环境分析</w:t>
      </w:r>
      <w:r>
        <w:rPr>
          <w:rFonts w:hint="eastAsia"/>
        </w:rPr>
        <w:br/>
      </w:r>
      <w:r>
        <w:rPr>
          <w:rFonts w:hint="eastAsia"/>
        </w:rPr>
        <w:t>　　第一节 银饰行业经济环境分析</w:t>
      </w:r>
      <w:r>
        <w:rPr>
          <w:rFonts w:hint="eastAsia"/>
        </w:rPr>
        <w:br/>
      </w:r>
      <w:r>
        <w:rPr>
          <w:rFonts w:hint="eastAsia"/>
        </w:rPr>
        <w:t>　　第二节 银饰行业政策环境分析</w:t>
      </w:r>
      <w:r>
        <w:rPr>
          <w:rFonts w:hint="eastAsia"/>
        </w:rPr>
        <w:br/>
      </w:r>
      <w:r>
        <w:rPr>
          <w:rFonts w:hint="eastAsia"/>
        </w:rPr>
        <w:t>　　　　一、银饰行业政策影响分析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二、相关银饰行业标准分析</w:t>
      </w:r>
      <w:r>
        <w:rPr>
          <w:rFonts w:hint="eastAsia"/>
        </w:rPr>
        <w:br/>
      </w:r>
      <w:r>
        <w:rPr>
          <w:rFonts w:hint="eastAsia"/>
        </w:rPr>
        <w:t>　　第三节 银饰行业社会环境分析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国内外银饰行业技术差异与原因</w:t>
      </w:r>
      <w:r>
        <w:rPr>
          <w:rFonts w:hint="eastAsia"/>
        </w:rPr>
        <w:br/>
      </w:r>
      <w:r>
        <w:rPr>
          <w:rFonts w:hint="eastAsia"/>
        </w:rPr>
        <w:t>　　第三节 银饰行业技术发展方向、趋势预测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中国银饰行业发展现状</w:t>
      </w:r>
      <w:r>
        <w:rPr>
          <w:rFonts w:hint="eastAsia"/>
        </w:rPr>
        <w:br/>
      </w:r>
      <w:r>
        <w:rPr>
          <w:rFonts w:hint="eastAsia"/>
        </w:rPr>
        <w:t>　　　　一、银饰行业品牌发展现状</w:t>
      </w:r>
      <w:r>
        <w:rPr>
          <w:rFonts w:hint="eastAsia"/>
        </w:rPr>
        <w:br/>
      </w:r>
      <w:r>
        <w:rPr>
          <w:rFonts w:hint="eastAsia"/>
        </w:rPr>
        <w:t>　　　　二、银饰行业需求市场现状</w:t>
      </w:r>
      <w:r>
        <w:rPr>
          <w:rFonts w:hint="eastAsia"/>
        </w:rPr>
        <w:br/>
      </w:r>
      <w:r>
        <w:rPr>
          <w:rFonts w:hint="eastAsia"/>
        </w:rPr>
        <w:t>　　　　三、银饰市场需求层次分析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四、中国银饰市场走向分析</w:t>
      </w:r>
      <w:r>
        <w:rPr>
          <w:rFonts w:hint="eastAsia"/>
        </w:rPr>
        <w:br/>
      </w:r>
      <w:r>
        <w:rPr>
          <w:rFonts w:hint="eastAsia"/>
        </w:rPr>
        <w:t>　　第二节 中国银饰行业存在的问题</w:t>
      </w:r>
      <w:r>
        <w:rPr>
          <w:rFonts w:hint="eastAsia"/>
        </w:rPr>
        <w:br/>
      </w:r>
      <w:r>
        <w:rPr>
          <w:rFonts w:hint="eastAsia"/>
        </w:rPr>
        <w:t>　　　　一、银饰产品市场存在的主要问题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对中国银饰市场的分析及思考</w:t>
      </w:r>
      <w:r>
        <w:rPr>
          <w:rFonts w:hint="eastAsia"/>
        </w:rPr>
        <w:br/>
      </w:r>
      <w:r>
        <w:rPr>
          <w:rFonts w:hint="eastAsia"/>
        </w:rPr>
        <w:t>　　　　一、银饰市场特点</w:t>
      </w:r>
      <w:r>
        <w:rPr>
          <w:rFonts w:hint="eastAsia"/>
        </w:rPr>
        <w:br/>
      </w:r>
      <w:r>
        <w:rPr>
          <w:rFonts w:hint="eastAsia"/>
        </w:rPr>
        <w:t>　　　　二、银饰市场分析</w:t>
      </w:r>
      <w:r>
        <w:rPr>
          <w:rFonts w:hint="eastAsia"/>
        </w:rPr>
        <w:br/>
      </w:r>
      <w:r>
        <w:rPr>
          <w:rFonts w:hint="eastAsia"/>
        </w:rPr>
        <w:t>　　　　三、银饰市场变化的方向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五、对我国银饰行业发展的思考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2019-2024年中国银饰行业总体规模</w:t>
      </w:r>
      <w:r>
        <w:rPr>
          <w:rFonts w:hint="eastAsia"/>
        </w:rPr>
        <w:br/>
      </w:r>
      <w:r>
        <w:rPr>
          <w:rFonts w:hint="eastAsia"/>
        </w:rPr>
        <w:t>　　第二节 中国银饰行业盈利情况分析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二、2025年中国银饰行业产量特点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三、2025-2031年中国银饰行业产量预测</w:t>
      </w:r>
      <w:r>
        <w:rPr>
          <w:rFonts w:hint="eastAsia"/>
        </w:rPr>
        <w:br/>
      </w:r>
      <w:r>
        <w:rPr>
          <w:rFonts w:hint="eastAsia"/>
        </w:rPr>
        <w:t>　　第四节 中国银饰行业需求概况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三、2025-2031年中国银饰市场需求预测分析</w:t>
      </w:r>
      <w:r>
        <w:rPr>
          <w:rFonts w:hint="eastAsia"/>
        </w:rPr>
        <w:br/>
      </w:r>
      <w:r>
        <w:rPr>
          <w:rFonts w:hint="eastAsia"/>
        </w:rPr>
        <w:t>　　第五节 银饰产业供需平衡状况分析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银饰细分市场深度分析</w:t>
      </w:r>
      <w:r>
        <w:rPr>
          <w:rFonts w:hint="eastAsia"/>
        </w:rPr>
        <w:br/>
      </w:r>
      <w:r>
        <w:rPr>
          <w:rFonts w:hint="eastAsia"/>
        </w:rPr>
        <w:t>　　第一节 银饰细分市场（一）发展研究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重点地区银饰行业调研分析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银饰上游行业发展分析</w:t>
      </w:r>
      <w:r>
        <w:rPr>
          <w:rFonts w:hint="eastAsia"/>
        </w:rPr>
        <w:br/>
      </w:r>
      <w:r>
        <w:rPr>
          <w:rFonts w:hint="eastAsia"/>
        </w:rPr>
        <w:t>　　　　一、银饰上游行业发展现状</w:t>
      </w:r>
      <w:r>
        <w:rPr>
          <w:rFonts w:hint="eastAsia"/>
        </w:rPr>
        <w:br/>
      </w:r>
      <w:r>
        <w:rPr>
          <w:rFonts w:hint="eastAsia"/>
        </w:rPr>
        <w:t>　　　　二、银饰上游行业发展趋势预测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三、行业新动态及其对银饰行业的影响分析</w:t>
      </w:r>
      <w:r>
        <w:rPr>
          <w:rFonts w:hint="eastAsia"/>
        </w:rPr>
        <w:br/>
      </w:r>
      <w:r>
        <w:rPr>
          <w:rFonts w:hint="eastAsia"/>
        </w:rPr>
        <w:t>　　第二节 银饰下游行业发展分析</w:t>
      </w:r>
      <w:r>
        <w:rPr>
          <w:rFonts w:hint="eastAsia"/>
        </w:rPr>
        <w:br/>
      </w:r>
      <w:r>
        <w:rPr>
          <w:rFonts w:hint="eastAsia"/>
        </w:rPr>
        <w:t>　　　　一、银饰下游行业发展现状</w:t>
      </w:r>
      <w:r>
        <w:rPr>
          <w:rFonts w:hint="eastAsia"/>
        </w:rPr>
        <w:br/>
      </w:r>
      <w:r>
        <w:rPr>
          <w:rFonts w:hint="eastAsia"/>
        </w:rPr>
        <w:t>　　　　二、银饰下游行业发展趋势预测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三、行业新动态及其对银饰行业的影响分析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银饰市场竞争策略分析</w:t>
      </w:r>
      <w:r>
        <w:rPr>
          <w:rFonts w:hint="eastAsia"/>
        </w:rPr>
        <w:br/>
      </w:r>
      <w:r>
        <w:rPr>
          <w:rFonts w:hint="eastAsia"/>
        </w:rPr>
        <w:t>　　　　一、银饰市场增长潜力分析</w:t>
      </w:r>
      <w:r>
        <w:rPr>
          <w:rFonts w:hint="eastAsia"/>
        </w:rPr>
        <w:br/>
      </w:r>
      <w:r>
        <w:rPr>
          <w:rFonts w:hint="eastAsia"/>
        </w:rPr>
        <w:t>　　　　二、银饰产品竞争策略分析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银饰企业竞争策略分析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</w:t>
      </w:r>
      <w:r>
        <w:rPr>
          <w:rFonts w:hint="eastAsia"/>
        </w:rPr>
        <w:br/>
      </w:r>
      <w:r>
        <w:rPr>
          <w:rFonts w:hint="eastAsia"/>
        </w:rPr>
        <w:t>　　第二节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</w:t>
      </w:r>
      <w:r>
        <w:rPr>
          <w:rFonts w:hint="eastAsia"/>
        </w:rPr>
        <w:br/>
      </w:r>
      <w:r>
        <w:rPr>
          <w:rFonts w:hint="eastAsia"/>
        </w:rPr>
        <w:t>　　第三节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</w:t>
      </w:r>
      <w:r>
        <w:rPr>
          <w:rFonts w:hint="eastAsia"/>
        </w:rPr>
        <w:br/>
      </w:r>
      <w:r>
        <w:rPr>
          <w:rFonts w:hint="eastAsia"/>
        </w:rPr>
        <w:t>　　第四节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</w:t>
      </w:r>
      <w:r>
        <w:rPr>
          <w:rFonts w:hint="eastAsia"/>
        </w:rPr>
        <w:br/>
      </w:r>
      <w:r>
        <w:rPr>
          <w:rFonts w:hint="eastAsia"/>
        </w:rPr>
        <w:t>　　第五节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2025年银饰行业投资情况分析</w:t>
      </w:r>
      <w:r>
        <w:rPr>
          <w:rFonts w:hint="eastAsia"/>
        </w:rPr>
        <w:br/>
      </w:r>
      <w:r>
        <w:rPr>
          <w:rFonts w:hint="eastAsia"/>
        </w:rPr>
        <w:t>　　　　一、银饰行业总体投资结构</w:t>
      </w:r>
      <w:r>
        <w:rPr>
          <w:rFonts w:hint="eastAsia"/>
        </w:rPr>
        <w:br/>
      </w:r>
      <w:r>
        <w:rPr>
          <w:rFonts w:hint="eastAsia"/>
        </w:rPr>
        <w:t>　　　　二、银饰行业投资规模情况</w:t>
      </w:r>
      <w:r>
        <w:rPr>
          <w:rFonts w:hint="eastAsia"/>
        </w:rPr>
        <w:br/>
      </w:r>
      <w:r>
        <w:rPr>
          <w:rFonts w:hint="eastAsia"/>
        </w:rPr>
        <w:t>　　　　三、银饰行业投资增速情况</w:t>
      </w:r>
      <w:r>
        <w:rPr>
          <w:rFonts w:hint="eastAsia"/>
        </w:rPr>
        <w:br/>
      </w:r>
      <w:r>
        <w:rPr>
          <w:rFonts w:hint="eastAsia"/>
        </w:rPr>
        <w:t>　　　　四、银饰行业分地区投资分析</w:t>
      </w:r>
      <w:r>
        <w:rPr>
          <w:rFonts w:hint="eastAsia"/>
        </w:rPr>
        <w:br/>
      </w:r>
      <w:r>
        <w:rPr>
          <w:rFonts w:hint="eastAsia"/>
        </w:rPr>
        <w:t>　　第二节 银饰行业投资机会分析</w:t>
      </w:r>
      <w:r>
        <w:rPr>
          <w:rFonts w:hint="eastAsia"/>
        </w:rPr>
        <w:br/>
      </w:r>
      <w:r>
        <w:rPr>
          <w:rFonts w:hint="eastAsia"/>
        </w:rPr>
        <w:t>　　　　一、银饰投资项目分析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二、可以投资的银饰模式</w:t>
      </w:r>
      <w:r>
        <w:rPr>
          <w:rFonts w:hint="eastAsia"/>
        </w:rPr>
        <w:br/>
      </w:r>
      <w:r>
        <w:rPr>
          <w:rFonts w:hint="eastAsia"/>
        </w:rPr>
        <w:t>　　　　三、2025年银饰投资机会分析</w:t>
      </w:r>
      <w:r>
        <w:rPr>
          <w:rFonts w:hint="eastAsia"/>
        </w:rPr>
        <w:br/>
      </w:r>
      <w:r>
        <w:rPr>
          <w:rFonts w:hint="eastAsia"/>
        </w:rPr>
        <w:t>　　　　四、2025年银饰投资新方向</w:t>
      </w:r>
      <w:r>
        <w:rPr>
          <w:rFonts w:hint="eastAsia"/>
        </w:rPr>
        <w:br/>
      </w:r>
      <w:r>
        <w:rPr>
          <w:rFonts w:hint="eastAsia"/>
        </w:rPr>
        <w:t>　　第三节 银饰行业发展前景分析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一、新冠疫情下银饰市场的发展前景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二、2025年银饰市场面临的发展商机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一、未来银饰发展分析</w:t>
      </w:r>
      <w:r>
        <w:rPr>
          <w:rFonts w:hint="eastAsia"/>
        </w:rPr>
        <w:br/>
      </w:r>
      <w:r>
        <w:rPr>
          <w:rFonts w:hint="eastAsia"/>
        </w:rPr>
        <w:t>　　　　二、未来银饰行业技术开发方向</w:t>
      </w:r>
      <w:r>
        <w:rPr>
          <w:rFonts w:hint="eastAsia"/>
        </w:rPr>
        <w:br/>
      </w:r>
      <w:r>
        <w:rPr>
          <w:rFonts w:hint="eastAsia"/>
        </w:rPr>
        <w:t>　　　　三、银饰行业“十四五”整体规划及预测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2025-2031年中国银饰行业市场前景分析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中国银饰行业发展现状及问题分析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2025-2031年银饰行业发展前景预测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一、中国银饰行业发展方向及驱动因素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二、2025-2031年中国银饰行业市场规模预测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三、2025-2031年中国银饰行业发展趋势分析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2025-2031年中国银饰行业投资风险分析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2025-2031年中国银饰行业投资战略研究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中国银饰行业投资策略分析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中国银饰行业品牌建设与发展策略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中国银饰行业市场发展趋势预测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银饰行业投资机会分析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银饰行业投资趋势与建议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中~智~林~银饰项目投资实施建议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银饰行业历程</w:t>
      </w:r>
      <w:r>
        <w:rPr>
          <w:rFonts w:hint="eastAsia"/>
        </w:rPr>
        <w:br/>
      </w:r>
      <w:r>
        <w:rPr>
          <w:rFonts w:hint="eastAsia"/>
        </w:rPr>
        <w:t>　　图表 银饰行业生命周期</w:t>
      </w:r>
      <w:r>
        <w:rPr>
          <w:rFonts w:hint="eastAsia"/>
        </w:rPr>
        <w:br/>
      </w:r>
      <w:r>
        <w:rPr>
          <w:rFonts w:hint="eastAsia"/>
        </w:rPr>
        <w:t>　　图表 银饰行业产业链分析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2025年中国银饰进口国家及地区分析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223c4f6174a43" w:history="1">
        <w:r>
          <w:rPr>
            <w:rStyle w:val="Hyperlink"/>
          </w:rPr>
          <w:t>2025-2031年中国银饰行业发展调研及市场前景分析报告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223c4f6174a43" w:history="1">
        <w:r>
          <w:rPr>
            <w:rStyle w:val="Hyperlink"/>
          </w:rPr>
          <w:t>https://www.20087.com/A/33/YinShiHangYeYanJiuBaoGao.html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ef11287ba40e8" w:history="1">
      <w:r>
        <w:rPr>
          <w:rStyle w:val="Hyperlink"/>
        </w:rPr>
        <w:t>2025-2031年中国银饰行业发展调研及市场前景分析报告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YinShiHangYeYanJiuBaoGao.html" TargetMode="External" Id="R388223c4f617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YinShiHangYeYanJiuBaoGao.html" TargetMode="External" Id="R5ecef11287ba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2024-11-17T08:46:00Z</dcterms:created>
  <dcterms:modified xsi:type="dcterms:W3CDTF">2024-11-17T09:46:00Z</dcterms:modified>
  <dc:subject>2025-2031年中国银饰行业发展调研及市场前景分析报告</dc:subject>
  <dc:title>2025-2031年中国银饰行业发展调研及市场前景分析报告</dc:title>
  <cp:keywords>2025-2031年中国银饰行业发展调研及市场前景分析报告</cp:keywords>
  <dc:description>2025-2031年中国银饰行业发展调研及市场前景分析报告</dc:description>
</cp:coreProperties>
</file>