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1413bc19d4f2b" w:history="1">
              <w:r>
                <w:rPr>
                  <w:rStyle w:val="Hyperlink"/>
                </w:rPr>
                <w:t>中国光洁纸行业研究分析与发展趋势报告（2023年）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1413bc19d4f2b" w:history="1">
              <w:r>
                <w:rPr>
                  <w:rStyle w:val="Hyperlink"/>
                </w:rPr>
                <w:t>中国光洁纸行业研究分析与发展趋势报告（2023年）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31413bc19d4f2b" w:history="1">
                <w:r>
                  <w:rPr>
                    <w:rStyle w:val="Hyperlink"/>
                  </w:rPr>
                  <w:t>https://www.20087.com/A/73/GuangJieZhiFaZhanQuShi.html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洁纸是一种表面平滑、无纹理的高质量纸张，广泛应用于印刷、书写、包装等领域。由于其优异的平滑度和光泽度，光洁纸在高端出版物、精美画册、高档包装等方面有着广泛的应用。目前，光洁纸的生产技术已经相当成熟，主要采用优质的原木浆料和先进的造纸工艺。然而，随着数字媒体的快速发展，传统纸质出版物的市场需求有所下降，这对光洁纸的市场产生了一定的影响。</w:t>
      </w:r>
      <w:r>
        <w:rPr>
          <w:rFonts w:hint="eastAsia"/>
        </w:rPr>
        <w:br/>
      </w:r>
      <w:r>
        <w:rPr>
          <w:rFonts w:hint="eastAsia"/>
        </w:rPr>
        <w:t>　　未来，光洁纸的发展将更加注重环保和功能性。通过采用可持续发展的原料和生产工艺，减少对环境的影响。同时，功能性光洁纸的研发将成为重点，例如防伪光洁纸、可降解光洁纸等，以满足特定行业的需求。此外，随着个性化印刷和定制化需求的增加，光洁纸的品种和规格也将更加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1413bc19d4f2b" w:history="1">
        <w:r>
          <w:rPr>
            <w:rStyle w:val="Hyperlink"/>
          </w:rPr>
          <w:t>中国光洁纸行业研究分析与发展趋势报告（2023年）</w:t>
        </w:r>
      </w:hyperlink>
      <w:r>
        <w:rPr>
          <w:rFonts w:hint="eastAsia"/>
        </w:rPr>
        <w:t>》内容包括：光洁纸行业发展环境分析、光洁纸市场规模及预测、光洁纸行业重点地区市场规模分析、光洁纸行业供需状况调研、光洁纸市场价格行情趋势分析预测、光洁纸行业进出口状况及前景预测、光洁纸行业技术及发展方向、光洁纸行业重点企业经营情况分析、光洁纸行业SWOT分析及光洁纸行业投资策略，数据来自国家权威机构、光洁纸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2018-2023年世界光洁纸市场发展形势整体阐述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2018-2023年世界光洁纸市场规模与特点</w:t>
      </w:r>
      <w:r>
        <w:rPr>
          <w:rFonts w:hint="eastAsia"/>
        </w:rPr>
        <w:br/>
      </w:r>
      <w:r>
        <w:rPr>
          <w:rFonts w:hint="eastAsia"/>
        </w:rPr>
        <w:t>　　　　一、2018-2023年市场规模与增长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2022-2023年世界光洁纸主要国家与地区分析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2023-2029年世界光洁纸行业发展趋势分析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2022-2023年中国光洁纸行业市场发展环境分析（PEST分析法）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2022-2023年中国光洁纸行业政策环境分析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2022-2023年中国光洁纸行业社会环境分析</w:t>
      </w:r>
      <w:r>
        <w:rPr>
          <w:rFonts w:hint="eastAsia"/>
        </w:rPr>
        <w:br/>
      </w:r>
      <w:r>
        <w:rPr>
          <w:rFonts w:hint="eastAsia"/>
        </w:rPr>
        <w:t>　　第四节 2022-2023年中国光洁纸技术环境分析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2018-2023年中国光洁纸行业市场供求态势深度剖析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2018-2023年中国光洁纸行业供给、行业进入者分析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2018-2023年中国光洁纸行业需求、替代产品分析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2018-2023年中国光洁纸行业厂商行为调研</w:t>
      </w:r>
      <w:r>
        <w:rPr>
          <w:rFonts w:hint="eastAsia"/>
        </w:rPr>
        <w:br/>
      </w:r>
      <w:r>
        <w:rPr>
          <w:rFonts w:hint="eastAsia"/>
        </w:rPr>
        <w:t>　　第一节 2018-2023年中国光洁纸营销行为分析</w:t>
      </w:r>
      <w:r>
        <w:rPr>
          <w:rFonts w:hint="eastAsia"/>
        </w:rPr>
        <w:br/>
      </w:r>
      <w:r>
        <w:rPr>
          <w:rFonts w:hint="eastAsia"/>
        </w:rPr>
        <w:t>　　　　一、光洁纸行业典型营销模式介绍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2018-2023年中国光洁纸生产行为分析</w:t>
      </w:r>
      <w:r>
        <w:rPr>
          <w:rFonts w:hint="eastAsia"/>
        </w:rPr>
        <w:br/>
      </w:r>
      <w:r>
        <w:rPr>
          <w:rFonts w:hint="eastAsia"/>
        </w:rPr>
        <w:t>　　　　一、光洁纸行业典型生产模式介绍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2018-2023年中国光洁纸行业扩张行为分析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2018-2023年中国光洁纸行业发展走势探析</w:t>
      </w:r>
      <w:r>
        <w:rPr>
          <w:rFonts w:hint="eastAsia"/>
        </w:rPr>
        <w:br/>
      </w:r>
      <w:r>
        <w:rPr>
          <w:rFonts w:hint="eastAsia"/>
        </w:rPr>
        <w:t>　　第一节 2018-2023年中国光洁纸行业动态分析</w:t>
      </w:r>
      <w:r>
        <w:rPr>
          <w:rFonts w:hint="eastAsia"/>
        </w:rPr>
        <w:br/>
      </w:r>
      <w:r>
        <w:rPr>
          <w:rFonts w:hint="eastAsia"/>
        </w:rPr>
        <w:t>　　　　一、光洁纸行业特征分析</w:t>
      </w:r>
      <w:r>
        <w:rPr>
          <w:rFonts w:hint="eastAsia"/>
        </w:rPr>
        <w:br/>
      </w:r>
      <w:r>
        <w:rPr>
          <w:rFonts w:hint="eastAsia"/>
        </w:rPr>
        <w:t>　　　　二、光洁纸产品市场价格分析</w:t>
      </w:r>
      <w:r>
        <w:rPr>
          <w:rFonts w:hint="eastAsia"/>
        </w:rPr>
        <w:br/>
      </w:r>
      <w:r>
        <w:rPr>
          <w:rFonts w:hint="eastAsia"/>
        </w:rPr>
        <w:t>　　　　三、光洁纸行业技术工艺分析</w:t>
      </w:r>
      <w:r>
        <w:rPr>
          <w:rFonts w:hint="eastAsia"/>
        </w:rPr>
        <w:br/>
      </w:r>
      <w:r>
        <w:rPr>
          <w:rFonts w:hint="eastAsia"/>
        </w:rPr>
        <w:t>　　第二节 2018-2023年中国光洁纸经销商调查情况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2018-2023年中国光洁纸行业发展问题分析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2018-2023年中国光洁纸产量数据统计分析</w:t>
      </w:r>
      <w:r>
        <w:rPr>
          <w:rFonts w:hint="eastAsia"/>
        </w:rPr>
        <w:br/>
      </w:r>
      <w:r>
        <w:rPr>
          <w:rFonts w:hint="eastAsia"/>
        </w:rPr>
        <w:t>　　第一节 2018-2023年中国光洁纸产量数据分析</w:t>
      </w:r>
      <w:r>
        <w:rPr>
          <w:rFonts w:hint="eastAsia"/>
        </w:rPr>
        <w:br/>
      </w:r>
      <w:r>
        <w:rPr>
          <w:rFonts w:hint="eastAsia"/>
        </w:rPr>
        <w:t>　　　　一、2018-2023年光洁纸产量数据分析</w:t>
      </w:r>
      <w:r>
        <w:rPr>
          <w:rFonts w:hint="eastAsia"/>
        </w:rPr>
        <w:br/>
      </w:r>
      <w:r>
        <w:rPr>
          <w:rFonts w:hint="eastAsia"/>
        </w:rPr>
        <w:t>　　　　二、2018-2023年光洁纸重点省市数据分析</w:t>
      </w:r>
      <w:r>
        <w:rPr>
          <w:rFonts w:hint="eastAsia"/>
        </w:rPr>
        <w:br/>
      </w:r>
      <w:r>
        <w:rPr>
          <w:rFonts w:hint="eastAsia"/>
        </w:rPr>
        <w:t>　　第二节 2022-2023年中国光洁纸产量数据分析</w:t>
      </w:r>
      <w:r>
        <w:rPr>
          <w:rFonts w:hint="eastAsia"/>
        </w:rPr>
        <w:br/>
      </w:r>
      <w:r>
        <w:rPr>
          <w:rFonts w:hint="eastAsia"/>
        </w:rPr>
        <w:t>　　　　一、2022-2023年全国光洁纸产量数据分析</w:t>
      </w:r>
      <w:r>
        <w:rPr>
          <w:rFonts w:hint="eastAsia"/>
        </w:rPr>
        <w:br/>
      </w:r>
      <w:r>
        <w:rPr>
          <w:rFonts w:hint="eastAsia"/>
        </w:rPr>
        <w:t>　　　　二、2022-2023年光洁纸重点省市数据分析</w:t>
      </w:r>
      <w:r>
        <w:rPr>
          <w:rFonts w:hint="eastAsia"/>
        </w:rPr>
        <w:br/>
      </w:r>
      <w:r>
        <w:rPr>
          <w:rFonts w:hint="eastAsia"/>
        </w:rPr>
        <w:t>　　第三节 2022-2023年中国光洁纸产量增长性分析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2018-2023年中国光洁纸进出口数据监测分析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2018-2023年中国光洁纸进口数据分析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2018-2023年中国光洁纸出口数据分析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2018-2023年中国光洁纸进出口平均单价分析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2018-2023年中国光洁纸进出口国家及地区分析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2018-2023年中国光洁纸行业数据监测分析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2018-2023年中国光洁纸行业规模分析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2022-2023年中国光洁纸行业结构分析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2018-2023年中国光洁纸行业产值分析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2018-2023年中国光洁纸行业成本费用分析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2018-2023年中国光洁纸行业盈利能力分析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2018-2023年中国光洁纸市场竞争与厂商市场竞争力评价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2018-2023年中国光洁纸行业市场竞争现状分析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一、光洁纸行业竞争格局分析</w:t>
      </w:r>
      <w:r>
        <w:rPr>
          <w:rFonts w:hint="eastAsia"/>
        </w:rPr>
        <w:br/>
      </w:r>
      <w:r>
        <w:rPr>
          <w:rFonts w:hint="eastAsia"/>
        </w:rPr>
        <w:t>　　　　二、光洁纸市场集中度分析</w:t>
      </w:r>
      <w:r>
        <w:rPr>
          <w:rFonts w:hint="eastAsia"/>
        </w:rPr>
        <w:br/>
      </w:r>
      <w:r>
        <w:rPr>
          <w:rFonts w:hint="eastAsia"/>
        </w:rPr>
        <w:t>　　　　三、光洁纸行业竞争趋势分析</w:t>
      </w:r>
      <w:r>
        <w:rPr>
          <w:rFonts w:hint="eastAsia"/>
        </w:rPr>
        <w:br/>
      </w:r>
      <w:r>
        <w:rPr>
          <w:rFonts w:hint="eastAsia"/>
        </w:rPr>
        <w:t>　　第二节 2018-2023年中国光洁纸行业主力厂商市场竞争力评价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2018-2023年中国光洁纸行业提升竞争力策略分析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2018-2023年中国光洁纸行业优势企业竞争性财务指标对比分析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光洁纸重点企业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光洁纸重点企业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光洁纸重点企业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光洁纸重点企业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光洁纸重点企业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光洁纸重点企业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光洁纸重点企业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光洁纸重点企业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2023-2029年中国光洁纸企业市场发展前景及趋势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光洁纸企业发展机遇及风险</w:t>
      </w:r>
      <w:r>
        <w:rPr>
          <w:rFonts w:hint="eastAsia"/>
        </w:rPr>
        <w:br/>
      </w:r>
      <w:r>
        <w:rPr>
          <w:rFonts w:hint="eastAsia"/>
        </w:rPr>
        <w:t>　　　　一、光洁纸企业发展机会</w:t>
      </w:r>
      <w:r>
        <w:rPr>
          <w:rFonts w:hint="eastAsia"/>
        </w:rPr>
        <w:br/>
      </w:r>
      <w:r>
        <w:rPr>
          <w:rFonts w:hint="eastAsia"/>
        </w:rPr>
        <w:t>　　　　二、光洁纸企业发展挑战</w:t>
      </w:r>
      <w:r>
        <w:rPr>
          <w:rFonts w:hint="eastAsia"/>
        </w:rPr>
        <w:br/>
      </w:r>
      <w:r>
        <w:rPr>
          <w:rFonts w:hint="eastAsia"/>
        </w:rPr>
        <w:t>　　第二节 光洁纸行业企业发展战略分析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光洁纸行业企业发展建议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2023-2029年中国光洁纸行业发展前景预测分析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2023-2029年中国光洁纸产品发展趋势预测分析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一、光洁纸制造行业预测分析</w:t>
      </w:r>
      <w:r>
        <w:rPr>
          <w:rFonts w:hint="eastAsia"/>
        </w:rPr>
        <w:br/>
      </w:r>
      <w:r>
        <w:rPr>
          <w:rFonts w:hint="eastAsia"/>
        </w:rPr>
        <w:t>　　　　二、光洁纸技术方向分析</w:t>
      </w:r>
      <w:r>
        <w:rPr>
          <w:rFonts w:hint="eastAsia"/>
        </w:rPr>
        <w:br/>
      </w:r>
      <w:r>
        <w:rPr>
          <w:rFonts w:hint="eastAsia"/>
        </w:rPr>
        <w:t>　　　　三、光洁纸竞争格局预测分析</w:t>
      </w:r>
      <w:r>
        <w:rPr>
          <w:rFonts w:hint="eastAsia"/>
        </w:rPr>
        <w:br/>
      </w:r>
      <w:r>
        <w:rPr>
          <w:rFonts w:hint="eastAsia"/>
        </w:rPr>
        <w:t>　　第二节 2023-2029年中国光洁纸行业市场发展前景预测分析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一、光洁纸供给预测分析</w:t>
      </w:r>
      <w:r>
        <w:rPr>
          <w:rFonts w:hint="eastAsia"/>
        </w:rPr>
        <w:br/>
      </w:r>
      <w:r>
        <w:rPr>
          <w:rFonts w:hint="eastAsia"/>
        </w:rPr>
        <w:t>　　　　二、光洁纸需求预测分析</w:t>
      </w:r>
      <w:r>
        <w:rPr>
          <w:rFonts w:hint="eastAsia"/>
        </w:rPr>
        <w:br/>
      </w:r>
      <w:r>
        <w:rPr>
          <w:rFonts w:hint="eastAsia"/>
        </w:rPr>
        <w:t>　　　　三、光洁纸市场进出口预测分析</w:t>
      </w:r>
      <w:r>
        <w:rPr>
          <w:rFonts w:hint="eastAsia"/>
        </w:rPr>
        <w:br/>
      </w:r>
      <w:r>
        <w:rPr>
          <w:rFonts w:hint="eastAsia"/>
        </w:rPr>
        <w:t>　　第三节 2023-2029年中国光洁纸行业市场盈利能力预测分析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2023-2029年中国光洁纸产业投资机会与风险研究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2023-2029年中国光洁纸产业投资机会分析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二、光洁纸行业投资机会研究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2023-2029年中国光洁纸产业投资风险分析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[中~智~林~]专家建议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2018-2023年我国光洁纸产量变化图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2018-2023年我国光洁纸重点省市产量对比图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2022-2023年我国光洁纸产量和2022-2023年同期对比图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2022-2023年我国光洁纸产量前5位省市对比图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2022-2023年我国光洁纸前5位省市产量比例图</w:t>
      </w:r>
      <w:r>
        <w:rPr>
          <w:rFonts w:hint="eastAsia"/>
        </w:rPr>
        <w:br/>
      </w:r>
      <w:r>
        <w:rPr>
          <w:rFonts w:hint="eastAsia"/>
        </w:rPr>
        <w:t>　　图表 2022-2023年我国光洁纸重点省市产量及增长率统计表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2022-2023年我国光洁纸产量增长率排名前5位省市对比图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2022-2023年我国光洁纸主要省份产量比重统计表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2022-2023年我国光洁纸市场集中度和2022-2023年同期对比图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2018-2023年中国光洁纸进口数量分析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2018-2023年中国光洁纸进口金额分析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2018-2023年中国光洁纸出口数量分析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2018-2023年中国光洁纸出口金额分析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2018-2023年中国光洁纸进出口平均单价分析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2018-2023年中国光洁纸进口国家及地区分析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2018-2023年我国光洁纸行业企业数量增长趋势图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2018-2023年我国光洁纸行业亏损企业数量增长趋势图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2018-2023年我国光洁纸行业从业人数增长趋势图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2018-2023年我国光洁纸行业资产规模增长趋势图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2022-2023年我国光洁纸行业不同类型企业数量分布图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2022-2023年我国光洁纸行业不同所有制企业数量分布图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2022-2023年我国光洁纸行业不同类型企业销售收入分布图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2022-2023年我国光洁纸行业不同所有制企业销售收入分布图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2018-2023年我国光洁纸行业产成品增长趋势图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2018-2023年我国光洁纸行业工业销售产值增长趋势图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2018-2023年我国光洁纸行业出口交货值增长趋势图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2018-2023年我国光洁纸行业销售成本增长趋势图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2018-2023年我国光洁纸行业费用使用统计图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2018-2023年我国光洁纸行业主要盈利指标统计图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2018-2023年我国光洁纸行业主要盈利指标增长趋势图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2023-2029年中国光洁纸制造行业预测分析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2023-2029年中国光洁纸竞争格局预测分析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2023-2029年中国光洁纸供给预测分析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2023-2029年中国光洁纸需求预测分析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2023-2029年中国光洁纸市场进出口预测分析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2023-2029年中国光洁纸行业市场盈利能力预测分析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1413bc19d4f2b" w:history="1">
        <w:r>
          <w:rPr>
            <w:rStyle w:val="Hyperlink"/>
          </w:rPr>
          <w:t>中国光洁纸行业研究分析与发展趋势报告（2023年）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31413bc19d4f2b" w:history="1">
        <w:r>
          <w:rPr>
            <w:rStyle w:val="Hyperlink"/>
          </w:rPr>
          <w:t>https://www.20087.com/A/73/GuangJieZhiFaZhanQuShi.html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dd51eef9548db" w:history="1">
      <w:r>
        <w:rPr>
          <w:rStyle w:val="Hyperlink"/>
        </w:rPr>
        <w:t>中国光洁纸行业研究分析与发展趋势报告（2023年）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GuangJieZhiFaZhanQuShi.html" TargetMode="External" Id="Rb931413bc19d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GuangJieZhiFaZhanQuShi.html" TargetMode="External" Id="Rad4dd51eef95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2023-01-03T06:32:00Z</dcterms:created>
  <dcterms:modified xsi:type="dcterms:W3CDTF">2023-01-03T07:32:00Z</dcterms:modified>
  <dc:subject>中国光洁纸行业研究分析与发展趋势报告（2023年）</dc:subject>
  <dc:title>中国光洁纸行业研究分析与发展趋势报告（2023年）</dc:title>
  <cp:keywords>中国光洁纸行业研究分析与发展趋势报告（2023年）</cp:keywords>
  <dc:description>中国光洁纸行业研究分析与发展趋势报告（2023年）</dc:description>
</cp:coreProperties>
</file>