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49cb8adb14551" w:history="1">
              <w:r>
                <w:rPr>
                  <w:rStyle w:val="Hyperlink"/>
                </w:rPr>
                <w:t>2024-2030年中国压缩毛巾行业研究与发展趋势报告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49cb8adb14551" w:history="1">
              <w:r>
                <w:rPr>
                  <w:rStyle w:val="Hyperlink"/>
                </w:rPr>
                <w:t>2024-2030年中国压缩毛巾行业研究与发展趋势报告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249cb8adb14551" w:history="1">
                <w:r>
                  <w:rPr>
                    <w:rStyle w:val="Hyperlink"/>
                  </w:rPr>
                  <w:t>https://www.20087.com/0/95/YaSuoMaoJinFaZhanQuShiFenXi.html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毛巾是一种便携式个人清洁用品，因其小巧轻便、易于携带的特性，受到了户外活动者和旅行者的欢迎。这些毛巾通常由超细纤维或其他吸水性强的材料制成，经过压缩处理后体积大大减小，使用时只需加入少量水即可恢复原状。随着环保意识的提升，可生物降解和重复使用的压缩毛巾也逐渐流行起来。</w:t>
      </w:r>
      <w:r>
        <w:rPr>
          <w:rFonts w:hint="eastAsia"/>
        </w:rPr>
        <w:br/>
      </w:r>
      <w:r>
        <w:rPr>
          <w:rFonts w:hint="eastAsia"/>
        </w:rPr>
        <w:t>　　未来，压缩毛巾将更加关注材料的可持续性和产品的多功能性。研发人员将探索使用可再生资源生产的新型纤维，如竹纤维和有机棉，以减少对环境的影响。同时，压缩毛巾可能会整合抗菌、防晒等附加功能，以满足不同场景下的个人卫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49cb8adb14551" w:history="1">
        <w:r>
          <w:rPr>
            <w:rStyle w:val="Hyperlink"/>
          </w:rPr>
          <w:t>2024-2030年中国压缩毛巾行业研究与发展趋势报告</w:t>
        </w:r>
      </w:hyperlink>
      <w:r>
        <w:rPr>
          <w:rFonts w:hint="eastAsia"/>
        </w:rPr>
        <w:t>》主要分析了压缩毛巾行业的市场规模、压缩毛巾市场供需状况、压缩毛巾市场竞争状况和压缩毛巾主要企业经营情况，同时对压缩毛巾行业的未来发展做出科学的预测。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249cb8adb14551" w:history="1">
        <w:r>
          <w:rPr>
            <w:rStyle w:val="Hyperlink"/>
          </w:rPr>
          <w:t>2024-2030年中国压缩毛巾行业研究与发展趋势报告</w:t>
        </w:r>
      </w:hyperlink>
      <w:r>
        <w:rPr>
          <w:rFonts w:hint="eastAsia"/>
        </w:rPr>
        <w:t>》可以帮助投资者准确把握压缩毛巾行业的市场现状，为投资者进行投资作出压缩毛巾行业前景预判，挖掘压缩毛巾行业投资价值，同时提出压缩毛巾行业投资策略、营销策略等方面的建议。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压缩毛巾行业界定</w:t>
      </w:r>
      <w:r>
        <w:rPr>
          <w:rFonts w:hint="eastAsia"/>
        </w:rPr>
        <w:br/>
      </w:r>
      <w:r>
        <w:rPr>
          <w:rFonts w:hint="eastAsia"/>
        </w:rPr>
        <w:t>　　第一节 压缩毛巾行业定义</w:t>
      </w:r>
      <w:r>
        <w:rPr>
          <w:rFonts w:hint="eastAsia"/>
        </w:rPr>
        <w:br/>
      </w:r>
      <w:r>
        <w:rPr>
          <w:rFonts w:hint="eastAsia"/>
        </w:rPr>
        <w:t>　　第二节 压缩毛巾行业特点分析</w:t>
      </w:r>
      <w:r>
        <w:rPr>
          <w:rFonts w:hint="eastAsia"/>
        </w:rPr>
        <w:br/>
      </w:r>
      <w:r>
        <w:rPr>
          <w:rFonts w:hint="eastAsia"/>
        </w:rPr>
        <w:t>　　第三节 压缩毛巾行业发展历程</w:t>
      </w:r>
      <w:r>
        <w:rPr>
          <w:rFonts w:hint="eastAsia"/>
        </w:rPr>
        <w:br/>
      </w:r>
      <w:r>
        <w:rPr>
          <w:rFonts w:hint="eastAsia"/>
        </w:rPr>
        <w:t>　　第四节 压缩毛巾产业链分析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2023-2024年全球压缩毛巾行业发展态势分析</w:t>
      </w:r>
      <w:r>
        <w:rPr>
          <w:rFonts w:hint="eastAsia"/>
        </w:rPr>
        <w:br/>
      </w:r>
      <w:r>
        <w:rPr>
          <w:rFonts w:hint="eastAsia"/>
        </w:rPr>
        <w:t>　　第一节 全球压缩毛巾行业总体情况</w:t>
      </w:r>
      <w:r>
        <w:rPr>
          <w:rFonts w:hint="eastAsia"/>
        </w:rPr>
        <w:br/>
      </w:r>
      <w:r>
        <w:rPr>
          <w:rFonts w:hint="eastAsia"/>
        </w:rPr>
        <w:t>　　第二节 压缩毛巾行业重点国家、地区市场分析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全球压缩毛巾行业发展前景预测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2023-2024年中国压缩毛巾行业发展环境分析</w:t>
      </w:r>
      <w:r>
        <w:rPr>
          <w:rFonts w:hint="eastAsia"/>
        </w:rPr>
        <w:br/>
      </w:r>
      <w:r>
        <w:rPr>
          <w:rFonts w:hint="eastAsia"/>
        </w:rPr>
        <w:t>　　第一节 压缩毛巾行业经济环境分析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压缩毛巾行业政策环境分析</w:t>
      </w:r>
      <w:r>
        <w:rPr>
          <w:rFonts w:hint="eastAsia"/>
        </w:rPr>
        <w:br/>
      </w:r>
      <w:r>
        <w:rPr>
          <w:rFonts w:hint="eastAsia"/>
        </w:rPr>
        <w:t>　　　　一、压缩毛巾行业相关政策</w:t>
      </w:r>
      <w:r>
        <w:rPr>
          <w:rFonts w:hint="eastAsia"/>
        </w:rPr>
        <w:br/>
      </w:r>
      <w:r>
        <w:rPr>
          <w:rFonts w:hint="eastAsia"/>
        </w:rPr>
        <w:t>　　　　二、压缩毛巾行业相关标准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2023-2024年压缩毛巾行业技术发展现状及趋势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当前我国压缩毛巾技术发展现状</w:t>
      </w:r>
      <w:r>
        <w:rPr>
          <w:rFonts w:hint="eastAsia"/>
        </w:rPr>
        <w:br/>
      </w:r>
      <w:r>
        <w:rPr>
          <w:rFonts w:hint="eastAsia"/>
        </w:rPr>
        <w:t>　　第二节 中外压缩毛巾技术差距及产生差距的主要原因分析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提高我国压缩毛巾技术的对策</w:t>
      </w:r>
      <w:r>
        <w:rPr>
          <w:rFonts w:hint="eastAsia"/>
        </w:rPr>
        <w:br/>
      </w:r>
      <w:r>
        <w:rPr>
          <w:rFonts w:hint="eastAsia"/>
        </w:rPr>
        <w:t>　　第四节 我国压缩毛巾研发、设计发展趋势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中国压缩毛巾行业市场供需状况分析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中国压缩毛巾行业市场规模情况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中国压缩毛巾行业市场需求状况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一、2019-2024年压缩毛巾行业市场需求情况</w:t>
      </w:r>
      <w:r>
        <w:rPr>
          <w:rFonts w:hint="eastAsia"/>
        </w:rPr>
        <w:br/>
      </w:r>
      <w:r>
        <w:rPr>
          <w:rFonts w:hint="eastAsia"/>
        </w:rPr>
        <w:t>　　　　二、压缩毛巾行业市场需求特点分析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三、2024-2030年压缩毛巾行业市场需求预测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中国压缩毛巾行业市场供给状况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一、2019-2024年压缩毛巾行业市场供给情况</w:t>
      </w:r>
      <w:r>
        <w:rPr>
          <w:rFonts w:hint="eastAsia"/>
        </w:rPr>
        <w:br/>
      </w:r>
      <w:r>
        <w:rPr>
          <w:rFonts w:hint="eastAsia"/>
        </w:rPr>
        <w:t>　　　　二、压缩毛巾行业市场供给特点分析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三、2024-2030年压缩毛巾行业市场供给预测</w:t>
      </w:r>
      <w:r>
        <w:rPr>
          <w:rFonts w:hint="eastAsia"/>
        </w:rPr>
        <w:br/>
      </w:r>
      <w:r>
        <w:rPr>
          <w:rFonts w:hint="eastAsia"/>
        </w:rPr>
        <w:t>　　第四节 压缩毛巾行业市场供需平衡状况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中国压缩毛巾行业进出口情况分析</w:t>
      </w:r>
      <w:r>
        <w:rPr>
          <w:rFonts w:hint="eastAsia"/>
        </w:rPr>
        <w:br/>
      </w:r>
      <w:r>
        <w:rPr>
          <w:rFonts w:hint="eastAsia"/>
        </w:rPr>
        <w:t>　　第一节 压缩毛巾行业出口情况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一、2019-2024年压缩毛巾行业出口情况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三、2024-2030年压缩毛巾行业出口情况预测</w:t>
      </w:r>
      <w:r>
        <w:rPr>
          <w:rFonts w:hint="eastAsia"/>
        </w:rPr>
        <w:br/>
      </w:r>
      <w:r>
        <w:rPr>
          <w:rFonts w:hint="eastAsia"/>
        </w:rPr>
        <w:t>　　第二节 压缩毛巾行业进口情况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一、2019-2024年压缩毛巾行业进口情况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三、2024-2030年压缩毛巾行业进口情况预测</w:t>
      </w:r>
      <w:r>
        <w:rPr>
          <w:rFonts w:hint="eastAsia"/>
        </w:rPr>
        <w:br/>
      </w:r>
      <w:r>
        <w:rPr>
          <w:rFonts w:hint="eastAsia"/>
        </w:rPr>
        <w:t>　　第三节 压缩毛巾行业进出口面临的挑战及对策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2023-2024年中国压缩毛巾行业产品价格监测</w:t>
      </w:r>
      <w:r>
        <w:rPr>
          <w:rFonts w:hint="eastAsia"/>
        </w:rPr>
        <w:br/>
      </w:r>
      <w:r>
        <w:rPr>
          <w:rFonts w:hint="eastAsia"/>
        </w:rPr>
        <w:t>　　　　一、压缩毛巾市场价格特征</w:t>
      </w:r>
      <w:r>
        <w:rPr>
          <w:rFonts w:hint="eastAsia"/>
        </w:rPr>
        <w:br/>
      </w:r>
      <w:r>
        <w:rPr>
          <w:rFonts w:hint="eastAsia"/>
        </w:rPr>
        <w:t>　　　　二、当前压缩毛巾市场价格评述</w:t>
      </w:r>
      <w:r>
        <w:rPr>
          <w:rFonts w:hint="eastAsia"/>
        </w:rPr>
        <w:br/>
      </w:r>
      <w:r>
        <w:rPr>
          <w:rFonts w:hint="eastAsia"/>
        </w:rPr>
        <w:t>　　　　三、影响压缩毛巾市场价格因素分析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四、未来压缩毛巾市场价格走势预测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中国压缩毛巾行业重点区域市场分析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压缩毛巾行业区域市场分布情况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2023-2024年压缩毛巾行业细分市场调研分析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压缩毛巾细分产品（一）市场调研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压缩毛巾细分产品（二）市场调研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2023-2024年压缩毛巾行业上、下游市场分析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压缩毛巾行业上游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压缩毛巾行业下游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压缩毛巾行业重点企业发展调研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压缩毛巾重点企业（一）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压缩毛巾重点企业（二）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压缩毛巾重点企业（三）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压缩毛巾重点企业（四）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压缩毛巾重点企业（五）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压缩毛巾重点企业（六）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压缩毛巾行业风险及对策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2024-2030年压缩毛巾行业发展环境分析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2024-2030年压缩毛巾行业投资特性分析</w:t>
      </w:r>
      <w:r>
        <w:rPr>
          <w:rFonts w:hint="eastAsia"/>
        </w:rPr>
        <w:br/>
      </w:r>
      <w:r>
        <w:rPr>
          <w:rFonts w:hint="eastAsia"/>
        </w:rPr>
        <w:t>　　　　一、压缩毛巾行业进入壁垒</w:t>
      </w:r>
      <w:r>
        <w:rPr>
          <w:rFonts w:hint="eastAsia"/>
        </w:rPr>
        <w:br/>
      </w:r>
      <w:r>
        <w:rPr>
          <w:rFonts w:hint="eastAsia"/>
        </w:rPr>
        <w:t>　　　　二、压缩毛巾行业盈利模式</w:t>
      </w:r>
      <w:r>
        <w:rPr>
          <w:rFonts w:hint="eastAsia"/>
        </w:rPr>
        <w:br/>
      </w:r>
      <w:r>
        <w:rPr>
          <w:rFonts w:hint="eastAsia"/>
        </w:rPr>
        <w:t>　　　　三、压缩毛巾行业盈利因素</w:t>
      </w:r>
      <w:r>
        <w:rPr>
          <w:rFonts w:hint="eastAsia"/>
        </w:rPr>
        <w:br/>
      </w:r>
      <w:r>
        <w:rPr>
          <w:rFonts w:hint="eastAsia"/>
        </w:rPr>
        <w:t>　　第三节 压缩毛巾行业“波特五力模型”分析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2024-2030年压缩毛巾行业风险及对策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压缩毛巾企业竞争策略分析</w:t>
      </w:r>
      <w:r>
        <w:rPr>
          <w:rFonts w:hint="eastAsia"/>
        </w:rPr>
        <w:br/>
      </w:r>
      <w:r>
        <w:rPr>
          <w:rFonts w:hint="eastAsia"/>
        </w:rPr>
        <w:t>　　第一节 压缩毛巾市场竞争策略分析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一、2024-2030年中国压缩毛巾市场增长潜力分析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二、2024-2030年中国压缩毛巾主要潜力品种分析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三、现有压缩毛巾产品竞争策略分析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四、潜力压缩毛巾品种竞争策略选择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2024-2030年中国压缩毛巾企业竞争策略分析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一、2024-2030年我国压缩毛巾市场竞争趋势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二、2024-2030年压缩毛巾行业竞争格局展望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三、2024-2030年压缩毛巾行业竞争策略分析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四、2024-2030年压缩毛巾企业竞争策略分析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2024-2030年中国压缩毛巾行业发展趋势分析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一、2024-2030年压缩毛巾技术发展趋势分析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二、2024-2030年压缩毛巾产品发展趋势分析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三、2024-2030年压缩毛巾行业竞争格局展望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2024-2030年中国压缩毛巾市场趋势分析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一、2024-2030年压缩毛巾发展趋势预测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二、2024-2030年压缩毛巾市场前景分析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三、2024-2030年压缩毛巾产业政策趋向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2024-2030年压缩毛巾行业投资价值评估分析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压缩毛巾行业发展建议分析</w:t>
      </w:r>
      <w:r>
        <w:rPr>
          <w:rFonts w:hint="eastAsia"/>
        </w:rPr>
        <w:br/>
      </w:r>
      <w:r>
        <w:rPr>
          <w:rFonts w:hint="eastAsia"/>
        </w:rPr>
        <w:t>　　第一节 压缩毛巾行业研究结论及建议</w:t>
      </w:r>
      <w:r>
        <w:rPr>
          <w:rFonts w:hint="eastAsia"/>
        </w:rPr>
        <w:br/>
      </w:r>
      <w:r>
        <w:rPr>
          <w:rFonts w:hint="eastAsia"/>
        </w:rPr>
        <w:t>　　第二节 压缩毛巾细分行业研究结论及建议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(中⋅智⋅林)压缩毛巾行业竞争策略总结及建议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压缩毛巾行业历程</w:t>
      </w:r>
      <w:r>
        <w:rPr>
          <w:rFonts w:hint="eastAsia"/>
        </w:rPr>
        <w:br/>
      </w:r>
      <w:r>
        <w:rPr>
          <w:rFonts w:hint="eastAsia"/>
        </w:rPr>
        <w:t>　　图表 压缩毛巾行业生命周期</w:t>
      </w:r>
      <w:r>
        <w:rPr>
          <w:rFonts w:hint="eastAsia"/>
        </w:rPr>
        <w:br/>
      </w:r>
      <w:r>
        <w:rPr>
          <w:rFonts w:hint="eastAsia"/>
        </w:rPr>
        <w:t>　　图表 压缩毛巾行业产业链分析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2019-2024年中国压缩毛巾行业市场规模及增长情况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2019-2024年压缩毛巾行业市场容量分析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2019-2024年中国压缩毛巾行业产能统计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2019-2024年中国压缩毛巾行业产量及增长趋势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2019-2024年中国压缩毛巾市场需求量及增速统计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2024年中国压缩毛巾行业需求领域分布格局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2019-2024年中国压缩毛巾行业销售收入分析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2019-2024年中国压缩毛巾行业盈利情况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2019-2024年中国压缩毛巾行业利润总额统计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2019-2024年中国压缩毛巾进口数量分析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2019-2024年中国压缩毛巾进口金额分析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2019-2024年中国压缩毛巾出口数量分析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2019-2024年中国压缩毛巾出口金额分析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2024年中国压缩毛巾进口国家及地区分析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2024年中国压缩毛巾出口国家及地区分析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2019-2024年中国压缩毛巾行业企业数量情况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2019-2024年中国压缩毛巾行业企业平均规模情况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**地区压缩毛巾行业市场需求情况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压缩毛巾重点企业（一）基本信息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压缩毛巾重点企业（一）经营情况分析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压缩毛巾重点企业（一）主要经济指标情况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压缩毛巾重点企业（一）盈利能力情况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压缩毛巾重点企业（二）经营情况分析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压缩毛巾重点企业（二）主要经济指标情况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压缩毛巾重点企业（二）盈利能力情况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压缩毛巾重点企业（三）经营情况分析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压缩毛巾重点企业（三）主要经济指标情况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压缩毛巾重点企业（三）盈利能力情况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2024-2030年中国压缩毛巾行业产能预测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2024-2030年中国压缩毛巾行业产量预测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2024-2030年中国压缩毛巾市场需求量预测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2024-2030年中国压缩毛巾行业供需平衡预测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2024-2030年中国压缩毛巾市场容量预测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2024-2030年中国压缩毛巾市场规模预测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2024-2030年中国压缩毛巾市场前景分析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2024-2030年中国压缩毛巾发展趋势预测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49cb8adb14551" w:history="1">
        <w:r>
          <w:rPr>
            <w:rStyle w:val="Hyperlink"/>
          </w:rPr>
          <w:t>2024-2030年中国压缩毛巾行业研究与发展趋势报告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249cb8adb14551" w:history="1">
        <w:r>
          <w:rPr>
            <w:rStyle w:val="Hyperlink"/>
          </w:rPr>
          <w:t>https://www.20087.com/0/95/YaSuoMaoJinFaZhanQuShiFenXi.html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2dbd030c34f49" w:history="1">
      <w:r>
        <w:rPr>
          <w:rStyle w:val="Hyperlink"/>
        </w:rPr>
        <w:t>2024-2030年中国压缩毛巾行业研究与发展趋势报告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YaSuoMaoJinFaZhanQuShiFenXi.html" TargetMode="External" Id="Rac249cb8adb1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YaSuoMaoJinFaZhanQuShiFenXi.html" TargetMode="External" Id="Raaf2dbd030c3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2024-02-26T01:45:00Z</dcterms:created>
  <dcterms:modified xsi:type="dcterms:W3CDTF">2024-02-26T02:45:00Z</dcterms:modified>
  <dc:subject>2024-2030年中国压缩毛巾行业研究与发展趋势报告</dc:subject>
  <dc:title>2024-2030年中国压缩毛巾行业研究与发展趋势报告</dc:title>
  <cp:keywords>2024-2030年中国压缩毛巾行业研究与发展趋势报告</cp:keywords>
  <dc:description>2024-2030年中国压缩毛巾行业研究与发展趋势报告</dc:description>
</cp:coreProperties>
</file>