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190271f39c42a8" w:history="1">
              <w:r>
                <w:rPr>
                  <w:rStyle w:val="Hyperlink"/>
                </w:rPr>
                <w:t>2026-2032年全球与中国脱毛乳发展现状调研及市场前景分析报告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190271f39c42a8" w:history="1">
              <w:r>
                <w:rPr>
                  <w:rStyle w:val="Hyperlink"/>
                </w:rPr>
                <w:t>2026-2032年全球与中国脱毛乳发展现状调研及市场前景分析报告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190271f39c42a8" w:history="1">
                <w:r>
                  <w:rPr>
                    <w:rStyle w:val="Hyperlink"/>
                  </w:rPr>
                  <w:t>https://www.20087.com/0/55/TuoMaoRuShiChangQianJingYuCe.html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毛乳是化学脱毛剂的常见剂型，通过巯基乙酸盐等成分软化毛发角蛋白结构，实现几分钟内轻松擦拭去除体毛，适用于腿部、手臂及腋下等大面积区域。脱毛乳多添加芦荟、甘油或洋甘菊提取物以缓解刺激，部分高端系列采用pH缓冲体系与微乳化技术提升温和性与延展性。其优势在于操作无痛、无需工具、适合敏感肌（相比蜜蜡）。然而，脱毛乳效果短暂（通常维持3–7天），且化学成分可能引发接触性皮炎、红肿或色素沉着，尤其在破损皮肤或高温环境下风险加剧；部分用户忽略皮试步骤，导致严重过敏反应。此外，气味刺鼻与清洗残留问题影响使用体验。</w:t>
      </w:r>
      <w:r>
        <w:rPr>
          <w:rFonts w:hint="eastAsia"/>
        </w:rPr>
        <w:br/>
      </w:r>
      <w:r>
        <w:rPr>
          <w:rFonts w:hint="eastAsia"/>
        </w:rPr>
        <w:t>　　未来，脱毛乳将向酶解技术、屏障修复与个性化配方方向演进。角蛋白特异性酶将替代传统强碱成分，在接近中性环境下选择性分解毛干，显著降低刺激性；而脂质体包裹活性物可控制作用深度，避免表皮损伤。在功效整合上，产品将同步强化皮肤屏障——添加神经酰胺、泛醇与益生元，脱毛同时修复脂质膜。更关键的是，品牌将推动“肤质匹配”服务：通过小程序评估皮肤类型与脱毛史，推荐专属配方与使用频率。长远看，脱毛乳将从短期美容手段进化为周期性皮肤健康管理方案，在安全、舒适与效果三角平衡中重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190271f39c42a8" w:history="1">
        <w:r>
          <w:rPr>
            <w:rStyle w:val="Hyperlink"/>
          </w:rPr>
          <w:t>2026-2032年全球与中国脱毛乳发展现状调研及市场前景分析报告</w:t>
        </w:r>
      </w:hyperlink>
      <w:r>
        <w:rPr>
          <w:rFonts w:hint="eastAsia"/>
        </w:rPr>
        <w:t>》系统研究了脱毛乳行业的市场运行态势，并对未来发展趋势进行了科学预测。报告包括行业基础知识、国内外环境分析、运行数据解读及产业链梳理，同时探讨了脱毛乳市场竞争格局与重点企业的表现。基于对脱毛乳行业的全面分析，报告展望了脱毛乳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按产品类型细分，全球脱毛乳市场规模2020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按应用细分，全球脱毛乳市场规模2020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个人清洁</w:t>
      </w:r>
      <w:r>
        <w:rPr>
          <w:rFonts w:hint="eastAsia"/>
        </w:rPr>
        <w:br/>
      </w:r>
      <w:r>
        <w:rPr>
          <w:rFonts w:hint="eastAsia"/>
        </w:rPr>
        <w:t>　　　　1.4.3 个人护肤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脱毛乳行业发展总体概况</w:t>
      </w:r>
      <w:r>
        <w:rPr>
          <w:rFonts w:hint="eastAsia"/>
        </w:rPr>
        <w:br/>
      </w:r>
      <w:r>
        <w:rPr>
          <w:rFonts w:hint="eastAsia"/>
        </w:rPr>
        <w:t>　　　　1.5.2 脱毛乳行业发展主要特点</w:t>
      </w:r>
      <w:r>
        <w:rPr>
          <w:rFonts w:hint="eastAsia"/>
        </w:rPr>
        <w:br/>
      </w:r>
      <w:r>
        <w:rPr>
          <w:rFonts w:hint="eastAsia"/>
        </w:rPr>
        <w:t>　　　　1.5.3 脱毛乳行业发展影响因素</w:t>
      </w:r>
      <w:r>
        <w:rPr>
          <w:rFonts w:hint="eastAsia"/>
        </w:rPr>
        <w:br/>
      </w:r>
      <w:r>
        <w:rPr>
          <w:rFonts w:hint="eastAsia"/>
        </w:rPr>
        <w:t>　　　　1.5.3 .1 脱毛乳有利因素</w:t>
      </w:r>
      <w:r>
        <w:rPr>
          <w:rFonts w:hint="eastAsia"/>
        </w:rPr>
        <w:br/>
      </w:r>
      <w:r>
        <w:rPr>
          <w:rFonts w:hint="eastAsia"/>
        </w:rPr>
        <w:t>　　　　1.5.3 .2 脱毛乳不利因素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全球市场，近三年脱毛乳主要企业占有率及排名（按销量）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脱毛乳主要企业在国际市场占有率（按销量，2022-2025）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2024年脱毛乳主要企业在国际市场排名（按销量）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全球市场主要企业脱毛乳销量（2022-2025）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全球市场，近三年脱毛乳主要企业占有率及排名（按收入）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脱毛乳主要企业在国际市场占有率（按收入，2022-2025）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2024年脱毛乳主要企业在国际市场排名（按收入）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全球市场主要企业脱毛乳销售收入（2022-2025）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全球市场主要企业脱毛乳销售价格（2022-2025）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中国市场，近三年脱毛乳主要企业占有率及排名（按销量）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脱毛乳主要企业在中国市场占有率（按销量，2022-2025）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2024年脱毛乳主要企业在中国市场排名（按销量）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中国市场主要企业脱毛乳销量（2022-2025）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中国市场，近三年脱毛乳主要企业占有率及排名（按收入）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脱毛乳主要企业在中国市场占有率（按收入，2022-2025）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2024年脱毛乳主要企业在中国市场排名（按收入）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中国市场主要企业脱毛乳销售收入（2022-2025）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全球主要厂商脱毛乳总部及产地分布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全球主要厂商成立时间及脱毛乳商业化日期</w:t>
      </w:r>
      <w:r>
        <w:rPr>
          <w:rFonts w:hint="eastAsia"/>
        </w:rPr>
        <w:br/>
      </w:r>
      <w:r>
        <w:rPr>
          <w:rFonts w:hint="eastAsia"/>
        </w:rPr>
        <w:t>　　2.8 全球主要厂商脱毛乳产品类型及应用</w:t>
      </w:r>
      <w:r>
        <w:rPr>
          <w:rFonts w:hint="eastAsia"/>
        </w:rPr>
        <w:br/>
      </w:r>
      <w:r>
        <w:rPr>
          <w:rFonts w:hint="eastAsia"/>
        </w:rPr>
        <w:t>　　2.9 脱毛乳行业集中度、竞争程度分析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脱毛乳行业集中度分析：2024年全球Top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全球脱毛乳第一梯队、第二梯队和第三梯队生产商（品牌）及市场份额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全球脱毛乳总体规模分析</w:t>
      </w:r>
      <w:r>
        <w:rPr>
          <w:rFonts w:hint="eastAsia"/>
        </w:rPr>
        <w:br/>
      </w:r>
      <w:r>
        <w:rPr>
          <w:rFonts w:hint="eastAsia"/>
        </w:rPr>
        <w:t>　　3.1 全球脱毛乳供需现状及预测（2020-2032）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全球脱毛乳产能、产量、产能利用率及发展趋势（2020-2032）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全球脱毛乳产量、需求量及发展趋势（2020-2032）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全球主要地区脱毛乳产量及发展趋势（2020-2032）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全球主要地区脱毛乳产量（2020-2025）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全球主要地区脱毛乳产量（2026-2032）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全球主要地区脱毛乳产量市场份额（2020-2032）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中国脱毛乳供需现状及预测（2020-2032）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中国脱毛乳产能、产量、产能利用率及发展趋势（2020-2032）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中国脱毛乳产量、市场需求量及发展趋势（2020-2032）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中国市场脱毛乳进出口（2020-2032）</w:t>
      </w:r>
      <w:r>
        <w:rPr>
          <w:rFonts w:hint="eastAsia"/>
        </w:rPr>
        <w:br/>
      </w:r>
      <w:r>
        <w:rPr>
          <w:rFonts w:hint="eastAsia"/>
        </w:rPr>
        <w:t>　　3.4 全球脱毛乳销量及销售额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全球市场脱毛乳销售额（2020-2032）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全球市场脱毛乳销量（2020-2032）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全球市场脱毛乳价格趋势（2020-2032）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全球脱毛乳主要地区分析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全球主要地区脱毛乳市场规模分析：2020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全球主要地区脱毛乳销售收入及市场份额（2020-2025年）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全球主要地区脱毛乳销售收入预测（2026-2032年）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全球主要地区脱毛乳销量分析：2020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全球主要地区脱毛乳销量及市场份额（2020-2025年）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全球主要地区脱毛乳销量及市场份额预测（2026-2032）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北美市场脱毛乳销量、收入及增长率（2020-2032）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欧洲市场脱毛乳销量、收入及增长率（2020-2032）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中国市场脱毛乳销量、收入及增长率（2020-2032）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日本市场脱毛乳销量、收入及增长率（2020-2032）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东南亚市场脱毛乳销量、收入及增长率（2020-2032）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印度市场脱毛乳销量、收入及增长率（2020-2032）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脱毛乳销量、收入、价格及毛利率（2020-2025）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不同产品类型脱毛乳分析</w:t>
      </w:r>
      <w:r>
        <w:rPr>
          <w:rFonts w:hint="eastAsia"/>
        </w:rPr>
        <w:br/>
      </w:r>
      <w:r>
        <w:rPr>
          <w:rFonts w:hint="eastAsia"/>
        </w:rPr>
        <w:t>　　6.1 全球不同产品类型脱毛乳销量（2020-2032）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全球不同产品类型脱毛乳销量及市场份额（2020-2025）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全球不同产品类型脱毛乳销量预测（2026-2032）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全球不同产品类型脱毛乳收入（2020-2032）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全球不同产品类型脱毛乳收入及市场份额（2020-2025）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全球不同产品类型脱毛乳收入预测（2026-2032）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全球不同产品类型脱毛乳价格走势（2020-2032）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中国不同产品类型脱毛乳销量（2020-2032）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中国不同产品类型脱毛乳销量预测（2026-2032）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中国不同产品类型脱毛乳销量及市场份额（2020-2025）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中国不同产品类型脱毛乳收入（2020-2032）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中国不同产品类型脱毛乳收入及市场份额（2020-2025）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中国不同产品类型脱毛乳收入预测（2026-2032）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不同应用脱毛乳分析</w:t>
      </w:r>
      <w:r>
        <w:rPr>
          <w:rFonts w:hint="eastAsia"/>
        </w:rPr>
        <w:br/>
      </w:r>
      <w:r>
        <w:rPr>
          <w:rFonts w:hint="eastAsia"/>
        </w:rPr>
        <w:t>　　7.1 全球不同应用脱毛乳销量（2020-2032）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全球不同应用脱毛乳销量及市场份额（2020-2025）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全球不同应用脱毛乳销量预测（2026-2032）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全球不同应用脱毛乳收入（2020-2032）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全球不同应用脱毛乳收入及市场份额（2020-2025）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全球不同应用脱毛乳收入预测（2026-2032）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全球不同应用脱毛乳价格走势（2020-2032）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中国不同应用脱毛乳销量（2020-2032）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中国不同应用脱毛乳销量及市场份额（2020-2025）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中国不同应用脱毛乳销量预测（2026-2032）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中国不同应用脱毛乳收入（2020-2032）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中国不同应用脱毛乳收入及市场份额（2020-2025）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中国不同应用脱毛乳收入预测（2026-2032）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脱毛乳行业发展趋势</w:t>
      </w:r>
      <w:r>
        <w:rPr>
          <w:rFonts w:hint="eastAsia"/>
        </w:rPr>
        <w:br/>
      </w:r>
      <w:r>
        <w:rPr>
          <w:rFonts w:hint="eastAsia"/>
        </w:rPr>
        <w:t>　　8.2 脱毛乳行业主要驱动因素</w:t>
      </w:r>
      <w:r>
        <w:rPr>
          <w:rFonts w:hint="eastAsia"/>
        </w:rPr>
        <w:br/>
      </w:r>
      <w:r>
        <w:rPr>
          <w:rFonts w:hint="eastAsia"/>
        </w:rPr>
        <w:t>　　8.3 脱毛乳中国企业SWOT分析</w:t>
      </w:r>
      <w:r>
        <w:rPr>
          <w:rFonts w:hint="eastAsia"/>
        </w:rPr>
        <w:br/>
      </w:r>
      <w:r>
        <w:rPr>
          <w:rFonts w:hint="eastAsia"/>
        </w:rPr>
        <w:t>　　8.4 中国脱毛乳行业政策环境分析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脱毛乳行业产业链简介</w:t>
      </w:r>
      <w:r>
        <w:rPr>
          <w:rFonts w:hint="eastAsia"/>
        </w:rPr>
        <w:br/>
      </w:r>
      <w:r>
        <w:rPr>
          <w:rFonts w:hint="eastAsia"/>
        </w:rPr>
        <w:t>　　　　9.1.1 脱毛乳行业供应链分析</w:t>
      </w:r>
      <w:r>
        <w:rPr>
          <w:rFonts w:hint="eastAsia"/>
        </w:rPr>
        <w:br/>
      </w:r>
      <w:r>
        <w:rPr>
          <w:rFonts w:hint="eastAsia"/>
        </w:rPr>
        <w:t>　　　　9.1.2 脱毛乳主要原料及供应情况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脱毛乳行业采购模式</w:t>
      </w:r>
      <w:r>
        <w:rPr>
          <w:rFonts w:hint="eastAsia"/>
        </w:rPr>
        <w:br/>
      </w:r>
      <w:r>
        <w:rPr>
          <w:rFonts w:hint="eastAsia"/>
        </w:rPr>
        <w:t>　　9.3 脱毛乳行业生产模式</w:t>
      </w:r>
      <w:r>
        <w:rPr>
          <w:rFonts w:hint="eastAsia"/>
        </w:rPr>
        <w:br/>
      </w:r>
      <w:r>
        <w:rPr>
          <w:rFonts w:hint="eastAsia"/>
        </w:rPr>
        <w:t>　　9.4 脱毛乳行业销售模式及销售渠道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[~中~智~林~]附录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按产品类型细分，全球脱毛乳市场规模2020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按应用细分，全球脱毛乳市场规模（CAGR）2020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脱毛乳行业发展主要特点</w:t>
      </w:r>
      <w:r>
        <w:rPr>
          <w:rFonts w:hint="eastAsia"/>
        </w:rPr>
        <w:br/>
      </w:r>
      <w:r>
        <w:rPr>
          <w:rFonts w:hint="eastAsia"/>
        </w:rPr>
        <w:t>　　表 4： 脱毛乳行业发展有利因素分析</w:t>
      </w:r>
      <w:r>
        <w:rPr>
          <w:rFonts w:hint="eastAsia"/>
        </w:rPr>
        <w:br/>
      </w:r>
      <w:r>
        <w:rPr>
          <w:rFonts w:hint="eastAsia"/>
        </w:rPr>
        <w:t>　　表 5： 脱毛乳行业发展不利因素分析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进入脱毛乳行业壁垒</w:t>
      </w:r>
      <w:r>
        <w:rPr>
          <w:rFonts w:hint="eastAsia"/>
        </w:rPr>
        <w:br/>
      </w:r>
      <w:r>
        <w:rPr>
          <w:rFonts w:hint="eastAsia"/>
        </w:rPr>
        <w:t>　　表 7： 脱毛乳主要企业在国际市场占有率（按销量，2022-2025）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2024年脱毛乳主要企业在国际市场排名（按销量）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全球市场主要企业脱毛乳销量（2022-2025）&amp;（千件）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脱毛乳主要企业在国际市场占有率（按收入，2022-2025）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2024年脱毛乳主要企业在国际市场排名（按收入）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全球市场主要企业脱毛乳销售收入（2022-2025）&amp;（万元）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全球市场主要企业脱毛乳销售价格（2022-2025）&amp;（元/件）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脱毛乳主要企业在中国市场占有率（按销量，2022-2025）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2024年脱毛乳主要企业在中国市场排名（按销量）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中国市场主要企业脱毛乳销量（2022-2025）&amp;（千件）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脱毛乳主要企业在中国市场占有率（按收入，2022-2025）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2024年脱毛乳主要企业在中国市场排名（按收入）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中国市场主要企业脱毛乳销售收入（2022-2025）&amp;（万元）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全球主要厂商脱毛乳总部及产地分布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全球主要厂商成立时间及脱毛乳商业化日期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全球主要厂商脱毛乳产品类型及应用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2024年全球脱毛乳主要厂商市场地位（第一梯队、第二梯队和第三梯队）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全球脱毛乳市场投资、并购等现状分析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全球主要地区脱毛乳产量增速（CAGR）：（2020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全球主要地区脱毛乳产量（2020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全球主要地区脱毛乳产量（2020-2025）&amp;（千件）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全球主要地区脱毛乳产量（2026-2032）&amp;（千件）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全球主要地区脱毛乳产量市场份额（2020-2025）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全球主要地区脱毛乳产量（2026-2032）&amp;（千件）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中国市场脱毛乳产量、销量、进出口（2020-2025年）&amp;（千件）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中国市场脱毛乳产量、销量、进出口预测（2026-2032）&amp;（千件）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全球主要地区脱毛乳销售收入增速：（2020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全球主要地区脱毛乳销售收入（2020-2025）&amp;（万元）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全球主要地区脱毛乳销售收入市场份额（2020-2025）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全球主要地区脱毛乳收入（2026-2032）&amp;（万元）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全球主要地区脱毛乳收入市场份额（2026-2032）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全球主要地区脱毛乳销量（千件）：2020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全球主要地区脱毛乳销量（2020-2025）&amp;（千件）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全球主要地区脱毛乳销量市场份额（2020-2025）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全球主要地区脱毛乳销量（2026-2032）&amp;（千件）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全球主要地区脱毛乳销量份额（2026-2032）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脱毛乳生产基地、销售区域、竞争对手及市场地位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脱毛乳产品规格、参数及市场应用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脱毛乳销量（千件）、收入（万元）、价格（元/件）及毛利率（2020-2025）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全球不同产品类型脱毛乳销量（2020-2025年）&amp;（千件）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全球不同产品类型脱毛乳销量市场份额（2020-2025）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全球不同产品类型脱毛乳销量预测（2026-2032）&amp;（千件）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全球市场不同产品类型脱毛乳销量市场份额预测（2026-2032）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全球不同产品类型脱毛乳收入（2020-2025年）&amp;（万元）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全球不同产品类型脱毛乳收入市场份额（2020-2025）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全球不同产品类型脱毛乳收入预测（2026-2032）&amp;（万元）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全球不同产品类型脱毛乳收入市场份额预测（2026-2032）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中国不同产品类型脱毛乳销量预测（2026-2032）&amp;（千件）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全球市场不同产品类型脱毛乳销量市场份额预测（2026-2032）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中国不同产品类型脱毛乳销量（2020-2025年）&amp;（千件）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中国不同产品类型脱毛乳销量市场份额（2020-2025）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中国不同产品类型脱毛乳收入（2020-2025年）&amp;（万元）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中国不同产品类型脱毛乳收入市场份额（2020-2025）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中国不同产品类型脱毛乳收入预测（2026-2032）&amp;（万元）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中国不同产品类型脱毛乳收入市场份额预测（2026-2032）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全球不同应用脱毛乳销量（2020-2025年）&amp;（千件）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155： 全球不同应用脱毛乳销量市场份额（2020-2025）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全球不同应用脱毛乳销量预测（2026-2032）&amp;（千件）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全球市场不同应用脱毛乳销量市场份额预测（2026-2032）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全球不同应用脱毛乳收入（2020-2025年）&amp;（万元）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全球不同应用脱毛乳收入市场份额（2020-2025）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全球不同应用脱毛乳收入预测（2026-2032）&amp;（万元）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全球不同应用脱毛乳收入市场份额预测（2026-2032）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中国不同应用脱毛乳销量（2020-2025年）&amp;（千件）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163： 中国不同应用脱毛乳销量市场份额（2020-2025）</w:t>
      </w:r>
      <w:r>
        <w:rPr>
          <w:rFonts w:hint="eastAsia"/>
        </w:rPr>
        <w:br/>
      </w:r>
      <w:r>
        <w:rPr>
          <w:rFonts w:hint="eastAsia"/>
        </w:rPr>
        <w:t>　　表 164： 中国不同应用脱毛乳销量预测（2026-2032）&amp;（千件）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中国市场不同应用脱毛乳销量市场份额预测（2026-2032）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166： 中国不同应用脱毛乳收入（2020-2025年）&amp;（万元）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中国不同应用脱毛乳收入市场份额（2020-2025）</w:t>
      </w:r>
      <w:r>
        <w:rPr>
          <w:rFonts w:hint="eastAsia"/>
        </w:rPr>
        <w:br/>
      </w:r>
      <w:r>
        <w:rPr>
          <w:rFonts w:hint="eastAsia"/>
        </w:rPr>
        <w:t>　　表 168： 中国不同应用脱毛乳收入预测（2026-2032）&amp;（万元）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中国不同应用脱毛乳收入市场份额预测（2026-2032）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170： 脱毛乳行业发展趋势</w:t>
      </w:r>
      <w:r>
        <w:rPr>
          <w:rFonts w:hint="eastAsia"/>
        </w:rPr>
        <w:br/>
      </w:r>
      <w:r>
        <w:rPr>
          <w:rFonts w:hint="eastAsia"/>
        </w:rPr>
        <w:t>　　表 171： 脱毛乳行业主要驱动因素</w:t>
      </w:r>
      <w:r>
        <w:rPr>
          <w:rFonts w:hint="eastAsia"/>
        </w:rPr>
        <w:br/>
      </w:r>
      <w:r>
        <w:rPr>
          <w:rFonts w:hint="eastAsia"/>
        </w:rPr>
        <w:t>　　表 172： 脱毛乳行业供应链分析</w:t>
      </w:r>
      <w:r>
        <w:rPr>
          <w:rFonts w:hint="eastAsia"/>
        </w:rPr>
        <w:br/>
      </w:r>
      <w:r>
        <w:rPr>
          <w:rFonts w:hint="eastAsia"/>
        </w:rPr>
        <w:t>　　表 173： 脱毛乳上游原料供应商</w:t>
      </w:r>
      <w:r>
        <w:rPr>
          <w:rFonts w:hint="eastAsia"/>
        </w:rPr>
        <w:br/>
      </w:r>
      <w:r>
        <w:rPr>
          <w:rFonts w:hint="eastAsia"/>
        </w:rPr>
        <w:t>　　表 174： 脱毛乳主要地区不同应用客户分析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脱毛乳典型经销商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脱毛乳产品图片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全球不同产品类型脱毛乳销售额2020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全球不同产品类型脱毛乳市场份额2024 &amp; 2032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全球不同应用脱毛乳市场份额2024 &amp; 2032</w:t>
      </w:r>
      <w:r>
        <w:rPr>
          <w:rFonts w:hint="eastAsia"/>
        </w:rPr>
        <w:br/>
      </w:r>
      <w:r>
        <w:rPr>
          <w:rFonts w:hint="eastAsia"/>
        </w:rPr>
        <w:t>　　图 8： 个人清洁</w:t>
      </w:r>
      <w:r>
        <w:rPr>
          <w:rFonts w:hint="eastAsia"/>
        </w:rPr>
        <w:br/>
      </w:r>
      <w:r>
        <w:rPr>
          <w:rFonts w:hint="eastAsia"/>
        </w:rPr>
        <w:t>　　图 9： 个人护肤</w:t>
      </w:r>
      <w:r>
        <w:rPr>
          <w:rFonts w:hint="eastAsia"/>
        </w:rPr>
        <w:br/>
      </w:r>
      <w:r>
        <w:rPr>
          <w:rFonts w:hint="eastAsia"/>
        </w:rPr>
        <w:t>　　图 10： 2024年全球前五大生产商脱毛乳市场份额</w:t>
      </w:r>
      <w:r>
        <w:rPr>
          <w:rFonts w:hint="eastAsia"/>
        </w:rPr>
        <w:br/>
      </w:r>
      <w:r>
        <w:rPr>
          <w:rFonts w:hint="eastAsia"/>
        </w:rPr>
        <w:t>　　图 11： 2024年全球脱毛乳第一梯队、第二梯队和第三梯队厂商及市场份额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全球脱毛乳产能、产量、产能利用率及发展趋势（2020-2032）&amp;（千件）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全球脱毛乳产量、需求量及发展趋势（2020-2032）&amp;（千件）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全球主要地区脱毛乳产量市场份额（2020-2032）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中国脱毛乳产能、产量、产能利用率及发展趋势（2020-2032）&amp;（千件）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中国脱毛乳产量、市场需求量及发展趋势（2020-2032）&amp;（千件）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全球脱毛乳市场销售额及增长率：（2020-2032）&amp;（万元）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全球市场脱毛乳市场规模：2020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全球市场脱毛乳销量及增长率（2020-2032）&amp;（千件）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全球市场脱毛乳价格趋势（2020-2032）&amp;（元/件）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全球主要地区脱毛乳销售收入（2020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全球主要地区脱毛乳销售收入市场份额（2020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北美市场脱毛乳销量及增长率（2020-2032）&amp;（千件）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北美市场脱毛乳收入及增长率（2020-2032）&amp;（万元）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欧洲市场脱毛乳销量及增长率（2020-2032）&amp;（千件）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欧洲市场脱毛乳收入及增长率（2020-2032）&amp;（万元）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中国市场脱毛乳销量及增长率（2020-2032）&amp;（千件）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中国市场脱毛乳收入及增长率（2020-2032）&amp;（万元）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日本市场脱毛乳销量及增长率（2020-2032）&amp;（千件）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日本市场脱毛乳收入及增长率（2020-2032）&amp;（万元）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东南亚市场脱毛乳销量及增长率（2020-2032）&amp;（千件）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东南亚市场脱毛乳收入及增长率（2020-2032）&amp;（万元）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印度市场脱毛乳销量及增长率（2020-2032）&amp;（千件）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印度市场脱毛乳收入及增长率（2020-2032）&amp;（万元）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全球不同产品类型脱毛乳价格走势（2020-2032）&amp;（元/件）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全球不同应用脱毛乳价格走势（2020-2032）&amp;（元/件）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脱毛乳中国企业SWOT分析</w:t>
      </w:r>
      <w:r>
        <w:rPr>
          <w:rFonts w:hint="eastAsia"/>
        </w:rPr>
        <w:br/>
      </w:r>
      <w:r>
        <w:rPr>
          <w:rFonts w:hint="eastAsia"/>
        </w:rPr>
        <w:t>　　图 38： 脱毛乳产业链</w:t>
      </w:r>
      <w:r>
        <w:rPr>
          <w:rFonts w:hint="eastAsia"/>
        </w:rPr>
        <w:br/>
      </w:r>
      <w:r>
        <w:rPr>
          <w:rFonts w:hint="eastAsia"/>
        </w:rPr>
        <w:t>　　图 39： 脱毛乳行业采购模式分析</w:t>
      </w:r>
      <w:r>
        <w:rPr>
          <w:rFonts w:hint="eastAsia"/>
        </w:rPr>
        <w:br/>
      </w:r>
      <w:r>
        <w:rPr>
          <w:rFonts w:hint="eastAsia"/>
        </w:rPr>
        <w:t>　　图 40： 脱毛乳行业生产模式</w:t>
      </w:r>
      <w:r>
        <w:rPr>
          <w:rFonts w:hint="eastAsia"/>
        </w:rPr>
        <w:br/>
      </w:r>
      <w:r>
        <w:rPr>
          <w:rFonts w:hint="eastAsia"/>
        </w:rPr>
        <w:t>　　图 41： 脱毛乳行业销售模式分析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190271f39c42a8" w:history="1">
        <w:r>
          <w:rPr>
            <w:rStyle w:val="Hyperlink"/>
          </w:rPr>
          <w:t>2026-2032年全球与中国脱毛乳发展现状调研及市场前景分析报告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190271f39c42a8" w:history="1">
        <w:r>
          <w:rPr>
            <w:rStyle w:val="Hyperlink"/>
          </w:rPr>
          <w:t>https://www.20087.com/0/55/TuoMaoRuShiChangQianJingYuCe.html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比基尼脱毛是什么、脱毛乳对身体有害吗、脱毛膏修复乳什么作用、脱毛乳用了还会长腿毛吗?、激光脱毛可以马上涂身体乳吗、脱毛乳可以带上高铁吗、脱毛后能涂身体乳吗、脱毛乳膏、脱毛前可以擦身体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a5acc95d1e408e" w:history="1">
      <w:r>
        <w:rPr>
          <w:rStyle w:val="Hyperlink"/>
        </w:rPr>
        <w:t>2026-2032年全球与中国脱毛乳发展现状调研及市场前景分析报告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TuoMaoRuShiChangQianJingYuCe.html" TargetMode="External" Id="R30190271f39c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TuoMaoRuShiChangQianJingYuCe.html" TargetMode="External" Id="Raea5acc95d1e40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2025-11-13T02:01:32Z</dcterms:created>
  <dcterms:modified xsi:type="dcterms:W3CDTF">2025-11-13T03:01:32Z</dcterms:modified>
  <dc:subject>2026-2032年全球与中国脱毛乳发展现状调研及市场前景分析报告</dc:subject>
  <dc:title>2026-2032年全球与中国脱毛乳发展现状调研及市场前景分析报告</dc:title>
  <cp:keywords>2026-2032年全球与中国脱毛乳发展现状调研及市场前景分析报告</cp:keywords>
  <dc:description>2026-2032年全球与中国脱毛乳发展现状调研及市场前景分析报告</dc:description>
</cp:coreProperties>
</file>