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7e805425c4937" w:history="1">
              <w:r>
                <w:rPr>
                  <w:rStyle w:val="Hyperlink"/>
                </w:rPr>
                <w:t>中国汉堡纸市场研究与发展前景报告（2025-2031年）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7e805425c4937" w:history="1">
              <w:r>
                <w:rPr>
                  <w:rStyle w:val="Hyperlink"/>
                </w:rPr>
                <w:t>中国汉堡纸市场研究与发展前景报告（2025-2031年）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7e805425c4937" w:history="1">
                <w:r>
                  <w:rPr>
                    <w:rStyle w:val="Hyperlink"/>
                  </w:rPr>
                  <w:t>https://www.20087.com/1/95/HanBaoZhiDeXianZhuangYuQianJing.html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堡纸是快餐食品包装中的隔离与保护材料，通常由防油、防潮的半透明纸张或涂布纸制成，用于包裹汉堡、三明治等油脂含量较高的食品，防止油脂渗透、保持食物温度与避免交叉污染。汉堡纸采用植物纤维基材，经矿物油或生物基涂层处理，实现良好的抗 grease 性能与机械强度。在连锁餐饮体系中，汉堡纸标准化尺寸适配自动化包装线，提升出餐效率。部分设计带有品牌标识或趣味图案，增强消费体验。一次性使用特性要求材料具备食品安全认证，确保与食品直接接触的安全性。环保压力推动无氟防油剂与可降解涂层的应用。然而，高强度油脂环境下仍可能出现轻微渗油现象。</w:t>
      </w:r>
      <w:r>
        <w:rPr>
          <w:rFonts w:hint="eastAsia"/>
        </w:rPr>
        <w:br/>
      </w:r>
      <w:r>
        <w:rPr>
          <w:rFonts w:hint="eastAsia"/>
        </w:rPr>
        <w:t>　　未来，汉堡纸将向可持续与功能增强方向演进，开发无涂层或全生物基防油材料，利用纤维结构改性实现天然抗 grease 能力。可堆肥与海洋降解认证材料将减少环境负担。活性包装技术将集成温敏指示层，提示食品新鲜度或加热状态。抗菌涂层将抑制微生物生长，延长保质期。数字化标签将嵌入二维码，提供溯源信息与营养数据。轻量化设计在保证性能前提下减少原材料消耗。闭环回收系统将支持废弃包装的分类再生。汉堡纸将从单一隔离材料发展为智能、环保的食品接触界面，推动快餐包装向安全、透明与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7e805425c4937" w:history="1">
        <w:r>
          <w:rPr>
            <w:rStyle w:val="Hyperlink"/>
          </w:rPr>
          <w:t>中国汉堡纸市场研究与发展前景报告（2025-2031年）</w:t>
        </w:r>
      </w:hyperlink>
      <w:r>
        <w:rPr>
          <w:rFonts w:hint="eastAsia"/>
        </w:rPr>
        <w:t>》基于对汉堡纸行业长期跟踪研究，采用定量与定性相结合的分析方法，系统梳理汉堡纸行业市场现状。报告从汉堡纸供需关系角度分析市场规模、产品动态及品牌竞争格局，考察汉堡纸重点企业经营状况，并评估汉堡纸行业技术发展现状与创新方向。通过对汉堡纸市场环境的分析，报告对汉堡纸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汉堡纸行业概述</w:t>
      </w:r>
      <w:r>
        <w:rPr>
          <w:rFonts w:hint="eastAsia"/>
        </w:rPr>
        <w:br/>
      </w:r>
      <w:r>
        <w:rPr>
          <w:rFonts w:hint="eastAsia"/>
        </w:rPr>
        <w:t>　　第一节 汉堡纸定义与分类</w:t>
      </w:r>
      <w:r>
        <w:rPr>
          <w:rFonts w:hint="eastAsia"/>
        </w:rPr>
        <w:br/>
      </w:r>
      <w:r>
        <w:rPr>
          <w:rFonts w:hint="eastAsia"/>
        </w:rPr>
        <w:t>　　第二节 汉堡纸应用领域</w:t>
      </w:r>
      <w:r>
        <w:rPr>
          <w:rFonts w:hint="eastAsia"/>
        </w:rPr>
        <w:br/>
      </w:r>
      <w:r>
        <w:rPr>
          <w:rFonts w:hint="eastAsia"/>
        </w:rPr>
        <w:t>　　第三节 汉堡纸行业经济指标分析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汉堡纸产业链及经营模式分析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三、汉堡纸销售模式及销售渠道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全球汉堡纸市场发展综述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2019-2024年全球汉堡纸市场规模与趋势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主要国家与地区汉堡纸市场分析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2025-2031年全球汉堡纸行业发展趋势与前景预测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中国汉堡纸行业市场分析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2024-2025年汉堡纸产能与投资动态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一、国内汉堡纸产能及利用情况</w:t>
      </w:r>
      <w:r>
        <w:rPr>
          <w:rFonts w:hint="eastAsia"/>
        </w:rPr>
        <w:br/>
      </w:r>
      <w:r>
        <w:rPr>
          <w:rFonts w:hint="eastAsia"/>
        </w:rPr>
        <w:t>　　　　二、汉堡纸产能扩张与投资动态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2025-2031年汉堡纸行业产量统计与趋势预测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一、2019-2024年汉堡纸行业产量数据统计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1、2019-2024年汉堡纸产量及增长趋势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2、2019-2024年汉堡纸细分产品产量及份额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二、影响汉堡纸产量的关键因素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三、2025-2031年汉堡纸产量预测</w:t>
      </w:r>
      <w:r>
        <w:rPr>
          <w:rFonts w:hint="eastAsia"/>
        </w:rPr>
        <w:br/>
      </w:r>
      <w:r>
        <w:rPr>
          <w:rFonts w:hint="eastAsia"/>
        </w:rPr>
        <w:t>　　第三节 2025-2031年汉堡纸市场需求与销售分析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一、2024-2025年汉堡纸行业需求现状</w:t>
      </w:r>
      <w:r>
        <w:rPr>
          <w:rFonts w:hint="eastAsia"/>
        </w:rPr>
        <w:br/>
      </w:r>
      <w:r>
        <w:rPr>
          <w:rFonts w:hint="eastAsia"/>
        </w:rPr>
        <w:t>　　　　二、汉堡纸客户群体与需求特点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三、2019-2024年汉堡纸行业销售规模分析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四、2025-2031年汉堡纸市场增长潜力与规模预测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中国汉堡纸细分市场与下游应用领域分析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汉堡纸细分市场分析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一、2024-2025年汉堡纸主要细分产品市场现状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汉堡纸下游应用与客户群体分析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一、2024-2025年汉堡纸各应用领域市场现状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2024-2025年汉堡纸行业技术发展现状及趋势分析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汉堡纸行业技术发展现状分析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国内外汉堡纸行业技术差异与原因</w:t>
      </w:r>
      <w:r>
        <w:rPr>
          <w:rFonts w:hint="eastAsia"/>
        </w:rPr>
        <w:br/>
      </w:r>
      <w:r>
        <w:rPr>
          <w:rFonts w:hint="eastAsia"/>
        </w:rPr>
        <w:t>　　第三节 汉堡纸行业技术发展方向、趋势预测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提升汉堡纸行业技术能力策略建议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汉堡纸价格机制与竞争策略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一、2019-2024年汉堡纸市场价格走势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汉堡纸定价策略与方法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2025-2031年汉堡纸价格竞争态势与趋势预测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中国汉堡纸行业重点区域市场研究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2024-2025年重点区域汉堡纸市场发展概况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二、2019-2024年汉堡纸市场需求规模情况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三、2025-2031年汉堡纸行业发展潜力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二、2019-2024年汉堡纸市场需求规模情况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三、2025-2031年汉堡纸行业发展潜力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二、2019-2024年汉堡纸市场需求规模情况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三、2025-2031年汉堡纸行业发展潜力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二、2019-2024年汉堡纸市场需求规模情况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三、2025-2031年汉堡纸行业发展潜力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二、2019-2024年汉堡纸市场需求规模情况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三、2025-2031年汉堡纸行业发展潜力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2019-2024年中国汉堡纸行业进出口情况分析</w:t>
      </w:r>
      <w:r>
        <w:rPr>
          <w:rFonts w:hint="eastAsia"/>
        </w:rPr>
        <w:br/>
      </w:r>
      <w:r>
        <w:rPr>
          <w:rFonts w:hint="eastAsia"/>
        </w:rPr>
        <w:t>　　第一节 汉堡纸行业进口情况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一、2019-2024年汉堡纸进口规模及增长情况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二、汉堡纸主要进口来源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汉堡纸行业出口情况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一、2019-2024年汉堡纸出口规模及增长情况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二、汉堡纸主要出口目的地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2019-2024年中国汉堡纸行业总体发展与财务状况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2019-2024年中国汉堡纸行业规模情况</w:t>
      </w:r>
      <w:r>
        <w:rPr>
          <w:rFonts w:hint="eastAsia"/>
        </w:rPr>
        <w:br/>
      </w:r>
      <w:r>
        <w:rPr>
          <w:rFonts w:hint="eastAsia"/>
        </w:rPr>
        <w:t>　　　　一、汉堡纸行业企业数量规模</w:t>
      </w:r>
      <w:r>
        <w:rPr>
          <w:rFonts w:hint="eastAsia"/>
        </w:rPr>
        <w:br/>
      </w:r>
      <w:r>
        <w:rPr>
          <w:rFonts w:hint="eastAsia"/>
        </w:rPr>
        <w:t>　　　　二、汉堡纸行业从业人员规模</w:t>
      </w:r>
      <w:r>
        <w:rPr>
          <w:rFonts w:hint="eastAsia"/>
        </w:rPr>
        <w:br/>
      </w:r>
      <w:r>
        <w:rPr>
          <w:rFonts w:hint="eastAsia"/>
        </w:rPr>
        <w:t>　　　　三、汉堡纸行业市场敏感性分析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2019-2024年中国汉堡纸行业财务能力分析</w:t>
      </w:r>
      <w:r>
        <w:rPr>
          <w:rFonts w:hint="eastAsia"/>
        </w:rPr>
        <w:br/>
      </w:r>
      <w:r>
        <w:rPr>
          <w:rFonts w:hint="eastAsia"/>
        </w:rPr>
        <w:t>　　　　一、汉堡纸行业盈利能力</w:t>
      </w:r>
      <w:r>
        <w:rPr>
          <w:rFonts w:hint="eastAsia"/>
        </w:rPr>
        <w:br/>
      </w:r>
      <w:r>
        <w:rPr>
          <w:rFonts w:hint="eastAsia"/>
        </w:rPr>
        <w:t>　　　　二、汉堡纸行业偿债能力</w:t>
      </w:r>
      <w:r>
        <w:rPr>
          <w:rFonts w:hint="eastAsia"/>
        </w:rPr>
        <w:br/>
      </w:r>
      <w:r>
        <w:rPr>
          <w:rFonts w:hint="eastAsia"/>
        </w:rPr>
        <w:t>　　　　三、汉堡纸行业营运能力</w:t>
      </w:r>
      <w:r>
        <w:rPr>
          <w:rFonts w:hint="eastAsia"/>
        </w:rPr>
        <w:br/>
      </w:r>
      <w:r>
        <w:rPr>
          <w:rFonts w:hint="eastAsia"/>
        </w:rPr>
        <w:t>　　　　四、汉堡纸行业发展能力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汉堡纸行业重点企业调研分析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中国汉堡纸行业竞争格局分析</w:t>
      </w:r>
      <w:r>
        <w:rPr>
          <w:rFonts w:hint="eastAsia"/>
        </w:rPr>
        <w:br/>
      </w:r>
      <w:r>
        <w:rPr>
          <w:rFonts w:hint="eastAsia"/>
        </w:rPr>
        <w:t>　　第一节 汉堡纸行业竞争格局总览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2024-2025年汉堡纸行业竞争力分析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2019-2024年汉堡纸行业企业并购活动分析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2024-2025年汉堡纸行业会展与招投标活动分析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一、汉堡纸行业会展活动及其市场影响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2025年中国汉堡纸企业发展企业发展策略与建议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汉堡纸销售模式与渠道策略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汉堡纸品牌与市场推广策略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汉堡纸研发投入与技术创新能力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汉堡纸合作联盟与资源整合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中国汉堡纸行业风险与对策</w:t>
      </w:r>
      <w:r>
        <w:rPr>
          <w:rFonts w:hint="eastAsia"/>
        </w:rPr>
        <w:br/>
      </w:r>
      <w:r>
        <w:rPr>
          <w:rFonts w:hint="eastAsia"/>
        </w:rPr>
        <w:t>　　第一节 汉堡纸行业SWOT分析</w:t>
      </w:r>
      <w:r>
        <w:rPr>
          <w:rFonts w:hint="eastAsia"/>
        </w:rPr>
        <w:br/>
      </w:r>
      <w:r>
        <w:rPr>
          <w:rFonts w:hint="eastAsia"/>
        </w:rPr>
        <w:t>　　　　一、汉堡纸行业优势</w:t>
      </w:r>
      <w:r>
        <w:rPr>
          <w:rFonts w:hint="eastAsia"/>
        </w:rPr>
        <w:br/>
      </w:r>
      <w:r>
        <w:rPr>
          <w:rFonts w:hint="eastAsia"/>
        </w:rPr>
        <w:t>　　　　二、汉堡纸行业劣势</w:t>
      </w:r>
      <w:r>
        <w:rPr>
          <w:rFonts w:hint="eastAsia"/>
        </w:rPr>
        <w:br/>
      </w:r>
      <w:r>
        <w:rPr>
          <w:rFonts w:hint="eastAsia"/>
        </w:rPr>
        <w:t>　　　　三、汉堡纸市场机会</w:t>
      </w:r>
      <w:r>
        <w:rPr>
          <w:rFonts w:hint="eastAsia"/>
        </w:rPr>
        <w:br/>
      </w:r>
      <w:r>
        <w:rPr>
          <w:rFonts w:hint="eastAsia"/>
        </w:rPr>
        <w:t>　　　　四、汉堡纸市场威胁</w:t>
      </w:r>
      <w:r>
        <w:rPr>
          <w:rFonts w:hint="eastAsia"/>
        </w:rPr>
        <w:br/>
      </w:r>
      <w:r>
        <w:rPr>
          <w:rFonts w:hint="eastAsia"/>
        </w:rPr>
        <w:t>　　第二节 汉堡纸行业风险及对策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2025-2031年中国汉堡纸行业前景与发展趋势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2024-2025年汉堡纸行业发展环境分析</w:t>
      </w:r>
      <w:r>
        <w:rPr>
          <w:rFonts w:hint="eastAsia"/>
        </w:rPr>
        <w:br/>
      </w:r>
      <w:r>
        <w:rPr>
          <w:rFonts w:hint="eastAsia"/>
        </w:rPr>
        <w:t>　　　　一、汉堡纸行业主管部门与监管体制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二、汉堡纸行业主要法律法规及政策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三、汉堡纸行业标准与质量监管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2025-2031年汉堡纸行业发展趋势与方向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2025-2031年汉堡纸行业发展潜力与机遇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汉堡纸行业研究结论与建议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中:智:林－汉堡纸行业发展建议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汉堡纸行业类别</w:t>
      </w:r>
      <w:r>
        <w:rPr>
          <w:rFonts w:hint="eastAsia"/>
        </w:rPr>
        <w:br/>
      </w:r>
      <w:r>
        <w:rPr>
          <w:rFonts w:hint="eastAsia"/>
        </w:rPr>
        <w:t>　　图表 汉堡纸行业产业链调研</w:t>
      </w:r>
      <w:r>
        <w:rPr>
          <w:rFonts w:hint="eastAsia"/>
        </w:rPr>
        <w:br/>
      </w:r>
      <w:r>
        <w:rPr>
          <w:rFonts w:hint="eastAsia"/>
        </w:rPr>
        <w:t>　　图表 汉堡纸行业现状</w:t>
      </w:r>
      <w:r>
        <w:rPr>
          <w:rFonts w:hint="eastAsia"/>
        </w:rPr>
        <w:br/>
      </w:r>
      <w:r>
        <w:rPr>
          <w:rFonts w:hint="eastAsia"/>
        </w:rPr>
        <w:t>　　图表 汉堡纸行业标准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2019-2024年中国汉堡纸市场规模</w:t>
      </w:r>
      <w:r>
        <w:rPr>
          <w:rFonts w:hint="eastAsia"/>
        </w:rPr>
        <w:br/>
      </w:r>
      <w:r>
        <w:rPr>
          <w:rFonts w:hint="eastAsia"/>
        </w:rPr>
        <w:t>　　图表 2025年中国汉堡纸行业产能</w:t>
      </w:r>
      <w:r>
        <w:rPr>
          <w:rFonts w:hint="eastAsia"/>
        </w:rPr>
        <w:br/>
      </w:r>
      <w:r>
        <w:rPr>
          <w:rFonts w:hint="eastAsia"/>
        </w:rPr>
        <w:t>　　图表 2019-2024年中国汉堡纸产量</w:t>
      </w:r>
      <w:r>
        <w:rPr>
          <w:rFonts w:hint="eastAsia"/>
        </w:rPr>
        <w:br/>
      </w:r>
      <w:r>
        <w:rPr>
          <w:rFonts w:hint="eastAsia"/>
        </w:rPr>
        <w:t>　　图表 汉堡纸行业动态</w:t>
      </w:r>
      <w:r>
        <w:rPr>
          <w:rFonts w:hint="eastAsia"/>
        </w:rPr>
        <w:br/>
      </w:r>
      <w:r>
        <w:rPr>
          <w:rFonts w:hint="eastAsia"/>
        </w:rPr>
        <w:t>　　图表 2019-2024年中国汉堡纸市场需求量</w:t>
      </w:r>
      <w:r>
        <w:rPr>
          <w:rFonts w:hint="eastAsia"/>
        </w:rPr>
        <w:br/>
      </w:r>
      <w:r>
        <w:rPr>
          <w:rFonts w:hint="eastAsia"/>
        </w:rPr>
        <w:t>　　图表 2025年中国汉堡纸行业需求区域调研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2019-2024年中国汉堡纸行情</w:t>
      </w:r>
      <w:r>
        <w:rPr>
          <w:rFonts w:hint="eastAsia"/>
        </w:rPr>
        <w:br/>
      </w:r>
      <w:r>
        <w:rPr>
          <w:rFonts w:hint="eastAsia"/>
        </w:rPr>
        <w:t>　　图表 2019-2024年中国汉堡纸价格走势图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2019-2024年中国汉堡纸行业销售收入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2019-2024年中国汉堡纸行业盈利情况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2019-2024年中国汉堡纸行业利润总额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2019-2024年中国汉堡纸进口数据</w:t>
      </w:r>
      <w:r>
        <w:rPr>
          <w:rFonts w:hint="eastAsia"/>
        </w:rPr>
        <w:br/>
      </w:r>
      <w:r>
        <w:rPr>
          <w:rFonts w:hint="eastAsia"/>
        </w:rPr>
        <w:t>　　图表 2019-2024年中国汉堡纸出口数据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2019-2024年中国汉堡纸行业企业数量统计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**地区汉堡纸市场规模</w:t>
      </w:r>
      <w:r>
        <w:rPr>
          <w:rFonts w:hint="eastAsia"/>
        </w:rPr>
        <w:br/>
      </w:r>
      <w:r>
        <w:rPr>
          <w:rFonts w:hint="eastAsia"/>
        </w:rPr>
        <w:t>　　图表 **地区汉堡纸行业市场需求</w:t>
      </w:r>
      <w:r>
        <w:rPr>
          <w:rFonts w:hint="eastAsia"/>
        </w:rPr>
        <w:br/>
      </w:r>
      <w:r>
        <w:rPr>
          <w:rFonts w:hint="eastAsia"/>
        </w:rPr>
        <w:t>　　图表 **地区汉堡纸市场调研</w:t>
      </w:r>
      <w:r>
        <w:rPr>
          <w:rFonts w:hint="eastAsia"/>
        </w:rPr>
        <w:br/>
      </w:r>
      <w:r>
        <w:rPr>
          <w:rFonts w:hint="eastAsia"/>
        </w:rPr>
        <w:t>　　图表 **地区汉堡纸行业市场需求分析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**地区汉堡纸市场规模</w:t>
      </w:r>
      <w:r>
        <w:rPr>
          <w:rFonts w:hint="eastAsia"/>
        </w:rPr>
        <w:br/>
      </w:r>
      <w:r>
        <w:rPr>
          <w:rFonts w:hint="eastAsia"/>
        </w:rPr>
        <w:t>　　图表 **地区汉堡纸行业市场需求</w:t>
      </w:r>
      <w:r>
        <w:rPr>
          <w:rFonts w:hint="eastAsia"/>
        </w:rPr>
        <w:br/>
      </w:r>
      <w:r>
        <w:rPr>
          <w:rFonts w:hint="eastAsia"/>
        </w:rPr>
        <w:t>　　图表 **地区汉堡纸市场调研</w:t>
      </w:r>
      <w:r>
        <w:rPr>
          <w:rFonts w:hint="eastAsia"/>
        </w:rPr>
        <w:br/>
      </w:r>
      <w:r>
        <w:rPr>
          <w:rFonts w:hint="eastAsia"/>
        </w:rPr>
        <w:t>　　图表 **地区汉堡纸行业市场需求分析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汉堡纸行业竞争对手分析</w:t>
      </w:r>
      <w:r>
        <w:rPr>
          <w:rFonts w:hint="eastAsia"/>
        </w:rPr>
        <w:br/>
      </w:r>
      <w:r>
        <w:rPr>
          <w:rFonts w:hint="eastAsia"/>
        </w:rPr>
        <w:t>　　图表 汉堡纸重点企业（一）基本信息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汉堡纸重点企业（一）经营情况分析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汉堡纸重点企业（一）主要经济指标情况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汉堡纸重点企业（一）盈利能力情况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汉堡纸重点企业（一）偿债能力情况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汉堡纸重点企业（一）运营能力情况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汉堡纸重点企业（一）成长能力情况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汉堡纸重点企业（二）基本信息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汉堡纸重点企业（二）经营情况分析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汉堡纸重点企业（二）主要经济指标情况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汉堡纸重点企业（二）盈利能力情况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汉堡纸重点企业（二）偿债能力情况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汉堡纸重点企业（二）运营能力情况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汉堡纸重点企业（二）成长能力情况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汉堡纸重点企业（三）基本信息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汉堡纸重点企业（三）经营情况分析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汉堡纸重点企业（三）主要经济指标情况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汉堡纸重点企业（三）盈利能力情况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汉堡纸重点企业（三）偿债能力情况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汉堡纸重点企业（三）运营能力情况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汉堡纸重点企业（三）成长能力情况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2025-2031年中国汉堡纸行业产能预测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2025-2031年中国汉堡纸行业产量预测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2025-2031年中国汉堡纸市场需求预测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2025-2031年中国汉堡纸市场规模预测</w:t>
      </w:r>
      <w:r>
        <w:rPr>
          <w:rFonts w:hint="eastAsia"/>
        </w:rPr>
        <w:br/>
      </w:r>
      <w:r>
        <w:rPr>
          <w:rFonts w:hint="eastAsia"/>
        </w:rPr>
        <w:t>　　图表 汉堡纸行业准入条件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2025-2031年中国汉堡纸行业信息化</w:t>
      </w:r>
      <w:r>
        <w:rPr>
          <w:rFonts w:hint="eastAsia"/>
        </w:rPr>
        <w:br/>
      </w:r>
      <w:r>
        <w:rPr>
          <w:rFonts w:hint="eastAsia"/>
        </w:rPr>
        <w:t>　　图表 2025年中国汉堡纸市场前景分析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2025-2031年中国汉堡纸行业风险分析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2025-2031年中国汉堡纸行业发展趋势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7e805425c4937" w:history="1">
        <w:r>
          <w:rPr>
            <w:rStyle w:val="Hyperlink"/>
          </w:rPr>
          <w:t>中国汉堡纸市场研究与发展前景报告（2025-2031年）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7e805425c4937" w:history="1">
        <w:r>
          <w:rPr>
            <w:rStyle w:val="Hyperlink"/>
          </w:rPr>
          <w:t>https://www.20087.com/1/95/HanBaoZhiDeXianZhuangYuQianJing.html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热点：汉堡纸图片、汉堡纸可以放微波炉加热吗、包汉堡的纸是什么纸、汉堡纸怎么包、做汉堡需要什么机器、汉堡纸图片、自己开汉堡店怎么找货源、汉堡纸包装教程视频、汉堡专用纸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610ab01944f95" w:history="1">
      <w:r>
        <w:rPr>
          <w:rStyle w:val="Hyperlink"/>
        </w:rPr>
        <w:t>中国汉堡纸市场研究与发展前景报告（2025-2031年）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anBaoZhiDeXianZhuangYuQianJing.html" TargetMode="External" Id="Rab67e805425c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anBaoZhiDeXianZhuangYuQianJing.html" TargetMode="External" Id="R489610ab0194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2025-09-29T23:34:08Z</dcterms:created>
  <dcterms:modified xsi:type="dcterms:W3CDTF">2025-09-30T00:34:08Z</dcterms:modified>
  <dc:subject>中国汉堡纸市场研究与发展前景报告（2025-2031年）</dc:subject>
  <dc:title>中国汉堡纸市场研究与发展前景报告（2025-2031年）</dc:title>
  <cp:keywords>中国汉堡纸市场研究与发展前景报告（2025-2031年）</cp:keywords>
  <dc:description>中国汉堡纸市场研究与发展前景报告（2025-2031年）</dc:description>
</cp:coreProperties>
</file>