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0f470d3848b8" w:history="1">
              <w:r>
                <w:rPr>
                  <w:rStyle w:val="Hyperlink"/>
                </w:rPr>
                <w:t>2024-2030年全球与中国PVC运动地板行业发展全面调研与未来趋势分析报告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0f470d3848b8" w:history="1">
              <w:r>
                <w:rPr>
                  <w:rStyle w:val="Hyperlink"/>
                </w:rPr>
                <w:t>2024-2030年全球与中国PVC运动地板行业发展全面调研与未来趋势分析报告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60f470d3848b8" w:history="1">
                <w:r>
                  <w:rPr>
                    <w:rStyle w:val="Hyperlink"/>
                  </w:rPr>
                  <w:t>https://www.20087.com/1/35/PVCYunDongDiBanXianZhuangYuFaZha.html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运动地板是一种重要的体育设施材料，在体育馆、健身房等领域有着广泛的应用。近年来，随着相关行业的发展和技术的进步，PVC运动地板的技术水平不断提高，其耐磨性、减震性能及环保性能都得到了显著提升。目前，PVC运动地板不仅注重提高耐磨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运动地板的发展将更加注重技术创新和服务升级。一方面，随着新材料技术和制造技术的发展，开发具有更高耐磨性和更好减震性能的新型PVC运动地板将成为趋势，以适应更加复杂的使用环境。另一方面，随着可持续发展理念的推广，开发更加环保、低能耗的PVC运动地板生产和使用技术也将成为行业发展的方向之一。此外，随着对体育设施材料研究的深入，开发更多以PVC运动地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60f470d3848b8" w:history="1">
        <w:r>
          <w:rPr>
            <w:rStyle w:val="Hyperlink"/>
          </w:rPr>
          <w:t>2024-2030年全球与中国PVC运动地板行业发展全面调研与未来趋势分析报告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PVC运动地板行业的市场规模、需求变化、价格波动以及产业链构成。PVC运动地板报告深入剖析了当前市场现状，科学预测了未来PVC运动地板市场前景与发展趋势，特别关注了PVC运动地板细分市场的机会与挑战。同时，对PVC运动地板重点企业的竞争地位、品牌影响力和市场集中度进行了全面评估。PVC运动地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PVC运动地板行业简介</w:t>
      </w:r>
      <w:r>
        <w:rPr>
          <w:rFonts w:hint="eastAsia"/>
        </w:rPr>
        <w:br/>
      </w:r>
      <w:r>
        <w:rPr>
          <w:rFonts w:hint="eastAsia"/>
        </w:rPr>
        <w:t>　　　　1.1.1 PVC运动地板行业界定及分类</w:t>
      </w:r>
      <w:r>
        <w:rPr>
          <w:rFonts w:hint="eastAsia"/>
        </w:rPr>
        <w:br/>
      </w:r>
      <w:r>
        <w:rPr>
          <w:rFonts w:hint="eastAsia"/>
        </w:rPr>
        <w:t>　　　　1.1.2 PVC运动地板行业特征</w:t>
      </w:r>
      <w:r>
        <w:rPr>
          <w:rFonts w:hint="eastAsia"/>
        </w:rPr>
        <w:br/>
      </w:r>
      <w:r>
        <w:rPr>
          <w:rFonts w:hint="eastAsia"/>
        </w:rPr>
        <w:t>　　1.2 PVC运动地板产品主要分类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均质运动地板</w:t>
      </w:r>
      <w:r>
        <w:rPr>
          <w:rFonts w:hint="eastAsia"/>
        </w:rPr>
        <w:br/>
      </w:r>
      <w:r>
        <w:rPr>
          <w:rFonts w:hint="eastAsia"/>
        </w:rPr>
        <w:t>　　　　1.2.3 异质运动地板</w:t>
      </w:r>
      <w:r>
        <w:rPr>
          <w:rFonts w:hint="eastAsia"/>
        </w:rPr>
        <w:br/>
      </w:r>
      <w:r>
        <w:rPr>
          <w:rFonts w:hint="eastAsia"/>
        </w:rPr>
        <w:t>　　　　1.2.4 乙烯基瓷砖</w:t>
      </w:r>
      <w:r>
        <w:rPr>
          <w:rFonts w:hint="eastAsia"/>
        </w:rPr>
        <w:br/>
      </w:r>
      <w:r>
        <w:rPr>
          <w:rFonts w:hint="eastAsia"/>
        </w:rPr>
        <w:t>　　　　1.2.5 豪华乙烯基瓷砖</w:t>
      </w:r>
      <w:r>
        <w:rPr>
          <w:rFonts w:hint="eastAsia"/>
        </w:rPr>
        <w:br/>
      </w:r>
      <w:r>
        <w:rPr>
          <w:rFonts w:hint="eastAsia"/>
        </w:rPr>
        <w:t>　　1.3 PVC运动地板主要应用领域分析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商业场所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全球PVC运动地板供需现状及预测（2018-2023年）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全球PVC运动地板产能、产量、产能利用率及发展趋势（2018-2023年）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全球PVC运动地板产量、表观消费量及发展趋势（2018-2023年）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全球PVC运动地板产量、市场需求量及发展趋势（2018-2023年）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中国PVC运动地板供需现状及预测（2018-2023年）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中国PVC运动地板产能、产量、产能利用率及发展趋势（2018-2023年）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中国PVC运动地板产量、表观消费量及发展趋势（2018-2023年）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中国PVC运动地板产量、市场需求量及发展趋势（2018-2023年）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PVC运动地板中国及欧美日等行业政策分析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全球与中国主要厂商PVC运动地板产量、产值及竞争分析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全球市场PVC运动地板主要厂商2022和2023年产量、产值及市场份额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全球市场PVC运动地板主要厂商2022和2023年产量列表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全球市场PVC运动地板主要厂商2022和2023年产值列表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全球市场PVC运动地板主要厂商2022和2023年产品价格列表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中国市场PVC运动地板主要厂商2022和2023年产量、产值及市场份额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中国市场PVC运动地板主要厂商2022和2023年产量列表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中国市场PVC运动地板主要厂商2022和2023年产值列表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PVC运动地板厂商产地分布及商业化日期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PVC运动地板行业集中度分析</w:t>
      </w:r>
      <w:r>
        <w:rPr>
          <w:rFonts w:hint="eastAsia"/>
        </w:rPr>
        <w:br/>
      </w:r>
      <w:r>
        <w:rPr>
          <w:rFonts w:hint="eastAsia"/>
        </w:rPr>
        <w:t>　　　　2.4.2 PVC运动地板行业竞争程度分析</w:t>
      </w:r>
      <w:r>
        <w:rPr>
          <w:rFonts w:hint="eastAsia"/>
        </w:rPr>
        <w:br/>
      </w:r>
      <w:r>
        <w:rPr>
          <w:rFonts w:hint="eastAsia"/>
        </w:rPr>
        <w:t>　　2.5 PVC运动地板全球领先企业SWOT分析</w:t>
      </w:r>
      <w:r>
        <w:rPr>
          <w:rFonts w:hint="eastAsia"/>
        </w:rPr>
        <w:br/>
      </w:r>
      <w:r>
        <w:rPr>
          <w:rFonts w:hint="eastAsia"/>
        </w:rPr>
        <w:t>　　2.6 PVC运动地板中国企业SWOT分析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从生产角度分析全球主要地区PVC运动地板产量、产值、市场份额、增长率及发展趋势（2018-2023年）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全球主要地区PVC运动地板产量、产值及市场份额（2018-2023年）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全球主要地区PVC运动地板产量及市场份额（2018-2023年）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全球主要地区PVC运动地板产值及市场份额（2018-2023年）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印度市场PVC运动地板2018-2023年产量、产值及增长率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从消费角度分析全球主要地区PVC运动地板消费量、市场份额及发展趋势（2018-2023年）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全球主要地区PVC运动地板消费量、市场份额及发展预测（2018-2023年）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东南亚市场PVC运动地板2018-2023年消费量、增长率及发展预测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印度市场PVC运动地板2018-2023年消费量增长率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全球与中国PVC运动地板主要生产商分析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重点企业（10）PVC运动地板产能、产量、产值、价格及毛利率（2018-2023年）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不同类型PVC运动地板产量、价格、产值及市场份额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全球市场不同类型PVC运动地板产量、产值及市场份额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全球市场PVC运动地板不同类型PVC运动地板产量及市场份额（2018-2023年）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全球市场不同类型PVC运动地板产值、市场份额（2018-2023年）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中国市场PVC运动地板主要分类产量、产值及市场份额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中国市场PVC运动地板主要分类产量及市场份额及（2018-2023年）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中国市场PVC运动地板主要分类产值、市场份额（2018-2023年）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中国市场PVC运动地板主要分类价格走势（2018-2023年）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PVC运动地板上游原料及下游主要应用领域分析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PVC运动地板产业链分析</w:t>
      </w:r>
      <w:r>
        <w:rPr>
          <w:rFonts w:hint="eastAsia"/>
        </w:rPr>
        <w:br/>
      </w:r>
      <w:r>
        <w:rPr>
          <w:rFonts w:hint="eastAsia"/>
        </w:rPr>
        <w:t>　　7.2 PVC运动地板产业上游供应分析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全球市场PVC运动地板下游主要应用领域消费量、市场份额及增长率（2018-2023年）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中国市场PVC运动地板主要应用领域消费量、市场份额及增长率（2018-2023年）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中国市场PVC运动地板产量、消费量、进出口分析及未来趋势（2018-2023年）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中国市场PVC运动地板产量、消费量、进出口分析及未来趋势（2018-2023年）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中国市场PVC运动地板进出口贸易趋势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中国市场PVC运动地板主要进口来源</w:t>
      </w:r>
      <w:r>
        <w:rPr>
          <w:rFonts w:hint="eastAsia"/>
        </w:rPr>
        <w:br/>
      </w:r>
      <w:r>
        <w:rPr>
          <w:rFonts w:hint="eastAsia"/>
        </w:rPr>
        <w:t>　　8.4 中国市场PVC运动地板主要出口目的地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中国市场PVC运动地板主要地区分布</w:t>
      </w:r>
      <w:r>
        <w:rPr>
          <w:rFonts w:hint="eastAsia"/>
        </w:rPr>
        <w:br/>
      </w:r>
      <w:r>
        <w:rPr>
          <w:rFonts w:hint="eastAsia"/>
        </w:rPr>
        <w:t>　　9.1 中国PVC运动地板生产地区分布</w:t>
      </w:r>
      <w:r>
        <w:rPr>
          <w:rFonts w:hint="eastAsia"/>
        </w:rPr>
        <w:br/>
      </w:r>
      <w:r>
        <w:rPr>
          <w:rFonts w:hint="eastAsia"/>
        </w:rPr>
        <w:t>　　9.2 中国PVC运动地板消费地区分布</w:t>
      </w:r>
      <w:r>
        <w:rPr>
          <w:rFonts w:hint="eastAsia"/>
        </w:rPr>
        <w:br/>
      </w:r>
      <w:r>
        <w:rPr>
          <w:rFonts w:hint="eastAsia"/>
        </w:rPr>
        <w:t>　　9.3 中国PVC运动地板市场集中度及发展趋势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PVC运动地板技术及相关行业技术发展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PVC运动地板销售渠道分析及建议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国内市场PVC运动地板销售渠道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企业海外PVC运动地板销售渠道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欧美日等地区PVC运动地板销售渠道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PVC运动地板销售/营销策略建议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PVC运动地板产品市场定位及目标消费者分析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PVC运动地板产品图片</w:t>
      </w:r>
      <w:r>
        <w:rPr>
          <w:rFonts w:hint="eastAsia"/>
        </w:rPr>
        <w:br/>
      </w:r>
      <w:r>
        <w:rPr>
          <w:rFonts w:hint="eastAsia"/>
        </w:rPr>
        <w:t>　　表 PVC运动地板产品分类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2024年全球不同种类PVC运动地板产量市场份额</w:t>
      </w:r>
      <w:r>
        <w:rPr>
          <w:rFonts w:hint="eastAsia"/>
        </w:rPr>
        <w:br/>
      </w:r>
      <w:r>
        <w:rPr>
          <w:rFonts w:hint="eastAsia"/>
        </w:rPr>
        <w:t>　　表 不同种类PVC运动地板价格列表及趋势（2018-2023年）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均质运动地板产品图片</w:t>
      </w:r>
      <w:r>
        <w:rPr>
          <w:rFonts w:hint="eastAsia"/>
        </w:rPr>
        <w:br/>
      </w:r>
      <w:r>
        <w:rPr>
          <w:rFonts w:hint="eastAsia"/>
        </w:rPr>
        <w:t>　　图 异质运动地板产品图片</w:t>
      </w:r>
      <w:r>
        <w:rPr>
          <w:rFonts w:hint="eastAsia"/>
        </w:rPr>
        <w:br/>
      </w:r>
      <w:r>
        <w:rPr>
          <w:rFonts w:hint="eastAsia"/>
        </w:rPr>
        <w:t>　　图 乙烯基瓷砖产品图片</w:t>
      </w:r>
      <w:r>
        <w:rPr>
          <w:rFonts w:hint="eastAsia"/>
        </w:rPr>
        <w:br/>
      </w:r>
      <w:r>
        <w:rPr>
          <w:rFonts w:hint="eastAsia"/>
        </w:rPr>
        <w:t>　　图 豪华乙烯基瓷砖产品图片</w:t>
      </w:r>
      <w:r>
        <w:rPr>
          <w:rFonts w:hint="eastAsia"/>
        </w:rPr>
        <w:br/>
      </w:r>
      <w:r>
        <w:rPr>
          <w:rFonts w:hint="eastAsia"/>
        </w:rPr>
        <w:t>　　表 PVC运动地板主要应用领域表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全球2023年PVC运动地板不同应用领域消费量市场份额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全球市场PVC运动地板产量（万平方米）及增长率（2018-2023年）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全球市场PVC运动地板产值（万元）及增长率（2018-2023年）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中国市场PVC运动地板产量（万平方米）、增长率及发展趋势（2018-2023年）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中国市场PVC运动地板产值（万元）、增长率及未来发展趋势（2018-2023年）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全球PVC运动地板产能（万平方米）、产量（万平方米）、产能利用率及发展趋势（2018-2023年）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全球PVC运动地板产量（万平方米）、表观消费量及发展趋势（2018-2023年）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全球PVC运动地板产量（万平方米）、市场需求量及发展趋势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中国PVC运动地板产能（万平方米）、产量（万平方米）、产能利用率及发展趋势（2018-2023年）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中国PVC运动地板产量（万平方米）、表观消费量及发展趋势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中国PVC运动地板产量（万平方米）、市场需求量及发展趋势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全球市场PVC运动地板主要厂商2022年产值市场份额列表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中国市场PVC运动地板主要厂商2022和2023年产值市场份额列表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中国市场PVC运动地板主要厂商2022年产值市场份额列表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PVC运动地板厂商产地分布及商业化日期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PVC运动地板全球领先企业SWOT分析</w:t>
      </w:r>
      <w:r>
        <w:rPr>
          <w:rFonts w:hint="eastAsia"/>
        </w:rPr>
        <w:br/>
      </w:r>
      <w:r>
        <w:rPr>
          <w:rFonts w:hint="eastAsia"/>
        </w:rPr>
        <w:t>　　表 PVC运动地板中国企业SWOT分析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全球主要地区PVC运动地板2018-2023年消费量（万平方米）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全球主要地区PVC运动地板2024年消费量市场份额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中国市场PVC运动地板2024-2030年消费量（万平方米）、增长率及发展预测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印度市场PVC运动地板2018-2023年消费量（万平方米）、增长率及发展预测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重点企业（10）PVC运动地板产能（万平方米）、产量（万平方米）、产值（万元）、价格及毛利率（2018-2023年）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重点企业（10）PVC运动地板产量全球市场份额（2023年）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重点企业（10）PVC运动地板产量全球市场份额（2024年）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全球市场不同类型PVC运动地板价格走势（2018-2023年）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PVC运动地板产业链图</w:t>
      </w:r>
      <w:r>
        <w:rPr>
          <w:rFonts w:hint="eastAsia"/>
        </w:rPr>
        <w:br/>
      </w:r>
      <w:r>
        <w:rPr>
          <w:rFonts w:hint="eastAsia"/>
        </w:rPr>
        <w:t>　　表 PVC运动地板上游原料供应商及联系方式列表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2024年全球市场PVC运动地板主要应用领域消费量市场份额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全球市场PVC运动地板主要应用领域消费量增长率（2018-2023年）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中国市场PVC运动地板产量（万平方米）、消费量（万平方米）、进出口分析及未来趋势（2018-2023年）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0f470d3848b8" w:history="1">
        <w:r>
          <w:rPr>
            <w:rStyle w:val="Hyperlink"/>
          </w:rPr>
          <w:t>2024-2030年全球与中国PVC运动地板行业发展全面调研与未来趋势分析报告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60f470d3848b8" w:history="1">
        <w:r>
          <w:rPr>
            <w:rStyle w:val="Hyperlink"/>
          </w:rPr>
          <w:t>https://www.20087.com/1/35/PVCYunDongDiBanXianZhuangYuFaZha.html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d3826341b4d7e" w:history="1">
      <w:r>
        <w:rPr>
          <w:rStyle w:val="Hyperlink"/>
        </w:rPr>
        <w:t>2024-2030年全球与中国PVC运动地板行业发展全面调研与未来趋势分析报告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VCYunDongDiBanXianZhuangYuFaZha.html" TargetMode="External" Id="Rb7760f470d38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VCYunDongDiBanXianZhuangYuFaZha.html" TargetMode="External" Id="R6bed3826341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2023-11-05T07:08:00Z</dcterms:created>
  <dcterms:modified xsi:type="dcterms:W3CDTF">2023-11-05T08:08:00Z</dcterms:modified>
  <dc:subject>2024-2030年全球与中国PVC运动地板行业发展全面调研与未来趋势分析报告</dc:subject>
  <dc:title>2024-2030年全球与中国PVC运动地板行业发展全面调研与未来趋势分析报告</dc:title>
  <cp:keywords>2024-2030年全球与中国PVC运动地板行业发展全面调研与未来趋势分析报告</cp:keywords>
  <dc:description>2024-2030年全球与中国PVC运动地板行业发展全面调研与未来趋势分析报告</dc:description>
</cp:coreProperties>
</file>