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fdecf540e4126" w:history="1">
              <w:r>
                <w:rPr>
                  <w:rStyle w:val="Hyperlink"/>
                </w:rPr>
                <w:t>2025-2031年中国成品门行业发展研究与前景趋势报告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fdecf540e4126" w:history="1">
              <w:r>
                <w:rPr>
                  <w:rStyle w:val="Hyperlink"/>
                </w:rPr>
                <w:t>2025-2031年中国成品门行业发展研究与前景趋势报告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fdecf540e4126" w:history="1">
                <w:r>
                  <w:rPr>
                    <w:rStyle w:val="Hyperlink"/>
                  </w:rPr>
                  <w:t>https://www.20087.com/1/55/ChengPinMenHangYeQianJing.html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门是一种广泛应用于住宅和商业建筑的重要建材，其性能直接影响到建筑物的美观性和功能性。目前，随着材料科学和制造技术的发展，成品门的设计和应用也在不断进步。通过采用先进的材料加工技术和严格的品质控制，现代成品门不仅在美观性和耐用性上有了显著提升，还能够通过优化设计，提高其在不同环境条件下的适应性和耐用性。此外，随着环保理念的普及，成品门的生产过程更加注重环保和资源节约，能够通过使用更安全的工艺和减少有害物质的排放，减少对环境的影响。然而，如何在保证产品性能的同时，降低生产成本并提高市场竞争力，是当前成品门制造商面临的挑战。</w:t>
      </w:r>
      <w:r>
        <w:rPr>
          <w:rFonts w:hint="eastAsia"/>
        </w:rPr>
        <w:br/>
      </w:r>
      <w:r>
        <w:rPr>
          <w:rFonts w:hint="eastAsia"/>
        </w:rPr>
        <w:t>　　未来，成品门的发展将更加注重个性化和环保化。个性化方面，将通过引入更多定制化服务和技术，如根据消费者的喜好提供定制化的颜色和图案选择，提供更加符合不同消费者需求的产品。环保化方面，则表现为通过引入更多环保材料和技术，开发出更多具有低毒、无害特点的成品门产品，以适应不同行业的需求。此外，随着消费者对健康和品质的追求，成品门还需具备更强的适应性和灵活性，能够适应不同类型的使用需求和环境。同时，为了适应未来市场的发展，成品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fdecf540e4126" w:history="1">
        <w:r>
          <w:rPr>
            <w:rStyle w:val="Hyperlink"/>
          </w:rPr>
          <w:t>2025-2031年中国成品门行业发展研究与前景趋势报告</w:t>
        </w:r>
      </w:hyperlink>
      <w:r>
        <w:rPr>
          <w:rFonts w:hint="eastAsia"/>
        </w:rPr>
        <w:t>》基于国家统计局及相关行业协会的权威数据，系统分析了成品门行业的市场规模、产业链结构及技术现状，并对成品门发展趋势与市场前景进行了科学预测。报告重点解读了行业重点企业的竞争策略与品牌影响力，全面评估了成品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成品门行业界定及应用</w:t>
      </w:r>
      <w:r>
        <w:rPr>
          <w:rFonts w:hint="eastAsia"/>
        </w:rPr>
        <w:br/>
      </w:r>
      <w:r>
        <w:rPr>
          <w:rFonts w:hint="eastAsia"/>
        </w:rPr>
        <w:t>　　第一节 成品门行业定义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成品门主要应用领域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2024-2025年中国成品门行业发展环境分析</w:t>
      </w:r>
      <w:r>
        <w:rPr>
          <w:rFonts w:hint="eastAsia"/>
        </w:rPr>
        <w:br/>
      </w:r>
      <w:r>
        <w:rPr>
          <w:rFonts w:hint="eastAsia"/>
        </w:rPr>
        <w:t>　　第一节 成品门行业经济环境分析</w:t>
      </w:r>
      <w:r>
        <w:rPr>
          <w:rFonts w:hint="eastAsia"/>
        </w:rPr>
        <w:br/>
      </w:r>
      <w:r>
        <w:rPr>
          <w:rFonts w:hint="eastAsia"/>
        </w:rPr>
        <w:t>　　第二节 成品门行业政策环境分析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二、相关成品门行业标准分析</w:t>
      </w:r>
      <w:r>
        <w:rPr>
          <w:rFonts w:hint="eastAsia"/>
        </w:rPr>
        <w:br/>
      </w:r>
      <w:r>
        <w:rPr>
          <w:rFonts w:hint="eastAsia"/>
        </w:rPr>
        <w:t>　　第三节 成品门行业社会环境分析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国内外成品门行业技术差异与原因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2024-2025年全球成品门行业发展状况分析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2019-2024年全球成品门行业运行概况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2019-2024年全球成品门行业市场规模分析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全球主要地区成品门行业运行情况分析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2025-2031年全球成品门行业发展趋势预测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中国成品门行业发展现状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一、2024-2025年成品门行业品牌发展现状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二、2024-2025年成品门行业需求市场现状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三、2024-2025年成品门市场需求层次分析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四、2024-2025年中国成品门市场走向分析</w:t>
      </w:r>
      <w:r>
        <w:rPr>
          <w:rFonts w:hint="eastAsia"/>
        </w:rPr>
        <w:br/>
      </w:r>
      <w:r>
        <w:rPr>
          <w:rFonts w:hint="eastAsia"/>
        </w:rPr>
        <w:t>　　第二节 中国成品门行业存在的问题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一、2024-2025年成品门产品市场存在的主要问题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二、2024-2025年国内成品门产品市场的三大瓶颈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三、2024-2025年成品门产品市场遭遇的规模难题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对中国成品门市场的分析及思考</w:t>
      </w:r>
      <w:r>
        <w:rPr>
          <w:rFonts w:hint="eastAsia"/>
        </w:rPr>
        <w:br/>
      </w:r>
      <w:r>
        <w:rPr>
          <w:rFonts w:hint="eastAsia"/>
        </w:rPr>
        <w:t>　　　　一、成品门市场特点</w:t>
      </w:r>
      <w:r>
        <w:rPr>
          <w:rFonts w:hint="eastAsia"/>
        </w:rPr>
        <w:br/>
      </w:r>
      <w:r>
        <w:rPr>
          <w:rFonts w:hint="eastAsia"/>
        </w:rPr>
        <w:t>　　　　二、成品门市场分析</w:t>
      </w:r>
      <w:r>
        <w:rPr>
          <w:rFonts w:hint="eastAsia"/>
        </w:rPr>
        <w:br/>
      </w:r>
      <w:r>
        <w:rPr>
          <w:rFonts w:hint="eastAsia"/>
        </w:rPr>
        <w:t>　　　　三、成品门市场变化的方向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四、中国成品门行业发展的新思路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五、对中国成品门行业发展的思考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中国成品门市场现状分析</w:t>
      </w:r>
      <w:r>
        <w:rPr>
          <w:rFonts w:hint="eastAsia"/>
        </w:rPr>
        <w:br/>
      </w:r>
      <w:r>
        <w:rPr>
          <w:rFonts w:hint="eastAsia"/>
        </w:rPr>
        <w:t>　　第二节 中国成品门行业产量情况分析及预测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一、成品门总体产能规模</w:t>
      </w:r>
      <w:r>
        <w:rPr>
          <w:rFonts w:hint="eastAsia"/>
        </w:rPr>
        <w:br/>
      </w:r>
      <w:r>
        <w:rPr>
          <w:rFonts w:hint="eastAsia"/>
        </w:rPr>
        <w:t>　　　　二、成品门生产区域分布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三、2019-2024年中国成品门产量统计分析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四、2025-2031年中国成品门产量预测分析</w:t>
      </w:r>
      <w:r>
        <w:rPr>
          <w:rFonts w:hint="eastAsia"/>
        </w:rPr>
        <w:br/>
      </w:r>
      <w:r>
        <w:rPr>
          <w:rFonts w:hint="eastAsia"/>
        </w:rPr>
        <w:t>　　第三节 中国成品门市场需求分析及预测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一、中国成品门市场需求特点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二、2019-2024年中国成品门市场需求量统计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三、2025-2031年中国成品门市场需求量预测</w:t>
      </w:r>
      <w:r>
        <w:rPr>
          <w:rFonts w:hint="eastAsia"/>
        </w:rPr>
        <w:br/>
      </w:r>
      <w:r>
        <w:rPr>
          <w:rFonts w:hint="eastAsia"/>
        </w:rPr>
        <w:t>　　第四节 中国成品门价格趋势分析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二、2025-2031年中国成品门市场价格走势预测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成品门细分市场深度分析</w:t>
      </w:r>
      <w:r>
        <w:rPr>
          <w:rFonts w:hint="eastAsia"/>
        </w:rPr>
        <w:br/>
      </w:r>
      <w:r>
        <w:rPr>
          <w:rFonts w:hint="eastAsia"/>
        </w:rPr>
        <w:t>　　第一节 成品门细分市场（一）发展研究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成品门细分市场（二）发展研究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中国成品门进出口分析</w:t>
      </w:r>
      <w:r>
        <w:rPr>
          <w:rFonts w:hint="eastAsia"/>
        </w:rPr>
        <w:br/>
      </w:r>
      <w:r>
        <w:rPr>
          <w:rFonts w:hint="eastAsia"/>
        </w:rPr>
        <w:t>　　第一节 成品门进口情况分析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成品门出口情况分析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影响成品门进出口因素分析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2019-2024年中国成品门行业规模情况分析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2019-2024年中国成品门行业财务能力分析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成品门行业上游产业发展分析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成品门行业下游产业发展分析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成品门行业重点区域市场结构调研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**地区成品门市场容量分析</w:t>
      </w:r>
      <w:r>
        <w:rPr>
          <w:rFonts w:hint="eastAsia"/>
        </w:rPr>
        <w:br/>
      </w:r>
      <w:r>
        <w:rPr>
          <w:rFonts w:hint="eastAsia"/>
        </w:rPr>
        <w:t>　　第三节 **地区成品门市场容量分析</w:t>
      </w:r>
      <w:r>
        <w:rPr>
          <w:rFonts w:hint="eastAsia"/>
        </w:rPr>
        <w:br/>
      </w:r>
      <w:r>
        <w:rPr>
          <w:rFonts w:hint="eastAsia"/>
        </w:rPr>
        <w:t>　　第四节 **地区成品门市场容量分析</w:t>
      </w:r>
      <w:r>
        <w:rPr>
          <w:rFonts w:hint="eastAsia"/>
        </w:rPr>
        <w:br/>
      </w:r>
      <w:r>
        <w:rPr>
          <w:rFonts w:hint="eastAsia"/>
        </w:rPr>
        <w:t>　　第五节 **地区成品门市场容量分析</w:t>
      </w:r>
      <w:r>
        <w:rPr>
          <w:rFonts w:hint="eastAsia"/>
        </w:rPr>
        <w:br/>
      </w:r>
      <w:r>
        <w:rPr>
          <w:rFonts w:hint="eastAsia"/>
        </w:rPr>
        <w:t>　　第六节 **地区成品门市场容量分析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成品门企业多样化经营策略分析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一、成品门企业多样化经营情况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二、现行成品门行业多样化经营的方向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大型成品门企业集团未来发展策略分析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对中小成品门企业生产经营的建议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2025年成品门市场前景分析</w:t>
      </w:r>
      <w:r>
        <w:rPr>
          <w:rFonts w:hint="eastAsia"/>
        </w:rPr>
        <w:br/>
      </w:r>
      <w:r>
        <w:rPr>
          <w:rFonts w:hint="eastAsia"/>
        </w:rPr>
        <w:t>　　第二节 2025年成品门行业发展趋势预测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影响成品门行业发展的主要因素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一、2025年影响成品门行业运行的有利因素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二、2025年影响成品门行业运行的稳定因素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三、2025年影响成品门行业运行的不利因素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四、2025年中国成品门行业发展面临的挑战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五、2025年中国成品门行业发展面临的机遇</w:t>
      </w:r>
      <w:r>
        <w:rPr>
          <w:rFonts w:hint="eastAsia"/>
        </w:rPr>
        <w:br/>
      </w:r>
      <w:r>
        <w:rPr>
          <w:rFonts w:hint="eastAsia"/>
        </w:rPr>
        <w:t>　　第四节 成品门行业投资风险预警</w:t>
      </w:r>
      <w:r>
        <w:rPr>
          <w:rFonts w:hint="eastAsia"/>
        </w:rPr>
        <w:br/>
      </w:r>
      <w:r>
        <w:rPr>
          <w:rFonts w:hint="eastAsia"/>
        </w:rPr>
        <w:t>　　　　一、成品门行业市场风险预测</w:t>
      </w:r>
      <w:r>
        <w:rPr>
          <w:rFonts w:hint="eastAsia"/>
        </w:rPr>
        <w:br/>
      </w:r>
      <w:r>
        <w:rPr>
          <w:rFonts w:hint="eastAsia"/>
        </w:rPr>
        <w:t>　　　　二、成品门行业政策风险预测</w:t>
      </w:r>
      <w:r>
        <w:rPr>
          <w:rFonts w:hint="eastAsia"/>
        </w:rPr>
        <w:br/>
      </w:r>
      <w:r>
        <w:rPr>
          <w:rFonts w:hint="eastAsia"/>
        </w:rPr>
        <w:t>　　　　三、成品门行业经营风险预测</w:t>
      </w:r>
      <w:r>
        <w:rPr>
          <w:rFonts w:hint="eastAsia"/>
        </w:rPr>
        <w:br/>
      </w:r>
      <w:r>
        <w:rPr>
          <w:rFonts w:hint="eastAsia"/>
        </w:rPr>
        <w:t>　　　　四、成品门行业技术风险预测</w:t>
      </w:r>
      <w:r>
        <w:rPr>
          <w:rFonts w:hint="eastAsia"/>
        </w:rPr>
        <w:br/>
      </w:r>
      <w:r>
        <w:rPr>
          <w:rFonts w:hint="eastAsia"/>
        </w:rPr>
        <w:t>　　　　五、成品门行业竞争风险预测</w:t>
      </w:r>
      <w:r>
        <w:rPr>
          <w:rFonts w:hint="eastAsia"/>
        </w:rPr>
        <w:br/>
      </w:r>
      <w:r>
        <w:rPr>
          <w:rFonts w:hint="eastAsia"/>
        </w:rPr>
        <w:t>　　　　六、成品门行业其他风险预测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成品门投资建议</w:t>
      </w:r>
      <w:r>
        <w:rPr>
          <w:rFonts w:hint="eastAsia"/>
        </w:rPr>
        <w:br/>
      </w:r>
      <w:r>
        <w:rPr>
          <w:rFonts w:hint="eastAsia"/>
        </w:rPr>
        <w:t>　　第一节 成品门行业投资环境分析</w:t>
      </w:r>
      <w:r>
        <w:rPr>
          <w:rFonts w:hint="eastAsia"/>
        </w:rPr>
        <w:br/>
      </w:r>
      <w:r>
        <w:rPr>
          <w:rFonts w:hint="eastAsia"/>
        </w:rPr>
        <w:t>　　第二节 成品门行业投资进入壁垒分析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成品门行业历程</w:t>
      </w:r>
      <w:r>
        <w:rPr>
          <w:rFonts w:hint="eastAsia"/>
        </w:rPr>
        <w:br/>
      </w:r>
      <w:r>
        <w:rPr>
          <w:rFonts w:hint="eastAsia"/>
        </w:rPr>
        <w:t>　　图表 成品门行业生命周期</w:t>
      </w:r>
      <w:r>
        <w:rPr>
          <w:rFonts w:hint="eastAsia"/>
        </w:rPr>
        <w:br/>
      </w:r>
      <w:r>
        <w:rPr>
          <w:rFonts w:hint="eastAsia"/>
        </w:rPr>
        <w:t>　　图表 成品门行业产业链分析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2025年中国成品门市场前景分析</w:t>
      </w:r>
      <w:r>
        <w:rPr>
          <w:rFonts w:hint="eastAsia"/>
        </w:rPr>
        <w:br/>
      </w:r>
      <w:r>
        <w:rPr>
          <w:rFonts w:hint="eastAsia"/>
        </w:rPr>
        <w:t>　　图表 2025年中国成品门发展趋势预测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fdecf540e4126" w:history="1">
        <w:r>
          <w:rPr>
            <w:rStyle w:val="Hyperlink"/>
          </w:rPr>
          <w:t>2025-2031年中国成品门行业发展研究与前景趋势报告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fdecf540e4126" w:history="1">
        <w:r>
          <w:rPr>
            <w:rStyle w:val="Hyperlink"/>
          </w:rPr>
          <w:t>https://www.20087.com/1/55/ChengPinMenHangYeQianJing.html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热点：室内门300一500元、成品门套、不锈钢门定制、成品门图片、室内门300一套、成品门卫室图片、钢质门厂家、成品门套线、套装门图片大全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53276ce6e401e" w:history="1">
      <w:r>
        <w:rPr>
          <w:rStyle w:val="Hyperlink"/>
        </w:rPr>
        <w:t>2025-2031年中国成品门行业发展研究与前景趋势报告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engPinMenHangYeQianJing.html" TargetMode="External" Id="R8eafdecf540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engPinMenHangYeQianJing.html" TargetMode="External" Id="R51b53276ce6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2024-09-28T23:16:00Z</dcterms:created>
  <dcterms:modified xsi:type="dcterms:W3CDTF">2024-09-29T00:16:00Z</dcterms:modified>
  <dc:subject>2025-2031年中国成品门行业发展研究与前景趋势报告</dc:subject>
  <dc:title>2025-2031年中国成品门行业发展研究与前景趋势报告</dc:title>
  <cp:keywords>2025-2031年中国成品门行业发展研究与前景趋势报告</cp:keywords>
  <dc:description>2025-2031年中国成品门行业发展研究与前景趋势报告</dc:description>
</cp:coreProperties>
</file>