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3d58a79d24e05" w:history="1">
              <w:r>
                <w:rPr>
                  <w:rStyle w:val="Hyperlink"/>
                </w:rPr>
                <w:t>2024-2030年全球与中国肉类加工行业发展深度调研与未来趋势预测报告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3d58a79d24e05" w:history="1">
              <w:r>
                <w:rPr>
                  <w:rStyle w:val="Hyperlink"/>
                </w:rPr>
                <w:t>2024-2030年全球与中国肉类加工行业发展深度调研与未来趋势预测报告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3d58a79d24e05" w:history="1">
                <w:r>
                  <w:rPr>
                    <w:rStyle w:val="Hyperlink"/>
                  </w:rPr>
                  <w:t>https://www.20087.com/1/95/RouLeiJiaGongFaZhanQuShiYuCe.html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是食品工业中的重要组成部分，近年来随着全球人口增长、饮食结构变化和食品安全标准的提升，市场需求持续扩大。肉类加工涵盖了屠宰、分割、腌制、熏烤、包装等环节，旨在将畜禽肉转化为安全、美味、便捷的食品。目前，肉类加工行业正朝着自动化、标准化、健康化方向发展，通过采用高效屠宰线、智能分割机器人、低温冷鲜技术、健康配料等技术，提高加工效率、食品质量和营养价值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技术创新和可持续性。一方面，通过生物技术、食品科学的应用，开发具有更佳口感、更高营养价值、更长保质期的新型肉类制品，以及与植物基蛋白、细胞培养肉技术结合，提供多样化的蛋白质来源。另一方面，肉类加工将与循环经济、动物福利、绿色包装趋势结合，如开发与食物残渣资源化利用、动物福利养殖、可降解包装材料结合的可持续加工方案，以及与智能供应链、健康生活结合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3d58a79d24e05" w:history="1">
        <w:r>
          <w:rPr>
            <w:rStyle w:val="Hyperlink"/>
          </w:rPr>
          <w:t>2024-2030年全球与中国肉类加工行业发展深度调研与未来趋势预测报告</w:t>
        </w:r>
      </w:hyperlink>
      <w:r>
        <w:rPr>
          <w:rFonts w:hint="eastAsia"/>
        </w:rPr>
        <w:t>》深入剖析了当前肉类加工行业的现状与市场需求，详细探讨了肉类加工市场规模及其价格动态。肉类加工报告从产业链角度出发，分析了上下游的影响因素，并进一步细分市场，对肉类加工各细分领域的具体情况进行探讨。肉类加工报告还根据现有数据，对肉类加工市场前景及发展趋势进行了科学预测，揭示了行业内重点企业的竞争格局，评估了品牌影响力和市场集中度，同时指出了肉类加工行业面临的风险与机遇。肉类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肉类加工市场概述</w:t>
      </w:r>
      <w:r>
        <w:rPr>
          <w:rFonts w:hint="eastAsia"/>
        </w:rPr>
        <w:br/>
      </w:r>
      <w:r>
        <w:rPr>
          <w:rFonts w:hint="eastAsia"/>
        </w:rPr>
        <w:t>　　1.1 肉类加工市场概述</w:t>
      </w:r>
      <w:r>
        <w:rPr>
          <w:rFonts w:hint="eastAsia"/>
        </w:rPr>
        <w:br/>
      </w:r>
      <w:r>
        <w:rPr>
          <w:rFonts w:hint="eastAsia"/>
        </w:rPr>
        <w:t>　　1.2 不同类型肉类加工分析</w:t>
      </w:r>
      <w:r>
        <w:rPr>
          <w:rFonts w:hint="eastAsia"/>
        </w:rPr>
        <w:br/>
      </w:r>
      <w:r>
        <w:rPr>
          <w:rFonts w:hint="eastAsia"/>
        </w:rPr>
        <w:t>　　　　1.2.1 牛肉屠宰</w:t>
      </w:r>
      <w:r>
        <w:rPr>
          <w:rFonts w:hint="eastAsia"/>
        </w:rPr>
        <w:br/>
      </w:r>
      <w:r>
        <w:rPr>
          <w:rFonts w:hint="eastAsia"/>
        </w:rPr>
        <w:t>　　　　1.2.2 猪肉屠宰</w:t>
      </w:r>
      <w:r>
        <w:rPr>
          <w:rFonts w:hint="eastAsia"/>
        </w:rPr>
        <w:br/>
      </w:r>
      <w:r>
        <w:rPr>
          <w:rFonts w:hint="eastAsia"/>
        </w:rPr>
        <w:t>　　　　1.2.3 家禽屠宰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全球市场不同类型肉类加工规模对比分析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全球市场不同类型肉类加工规模对比（2018-2023年）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全球不同类型肉类加工规模及市场份额（2018-2023年）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中国市场不同类型肉类加工规模对比分析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中国市场不同类型肉类加工规模对比（2018-2023年）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中国不同类型肉类加工规模及市场份额（2018-2023年）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肉类加工市场概述</w:t>
      </w:r>
      <w:r>
        <w:rPr>
          <w:rFonts w:hint="eastAsia"/>
        </w:rPr>
        <w:br/>
      </w:r>
      <w:r>
        <w:rPr>
          <w:rFonts w:hint="eastAsia"/>
        </w:rPr>
        <w:t>　　2.1 肉类加工主要应用领域分析</w:t>
      </w:r>
      <w:r>
        <w:rPr>
          <w:rFonts w:hint="eastAsia"/>
        </w:rPr>
        <w:br/>
      </w:r>
      <w:r>
        <w:rPr>
          <w:rFonts w:hint="eastAsia"/>
        </w:rPr>
        <w:t>　　　　2.1.2 新鲜肉</w:t>
      </w:r>
      <w:r>
        <w:rPr>
          <w:rFonts w:hint="eastAsia"/>
        </w:rPr>
        <w:br/>
      </w:r>
      <w:r>
        <w:rPr>
          <w:rFonts w:hint="eastAsia"/>
        </w:rPr>
        <w:t>　　　　2.1.3 深加工产品</w:t>
      </w:r>
      <w:r>
        <w:rPr>
          <w:rFonts w:hint="eastAsia"/>
        </w:rPr>
        <w:br/>
      </w:r>
      <w:r>
        <w:rPr>
          <w:rFonts w:hint="eastAsia"/>
        </w:rPr>
        <w:t>　　2.2 全球肉类加工主要应用领域对比分析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全球肉类加工主要应用领域规模（万元）及增长率（2018-2023年）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全球肉类加工主要应用规模（万元）及增长率（2018-2023年）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中国肉类加工主要应用领域对比分析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中国肉类加工主要应用领域规模（万元）及增长率（2018-2023年）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中国肉类加工主要应用规模（万元）及增长率（2018-2023年）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全球主要地区肉类加工发展历程及现状分析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全球主要地区肉类加工现状与未来趋势分析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全球肉类加工主要地区对比分析（2018-2023年）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全球主要地区肉类加工规模及对比（2018-2023年）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全球肉类加工主要地区规模及市场份额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中国肉类加工规模（万元）及毛利率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全球肉类加工主要企业竞争分析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全球主要企业肉类加工规模及市场份额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全球肉类加工主要企业竞争态势及未来趋势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全球肉类加工市场集中度</w:t>
      </w:r>
      <w:r>
        <w:rPr>
          <w:rFonts w:hint="eastAsia"/>
        </w:rPr>
        <w:br/>
      </w:r>
      <w:r>
        <w:rPr>
          <w:rFonts w:hint="eastAsia"/>
        </w:rPr>
        <w:t>　　　　4.3.2 全球肉类加工Top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中国肉类加工主要企业竞争分析</w:t>
      </w:r>
      <w:r>
        <w:rPr>
          <w:rFonts w:hint="eastAsia"/>
        </w:rPr>
        <w:br/>
      </w:r>
      <w:r>
        <w:rPr>
          <w:rFonts w:hint="eastAsia"/>
        </w:rPr>
        <w:t>　　5.1 中国肉类加工规模及市场份额（2018-2023年）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中国肉类加工Top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肉类加工主要企业现状分析</w:t>
      </w:r>
      <w:r>
        <w:rPr>
          <w:rFonts w:hint="eastAsia"/>
        </w:rPr>
        <w:br/>
      </w:r>
      <w:r>
        <w:rPr>
          <w:rFonts w:hint="eastAsia"/>
        </w:rPr>
        <w:t>　　5.1 Tyson Foods Inc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Tyson Foods Inc肉类加工规模（万元）及毛利率（2018-2023年）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Tyson Foods Inc主要业务介绍</w:t>
      </w:r>
      <w:r>
        <w:rPr>
          <w:rFonts w:hint="eastAsia"/>
        </w:rPr>
        <w:br/>
      </w:r>
      <w:r>
        <w:rPr>
          <w:rFonts w:hint="eastAsia"/>
        </w:rPr>
        <w:t>　　5.2 JBS USA Holdings Inc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JBS USA Holdings Inc肉类加工规模（万元）及毛利率（2018-2023年）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JBS USA Holdings Inc主要业务介绍</w:t>
      </w:r>
      <w:r>
        <w:rPr>
          <w:rFonts w:hint="eastAsia"/>
        </w:rPr>
        <w:br/>
      </w:r>
      <w:r>
        <w:rPr>
          <w:rFonts w:hint="eastAsia"/>
        </w:rPr>
        <w:t>　　5.3 Cargill Meat Solutions Corp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Cargill Meat Solutions Corp肉类加工规模（万元）及毛利率（2018-2023年）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Cargill Meat Solutions Corp主要业务介绍</w:t>
      </w:r>
      <w:r>
        <w:rPr>
          <w:rFonts w:hint="eastAsia"/>
        </w:rPr>
        <w:br/>
      </w:r>
      <w:r>
        <w:rPr>
          <w:rFonts w:hint="eastAsia"/>
        </w:rPr>
        <w:t>　　5.4 Smithfield Foods Inc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Smithfield Foods Inc肉类加工规模（万元）及毛利率（2018-2023年）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Smithfield Foods Inc主要业务介绍</w:t>
      </w:r>
      <w:r>
        <w:rPr>
          <w:rFonts w:hint="eastAsia"/>
        </w:rPr>
        <w:br/>
      </w:r>
      <w:r>
        <w:rPr>
          <w:rFonts w:hint="eastAsia"/>
        </w:rPr>
        <w:t>　　5.5 Hormel Foods Corp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Hormel Foods Corp肉类加工规模（万元）及毛利率（2018-2023年）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Hormel Foods Corp主要业务介绍</w:t>
      </w:r>
      <w:r>
        <w:rPr>
          <w:rFonts w:hint="eastAsia"/>
        </w:rPr>
        <w:br/>
      </w:r>
      <w:r>
        <w:rPr>
          <w:rFonts w:hint="eastAsia"/>
        </w:rPr>
        <w:t>　　5.6 ConAgra Foods Inc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ConAgra Foods Inc肉类加工规模（万元）及毛利率（2018-2023年）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ConAgra Foods Inc主要业务介绍</w:t>
      </w:r>
      <w:r>
        <w:rPr>
          <w:rFonts w:hint="eastAsia"/>
        </w:rPr>
        <w:br/>
      </w:r>
      <w:r>
        <w:rPr>
          <w:rFonts w:hint="eastAsia"/>
        </w:rPr>
        <w:t>　　5.7 National Beef Packing Co. LLC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National Beef Packing Co. LLC肉类加工规模（万元）及毛利率（2018-2023年）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National Beef Packing Co. LLC主要业务介绍</w:t>
      </w:r>
      <w:r>
        <w:rPr>
          <w:rFonts w:hint="eastAsia"/>
        </w:rPr>
        <w:br/>
      </w:r>
      <w:r>
        <w:rPr>
          <w:rFonts w:hint="eastAsia"/>
        </w:rPr>
        <w:t>　　5.8 SYSCO Corp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SYSCO Corp肉类加工规模（万元）及毛利率（2018-2023年）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SYSCO Corp主要业务介绍</w:t>
      </w:r>
      <w:r>
        <w:rPr>
          <w:rFonts w:hint="eastAsia"/>
        </w:rPr>
        <w:br/>
      </w:r>
      <w:r>
        <w:rPr>
          <w:rFonts w:hint="eastAsia"/>
        </w:rPr>
        <w:t>　　5.9 Perdue Farms Inc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Perdue Farms Inc肉类加工规模（万元）及毛利率（2018-2023年）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Perdue Farms Inc主要业务介绍</w:t>
      </w:r>
      <w:r>
        <w:rPr>
          <w:rFonts w:hint="eastAsia"/>
        </w:rPr>
        <w:br/>
      </w:r>
      <w:r>
        <w:rPr>
          <w:rFonts w:hint="eastAsia"/>
        </w:rPr>
        <w:t>　　5.10 OSI Group LLC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肉类加工产品类型及应用领域介绍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OSI Group LLC肉类加工规模（万元）及毛利率（2018-2023年）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OSI Group LLC主要业务介绍</w:t>
      </w:r>
      <w:r>
        <w:rPr>
          <w:rFonts w:hint="eastAsia"/>
        </w:rPr>
        <w:br/>
      </w:r>
      <w:r>
        <w:rPr>
          <w:rFonts w:hint="eastAsia"/>
        </w:rPr>
        <w:t>　　5.11 American Foods Group LLC</w:t>
      </w:r>
      <w:r>
        <w:rPr>
          <w:rFonts w:hint="eastAsia"/>
        </w:rPr>
        <w:br/>
      </w:r>
      <w:r>
        <w:rPr>
          <w:rFonts w:hint="eastAsia"/>
        </w:rPr>
        <w:t>　　5.12 Koch Foods LLC</w:t>
      </w:r>
      <w:r>
        <w:rPr>
          <w:rFonts w:hint="eastAsia"/>
        </w:rPr>
        <w:br/>
      </w:r>
      <w:r>
        <w:rPr>
          <w:rFonts w:hint="eastAsia"/>
        </w:rPr>
        <w:t>　　5.13 Sanderson Farms Inc</w:t>
      </w:r>
      <w:r>
        <w:rPr>
          <w:rFonts w:hint="eastAsia"/>
        </w:rPr>
        <w:br/>
      </w:r>
      <w:r>
        <w:rPr>
          <w:rFonts w:hint="eastAsia"/>
        </w:rPr>
        <w:t>　　5.14 Keystone Foods LLC</w:t>
      </w:r>
      <w:r>
        <w:rPr>
          <w:rFonts w:hint="eastAsia"/>
        </w:rPr>
        <w:br/>
      </w:r>
      <w:r>
        <w:rPr>
          <w:rFonts w:hint="eastAsia"/>
        </w:rPr>
        <w:t>　　5.15 Oscar Mayer</w:t>
      </w:r>
      <w:r>
        <w:rPr>
          <w:rFonts w:hint="eastAsia"/>
        </w:rPr>
        <w:br/>
      </w:r>
      <w:r>
        <w:rPr>
          <w:rFonts w:hint="eastAsia"/>
        </w:rPr>
        <w:t>　　5.16 Foster Farms</w:t>
      </w:r>
      <w:r>
        <w:rPr>
          <w:rFonts w:hint="eastAsia"/>
        </w:rPr>
        <w:br/>
      </w:r>
      <w:r>
        <w:rPr>
          <w:rFonts w:hint="eastAsia"/>
        </w:rPr>
        <w:t>　　5.17 Wayne Farms LLC</w:t>
      </w:r>
      <w:r>
        <w:rPr>
          <w:rFonts w:hint="eastAsia"/>
        </w:rPr>
        <w:br/>
      </w:r>
      <w:r>
        <w:rPr>
          <w:rFonts w:hint="eastAsia"/>
        </w:rPr>
        <w:t>　　5.18 Mountaire Farms Inc</w:t>
      </w:r>
      <w:r>
        <w:rPr>
          <w:rFonts w:hint="eastAsia"/>
        </w:rPr>
        <w:br/>
      </w:r>
      <w:r>
        <w:rPr>
          <w:rFonts w:hint="eastAsia"/>
        </w:rPr>
        <w:t>　　5.19 Greater Omaha Packing</w:t>
      </w:r>
      <w:r>
        <w:rPr>
          <w:rFonts w:hint="eastAsia"/>
        </w:rPr>
        <w:br/>
      </w:r>
      <w:r>
        <w:rPr>
          <w:rFonts w:hint="eastAsia"/>
        </w:rPr>
        <w:t>　　5.20 AdvancePierre Foods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肉类加工行业动态分析</w:t>
      </w:r>
      <w:r>
        <w:rPr>
          <w:rFonts w:hint="eastAsia"/>
        </w:rPr>
        <w:br/>
      </w:r>
      <w:r>
        <w:rPr>
          <w:rFonts w:hint="eastAsia"/>
        </w:rPr>
        <w:t>　　7.1 肉类加工发展历史、现状及趋势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肉类加工发展机遇、挑战及潜在风险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肉类加工当前及未来发展机遇</w:t>
      </w:r>
      <w:r>
        <w:rPr>
          <w:rFonts w:hint="eastAsia"/>
        </w:rPr>
        <w:br/>
      </w:r>
      <w:r>
        <w:rPr>
          <w:rFonts w:hint="eastAsia"/>
        </w:rPr>
        <w:t>　　　　7.2.2 肉类加工发展面临的主要挑战</w:t>
      </w:r>
      <w:r>
        <w:rPr>
          <w:rFonts w:hint="eastAsia"/>
        </w:rPr>
        <w:br/>
      </w:r>
      <w:r>
        <w:rPr>
          <w:rFonts w:hint="eastAsia"/>
        </w:rPr>
        <w:t>　　　　7.2.3 肉类加工目前存在的风险及潜在风险</w:t>
      </w:r>
      <w:r>
        <w:rPr>
          <w:rFonts w:hint="eastAsia"/>
        </w:rPr>
        <w:br/>
      </w:r>
      <w:r>
        <w:rPr>
          <w:rFonts w:hint="eastAsia"/>
        </w:rPr>
        <w:t>　　7.3 肉类加工市场有利因素、不利因素分析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肉类加工发展的推动因素、有利条件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肉类加工发展的阻力、不利因素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全球肉类加工市场发展预测</w:t>
      </w:r>
      <w:r>
        <w:rPr>
          <w:rFonts w:hint="eastAsia"/>
        </w:rPr>
        <w:br/>
      </w:r>
      <w:r>
        <w:rPr>
          <w:rFonts w:hint="eastAsia"/>
        </w:rPr>
        <w:t>　　8.1 全球肉类加工规模（万元）预测（2024-2030年）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中国肉类加工发展预测</w:t>
      </w:r>
      <w:r>
        <w:rPr>
          <w:rFonts w:hint="eastAsia"/>
        </w:rPr>
        <w:br/>
      </w:r>
      <w:r>
        <w:rPr>
          <w:rFonts w:hint="eastAsia"/>
        </w:rPr>
        <w:t>　　8.3 全球主要地区肉类加工市场预测</w:t>
      </w:r>
      <w:r>
        <w:rPr>
          <w:rFonts w:hint="eastAsia"/>
        </w:rPr>
        <w:br/>
      </w:r>
      <w:r>
        <w:rPr>
          <w:rFonts w:hint="eastAsia"/>
        </w:rPr>
        <w:t>　　　　8.3.1 北美肉类加工发展趋势及未来潜力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欧洲肉类加工发展趋势及未来潜力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亚太肉类加工发展趋势及未来潜力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南美肉类加工发展趋势及未来潜力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不同类型肉类加工发展预测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全球不同类型肉类加工规模（万元）分析预测（2024-2030年）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中国不同类型肉类加工规模（万元）分析预测</w:t>
      </w:r>
      <w:r>
        <w:rPr>
          <w:rFonts w:hint="eastAsia"/>
        </w:rPr>
        <w:br/>
      </w:r>
      <w:r>
        <w:rPr>
          <w:rFonts w:hint="eastAsia"/>
        </w:rPr>
        <w:t>　　8.5 肉类加工主要应用领域分析预测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全球肉类加工主要应用领域规模预测（2024-2030年）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中国肉类加工主要应用领域规模预测（2024-2030年）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图：2018-2030年全球肉类加工市场规模（万元）及未来趋势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图：2018-2030年中国肉类加工市场规模（万元）及未来趋势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表：全球市场不同类型肉类加工规模（万元）及增长率对比（2018-2023年）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表：2018-2023年全球不同类型肉类加工规模列表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表：2018-2023年全球不同类型肉类加工规模市场份额列表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表：2024-2030年全球不同类型肉类加工规模市场份额列表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图：2023年全球不同类型肉类加工市场份额</w:t>
      </w:r>
      <w:r>
        <w:rPr>
          <w:rFonts w:hint="eastAsia"/>
        </w:rPr>
        <w:br/>
      </w:r>
      <w:r>
        <w:rPr>
          <w:rFonts w:hint="eastAsia"/>
        </w:rPr>
        <w:t>　　表：中国不同类型肉类加工规模（万元）及增长率对比（2018-2023年）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表：2018-2023年中国不同类型肉类加工规模列表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表：2018-2023年中国不同类型肉类加工规模市场份额列表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图：中国不同类型肉类加工规模市场份额列表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图：2023年中国不同类型肉类加工规模市场份额</w:t>
      </w:r>
      <w:r>
        <w:rPr>
          <w:rFonts w:hint="eastAsia"/>
        </w:rPr>
        <w:br/>
      </w:r>
      <w:r>
        <w:rPr>
          <w:rFonts w:hint="eastAsia"/>
        </w:rPr>
        <w:t>　　图：肉类加工应用</w:t>
      </w:r>
      <w:r>
        <w:rPr>
          <w:rFonts w:hint="eastAsia"/>
        </w:rPr>
        <w:br/>
      </w:r>
      <w:r>
        <w:rPr>
          <w:rFonts w:hint="eastAsia"/>
        </w:rPr>
        <w:t>　　表：全球肉类加工主要应用领域规模对比（2018-2023年）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表：全球肉类加工主要应用规模（2018-2023年）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表：全球肉类加工主要应用规模份额（2018-2023年）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图：全球肉类加工主要应用规模份额（2018-2023年）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图：2023年全球肉类加工主要应用规模份额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表：2018-2023年中国肉类加工主要应用领域规模对比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表：中国肉类加工主要应用领域规模（2018-2023年）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表：中国肉类加工主要应用领域规模份额（2018-2023年）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图：中国肉类加工主要应用领域规模份额（2018-2023年）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图：2023年中国肉类加工主要应用领域规模份额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表：全球主要地区肉类加工规模（万元）及增长率对比（2018-2023年）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图：2018-2023年北美肉类加工规模（万元）及增长率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图：2018-2023年亚太肉类加工规模（万元）及增长率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图：欧洲肉类加工规模（万元）及增长率（2018-2023年）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图：南美肉类加工规模（万元）及增长率（2018-2023年）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图：其他地区肉类加工规模（万元）及增长率（2018-2023年）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图：中国肉类加工规模（万元）及增长率（2018-2023年）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表：2018-2023年全球主要地区肉类加工规模（万元）列表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图：2018-2023年全球主要地区肉类加工规模市场份额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图：2024-2030年全球主要地区肉类加工规模市场份额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图：2023年全球主要地区肉类加工规模市场份额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表：2018-2023年中国肉类加工规模（万元）及毛利率（2018-2023年）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表：2018-2023年全球主要企业肉类加工规模（万元）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表：2018-2023年全球主要企业肉类加工规模份额对比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图：2023年全球主要企业肉类加工规模份额对比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图：2022年全球主要企业肉类加工规模份额对比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表：全球肉类加工主要企业产品类型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图：2023年全球肉类加工Top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图：2023年全球肉类加工Top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表：2018-2023年中国主要企业肉类加工规模（万元）列表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表：2018-2023年中国主要企业肉类加工规模份额对比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图：2023年中国主要企业肉类加工规模份额对比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图：2022年中国主要企业肉类加工规模份额对比</w:t>
      </w:r>
      <w:r>
        <w:rPr>
          <w:rFonts w:hint="eastAsia"/>
        </w:rPr>
        <w:br/>
      </w:r>
      <w:r>
        <w:rPr>
          <w:rFonts w:hint="eastAsia"/>
        </w:rPr>
        <w:t>　　图：2023年中国肉类加工Top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图：2023年中国肉类加工Top 5企业市场份额</w:t>
      </w:r>
      <w:r>
        <w:rPr>
          <w:rFonts w:hint="eastAsia"/>
        </w:rPr>
        <w:br/>
      </w:r>
      <w:r>
        <w:rPr>
          <w:rFonts w:hint="eastAsia"/>
        </w:rPr>
        <w:t>　　表：Tyson Foods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表：Tyson Foods Inc肉类加工规模（万元）及毛利率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表：Tyson Foods Inc肉类加工规模增长率</w:t>
      </w:r>
      <w:r>
        <w:rPr>
          <w:rFonts w:hint="eastAsia"/>
        </w:rPr>
        <w:br/>
      </w:r>
      <w:r>
        <w:rPr>
          <w:rFonts w:hint="eastAsia"/>
        </w:rPr>
        <w:t>　　表：Tyson Foods Inc肉类加工规模全球市场份额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表：JBS USA Holdings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表：JBS USA Holdings Inc肉类加工规模（万元）及毛利率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表：JBS USA Holdings Inc肉类加工规模增长率</w:t>
      </w:r>
      <w:r>
        <w:rPr>
          <w:rFonts w:hint="eastAsia"/>
        </w:rPr>
        <w:br/>
      </w:r>
      <w:r>
        <w:rPr>
          <w:rFonts w:hint="eastAsia"/>
        </w:rPr>
        <w:t>　　表：JBS USA Holdings Inc肉类加工规模全球市场份额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表：Cargill Meat Solutions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表：Cargill Meat Solutions Corp肉类加工规模（万元）及毛利率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表：Cargill Meat Solutions Corp肉类加工规模增长率</w:t>
      </w:r>
      <w:r>
        <w:rPr>
          <w:rFonts w:hint="eastAsia"/>
        </w:rPr>
        <w:br/>
      </w:r>
      <w:r>
        <w:rPr>
          <w:rFonts w:hint="eastAsia"/>
        </w:rPr>
        <w:t>　　表：Cargill Meat Solutions Corp肉类加工规模全球市场份额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表：Smithfield Foods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表：Smithfield Foods Inc肉类加工规模（万元）及毛利率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表：Smithfield Foods Inc肉类加工规模增长率</w:t>
      </w:r>
      <w:r>
        <w:rPr>
          <w:rFonts w:hint="eastAsia"/>
        </w:rPr>
        <w:br/>
      </w:r>
      <w:r>
        <w:rPr>
          <w:rFonts w:hint="eastAsia"/>
        </w:rPr>
        <w:t>　　表：Smithfield Foods Inc肉类加工规模全球市场份额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表：Hormel Foods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表：Hormel Foods Corp肉类加工规模（万元）及毛利率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表：Hormel Foods Corp肉类加工规模增长率</w:t>
      </w:r>
      <w:r>
        <w:rPr>
          <w:rFonts w:hint="eastAsia"/>
        </w:rPr>
        <w:br/>
      </w:r>
      <w:r>
        <w:rPr>
          <w:rFonts w:hint="eastAsia"/>
        </w:rPr>
        <w:t>　　表：Hormel Foods Corp肉类加工规模全球市场份额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表：ConAgra Foods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表：ConAgra Foods Inc肉类加工规模（万元）及毛利率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表：ConAgra Foods Inc肉类加工规模增长率</w:t>
      </w:r>
      <w:r>
        <w:rPr>
          <w:rFonts w:hint="eastAsia"/>
        </w:rPr>
        <w:br/>
      </w:r>
      <w:r>
        <w:rPr>
          <w:rFonts w:hint="eastAsia"/>
        </w:rPr>
        <w:t>　　表：ConAgra Foods Inc肉类加工规模全球市场份额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表：National Beef Packing Co.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Beef Packing Co. LLC肉类加工规模（万元）及毛利率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表：National Beef Packing Co. LLC肉类加工规模增长率</w:t>
      </w:r>
      <w:r>
        <w:rPr>
          <w:rFonts w:hint="eastAsia"/>
        </w:rPr>
        <w:br/>
      </w:r>
      <w:r>
        <w:rPr>
          <w:rFonts w:hint="eastAsia"/>
        </w:rPr>
        <w:t>　　表：National Beef Packing Co. LLC肉类加工规模全球市场份额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表：SYSCO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表：SYSCO Corp肉类加工规模（万元）及毛利率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表：SYSCO Corp肉类加工规模增长率</w:t>
      </w:r>
      <w:r>
        <w:rPr>
          <w:rFonts w:hint="eastAsia"/>
        </w:rPr>
        <w:br/>
      </w:r>
      <w:r>
        <w:rPr>
          <w:rFonts w:hint="eastAsia"/>
        </w:rPr>
        <w:t>　　表：SYSCO Corp肉类加工规模全球市场份额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表：Perdue Farms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表：Perdue Farms Inc肉类加工规模（万元）及毛利率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表：Perdue Farms Inc肉类加工规模增长率</w:t>
      </w:r>
      <w:r>
        <w:rPr>
          <w:rFonts w:hint="eastAsia"/>
        </w:rPr>
        <w:br/>
      </w:r>
      <w:r>
        <w:rPr>
          <w:rFonts w:hint="eastAsia"/>
        </w:rPr>
        <w:t>　　表：Perdue Farms Inc肉类加工规模全球市场份额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表：OSI Group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表：OSI Group LLC肉类加工规模（万元）及毛利率</w:t>
      </w:r>
      <w:r>
        <w:rPr>
          <w:rFonts w:hint="eastAsia"/>
        </w:rPr>
        <w:br/>
      </w:r>
      <w:r>
        <w:rPr>
          <w:rFonts w:hint="eastAsia"/>
        </w:rPr>
        <w:t>　　表：OSI Group LLC肉类加工规模增长率</w:t>
      </w:r>
      <w:r>
        <w:rPr>
          <w:rFonts w:hint="eastAsia"/>
        </w:rPr>
        <w:br/>
      </w:r>
      <w:r>
        <w:rPr>
          <w:rFonts w:hint="eastAsia"/>
        </w:rPr>
        <w:t>　　表：OSI Group LLC肉类加工规模全球市场份额</w:t>
      </w:r>
      <w:r>
        <w:rPr>
          <w:rFonts w:hint="eastAsia"/>
        </w:rPr>
        <w:br/>
      </w:r>
      <w:r>
        <w:rPr>
          <w:rFonts w:hint="eastAsia"/>
        </w:rPr>
        <w:t>　　表：American Foods Group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表：Koch Foods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表：Sanderson Farms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表：Keystone Foods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表：Oscar Mayer基本信息、主要业务介绍、市场地位以及主要的竞争对手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表：Foster Farms基本信息、主要业务介绍、市场地位以及主要的竞争对手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表：Wayne Farms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表：Mountaire Farms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表：Greater Omaha Packing基本信息、主要业务介绍、市场地位以及主要的竞争对手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表：AdvancePierre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图：2024-2030年全球肉类加工规模（万元）及增长率预测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图：2024-2030年中国肉类加工规模（万元）及增长率预测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表：2024-2030年全球主要地区肉类加工规模预测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图：2024-2030年全球主要地区肉类加工规模市场份额预测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图：2024-2030年北美肉类加工规模（万元）及增长率预测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图：2024-2030年欧洲肉类加工规模（万元）及增长率预测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图：2024-2030年亚太肉类加工规模（万元）及增长率预测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图：2024-2030年南美肉类加工规模（万元）及增长率预测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表：2024-2030年全球不同类型肉类加工规模分析预测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图：2024-2030年全球肉类加工规模市场份额预测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表：2024-2030年全球不同类型肉类加工规模（万元）分析预测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图：2024-2030年全球不同类型肉类加工规模（万元）及市场份额预测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表：2024-2030年中国不同类型肉类加工规模分析预测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图：中国不同类型肉类加工规模市场份额预测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表：2024-2030年中国不同类型肉类加工规模（万元）分析预测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图：2024-2030年中国不同类型肉类加工规模（万元）及市场份额预测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表：2024-2030年全球肉类加工主要应用领域规模预测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图：2024-2030年全球肉类加工主要应用领域规模份额预测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表：2024-2030年中国肉类加工主要应用领域规模预测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表：2018-2023年中国肉类加工主要应用领域规模预测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3d58a79d24e05" w:history="1">
        <w:r>
          <w:rPr>
            <w:rStyle w:val="Hyperlink"/>
          </w:rPr>
          <w:t>2024-2030年全球与中国肉类加工行业发展深度调研与未来趋势预测报告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3d58a79d24e05" w:history="1">
        <w:r>
          <w:rPr>
            <w:rStyle w:val="Hyperlink"/>
          </w:rPr>
          <w:t>https://www.20087.com/1/95/RouLeiJiaGongFaZhanQuShiYuCe.html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4e64bfeab416c" w:history="1">
      <w:r>
        <w:rPr>
          <w:rStyle w:val="Hyperlink"/>
        </w:rPr>
        <w:t>2024-2030年全球与中国肉类加工行业发展深度调研与未来趋势预测报告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ouLeiJiaGongFaZhanQuShiYuCe.html" TargetMode="External" Id="R8523d58a79d2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ouLeiJiaGongFaZhanQuShiYuCe.html" TargetMode="External" Id="R4474e64bfeab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2023-07-27T02:05:00Z</dcterms:created>
  <dcterms:modified xsi:type="dcterms:W3CDTF">2023-07-27T03:05:00Z</dcterms:modified>
  <dc:subject>2024-2030年全球与中国肉类加工行业发展深度调研与未来趋势预测报告</dc:subject>
  <dc:title>2024-2030年全球与中国肉类加工行业发展深度调研与未来趋势预测报告</dc:title>
  <cp:keywords>2024-2030年全球与中国肉类加工行业发展深度调研与未来趋势预测报告</cp:keywords>
  <dc:description>2024-2030年全球与中国肉类加工行业发展深度调研与未来趋势预测报告</dc:description>
</cp:coreProperties>
</file>