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e00239ead45f0" w:history="1">
              <w:r>
                <w:rPr>
                  <w:rStyle w:val="Hyperlink"/>
                </w:rPr>
                <w:t>2025-2031年中国围巾行业市场调研与趋势分析报告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e00239ead45f0" w:history="1">
              <w:r>
                <w:rPr>
                  <w:rStyle w:val="Hyperlink"/>
                </w:rPr>
                <w:t>2025-2031年中国围巾行业市场调研与趋势分析报告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e00239ead45f0" w:history="1">
                <w:r>
                  <w:rPr>
                    <w:rStyle w:val="Hyperlink"/>
                  </w:rPr>
                  <w:t>https://www.20087.com/2/75/WeiJinDeQianJingQuShi.html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是时尚配饰和保暖用品，其材质、设计和用途的多样性使其成为服饰市场中一个充满活力的细分领域。近年来，消费者对个性化和品质的追求，推动了围巾材质的创新和设计的多元化。从天然纤维如羊绒、丝绸到合成材料如聚酯纤维，以及混纺面料的使用，围巾的舒适度和功能性得到提升。同时，设计师品牌和独立设计师的兴起，带来了更多原创设计和艺术感，满足了消费者对独特风格的追求。</w:t>
      </w:r>
      <w:r>
        <w:rPr>
          <w:rFonts w:hint="eastAsia"/>
        </w:rPr>
        <w:br/>
      </w:r>
      <w:r>
        <w:rPr>
          <w:rFonts w:hint="eastAsia"/>
        </w:rPr>
        <w:t>　　未来，围巾行业将更加注重可持续性和技术创新。随着环保意识的增强，使用再生纤维和生态染色的围巾将获得更多关注。同时，智能织物技术的应用，如集成加热功能或可穿戴技术的围巾，将拓宽围巾的功能性，使之成为科技与时尚的结合体。此外，定制化服务和社区共享经济的兴起，将为围巾市场带来新的商业模式，鼓励消费者参与设计过程，实现真正的个性化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e00239ead45f0" w:history="1">
        <w:r>
          <w:rPr>
            <w:rStyle w:val="Hyperlink"/>
          </w:rPr>
          <w:t>2025-2031年中国围巾行业市场调研与趋势分析报告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围巾行业的发展现状、市场规模、供需动态及进出口情况。报告详细解读了围巾产业链上下游、重点区域市场、竞争格局及领先企业的表现，同时评估了围巾行业风险与投资机会。通过对围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围巾行业界定及应用</w:t>
      </w:r>
      <w:r>
        <w:rPr>
          <w:rFonts w:hint="eastAsia"/>
        </w:rPr>
        <w:br/>
      </w:r>
      <w:r>
        <w:rPr>
          <w:rFonts w:hint="eastAsia"/>
        </w:rPr>
        <w:t>　　第一节 围巾行业定义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围巾主要应用领域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2024-2025年全球围巾行业发展状况分析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2024-2025年全球围巾行业运行概况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2019-2024年全球围巾行业市场规模分析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全球主要地区围巾行业运行情况分析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2025-2031年全球围巾行业发展趋势预测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2024-2025年中国围巾发展环境分析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围巾行业相关政策、标准</w:t>
      </w:r>
      <w:r>
        <w:rPr>
          <w:rFonts w:hint="eastAsia"/>
        </w:rPr>
        <w:br/>
      </w:r>
      <w:r>
        <w:rPr>
          <w:rFonts w:hint="eastAsia"/>
        </w:rPr>
        <w:t>　　第三节 围巾行业相关发展规划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2024-2025年中国围巾行业现状调研分析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中国围巾行业发展现状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一、2024-2025年围巾行业品牌发展现状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二、2024-2025年围巾行业需求市场现状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三、2024-2025年围巾市场需求层次分析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四、2024-2025年中国围巾市场走向分析</w:t>
      </w:r>
      <w:r>
        <w:rPr>
          <w:rFonts w:hint="eastAsia"/>
        </w:rPr>
        <w:br/>
      </w:r>
      <w:r>
        <w:rPr>
          <w:rFonts w:hint="eastAsia"/>
        </w:rPr>
        <w:t>　　第二节 中国围巾产品技术分析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一、2024-2025年围巾产品技术变化特点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二、2024-2025年围巾产品市场的新技术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三、2024-2025年围巾产品市场现状分析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中国围巾行业存在的问题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一、2024-2025年围巾产品市场存在的主要问题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二、2024-2025年国内围巾产品市场的三大瓶颈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三、2024-2025年围巾产品市场遭遇的规模难题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对中国围巾市场的分析及思考</w:t>
      </w:r>
      <w:r>
        <w:rPr>
          <w:rFonts w:hint="eastAsia"/>
        </w:rPr>
        <w:br/>
      </w:r>
      <w:r>
        <w:rPr>
          <w:rFonts w:hint="eastAsia"/>
        </w:rPr>
        <w:t>　　　　一、围巾市场特点</w:t>
      </w:r>
      <w:r>
        <w:rPr>
          <w:rFonts w:hint="eastAsia"/>
        </w:rPr>
        <w:br/>
      </w:r>
      <w:r>
        <w:rPr>
          <w:rFonts w:hint="eastAsia"/>
        </w:rPr>
        <w:t>　　　　二、围巾市场分析</w:t>
      </w:r>
      <w:r>
        <w:rPr>
          <w:rFonts w:hint="eastAsia"/>
        </w:rPr>
        <w:br/>
      </w:r>
      <w:r>
        <w:rPr>
          <w:rFonts w:hint="eastAsia"/>
        </w:rPr>
        <w:t>　　　　三、围巾市场变化的方向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四、中国围巾行业发展的新思路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五、对中国围巾行业发展的思考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2024-2025年中国围巾市场现状分析</w:t>
      </w:r>
      <w:r>
        <w:rPr>
          <w:rFonts w:hint="eastAsia"/>
        </w:rPr>
        <w:br/>
      </w:r>
      <w:r>
        <w:rPr>
          <w:rFonts w:hint="eastAsia"/>
        </w:rPr>
        <w:t>　　第二节 中国围巾行业产量情况分析及预测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一、围巾总体产能规模</w:t>
      </w:r>
      <w:r>
        <w:rPr>
          <w:rFonts w:hint="eastAsia"/>
        </w:rPr>
        <w:br/>
      </w:r>
      <w:r>
        <w:rPr>
          <w:rFonts w:hint="eastAsia"/>
        </w:rPr>
        <w:t>　　　　二、围巾生产区域分布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三、2019-2024年中国围巾产量统计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四、2025-2031年中国围巾产量预测</w:t>
      </w:r>
      <w:r>
        <w:rPr>
          <w:rFonts w:hint="eastAsia"/>
        </w:rPr>
        <w:br/>
      </w:r>
      <w:r>
        <w:rPr>
          <w:rFonts w:hint="eastAsia"/>
        </w:rPr>
        <w:t>　　第三节 中国围巾市场需求分析及预测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一、中国围巾市场需求特点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二、2019-2024年中国围巾市场需求量统计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三、2025-2031年中国围巾市场需求量预测</w:t>
      </w:r>
      <w:r>
        <w:rPr>
          <w:rFonts w:hint="eastAsia"/>
        </w:rPr>
        <w:br/>
      </w:r>
      <w:r>
        <w:rPr>
          <w:rFonts w:hint="eastAsia"/>
        </w:rPr>
        <w:t>　　第四节 中国围巾价格趋势分析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一、2019-2024年中国围巾市场价格趋势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二、2025-2031年中国围巾市场价格走势预测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中国围巾进出口分析</w:t>
      </w:r>
      <w:r>
        <w:rPr>
          <w:rFonts w:hint="eastAsia"/>
        </w:rPr>
        <w:br/>
      </w:r>
      <w:r>
        <w:rPr>
          <w:rFonts w:hint="eastAsia"/>
        </w:rPr>
        <w:t>　　第一节 围巾进口情况分析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围巾出口情况分析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影响围巾进出口因素分析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2019-2024年中国围巾行业规模情况分析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2019-2024年中国围巾行业财务能力分析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2024-2025年围巾行业细分产品调研</w:t>
      </w:r>
      <w:r>
        <w:rPr>
          <w:rFonts w:hint="eastAsia"/>
        </w:rPr>
        <w:br/>
      </w:r>
      <w:r>
        <w:rPr>
          <w:rFonts w:hint="eastAsia"/>
        </w:rPr>
        <w:t>　　第一节 围巾细分产品结构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2024-2025年围巾行业上下游发展情况分析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围巾行业上游产业发展分析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围巾行业下游产业发展分析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中国围巾行业重点地区发展分析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2024-2025年围巾行业重点区域市场结构调研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**地区围巾市场容量分析</w:t>
      </w:r>
      <w:r>
        <w:rPr>
          <w:rFonts w:hint="eastAsia"/>
        </w:rPr>
        <w:br/>
      </w:r>
      <w:r>
        <w:rPr>
          <w:rFonts w:hint="eastAsia"/>
        </w:rPr>
        <w:t>　　第三节 **地区围巾市场容量分析</w:t>
      </w:r>
      <w:r>
        <w:rPr>
          <w:rFonts w:hint="eastAsia"/>
        </w:rPr>
        <w:br/>
      </w:r>
      <w:r>
        <w:rPr>
          <w:rFonts w:hint="eastAsia"/>
        </w:rPr>
        <w:t>　　第四节 **地区围巾市场容量分析</w:t>
      </w:r>
      <w:r>
        <w:rPr>
          <w:rFonts w:hint="eastAsia"/>
        </w:rPr>
        <w:br/>
      </w:r>
      <w:r>
        <w:rPr>
          <w:rFonts w:hint="eastAsia"/>
        </w:rPr>
        <w:t>　　第五节 **地区围巾市场容量分析</w:t>
      </w:r>
      <w:r>
        <w:rPr>
          <w:rFonts w:hint="eastAsia"/>
        </w:rPr>
        <w:br/>
      </w:r>
      <w:r>
        <w:rPr>
          <w:rFonts w:hint="eastAsia"/>
        </w:rPr>
        <w:t>　　第六节 **地区围巾市场容量分析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2024-2025年围巾行业企业经营策略研究分析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围巾企业多样化经营策略分析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一、围巾企业多样化经营情况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二、现行围巾行业多样化经营的方向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大型围巾企业集团未来发展策略分析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对中小围巾企业生产经营的建议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2024-2025年围巾行业前景及投资风险预警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2025年围巾市场前景分析</w:t>
      </w:r>
      <w:r>
        <w:rPr>
          <w:rFonts w:hint="eastAsia"/>
        </w:rPr>
        <w:br/>
      </w:r>
      <w:r>
        <w:rPr>
          <w:rFonts w:hint="eastAsia"/>
        </w:rPr>
        <w:t>　　第二节 2025年围巾行业发展趋势预测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影响围巾行业发展的主要因素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一、2025年影响围巾行业运行的有利因素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二、2025年影响围巾行业运行的稳定因素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三、2025年影响围巾行业运行的不利因素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四、2025年中国围巾行业发展面临的挑战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五、2025年中国围巾行业发展面临的机遇</w:t>
      </w:r>
      <w:r>
        <w:rPr>
          <w:rFonts w:hint="eastAsia"/>
        </w:rPr>
        <w:br/>
      </w:r>
      <w:r>
        <w:rPr>
          <w:rFonts w:hint="eastAsia"/>
        </w:rPr>
        <w:t>　　第四节 围巾行业投资风险预警</w:t>
      </w:r>
      <w:r>
        <w:rPr>
          <w:rFonts w:hint="eastAsia"/>
        </w:rPr>
        <w:br/>
      </w:r>
      <w:r>
        <w:rPr>
          <w:rFonts w:hint="eastAsia"/>
        </w:rPr>
        <w:t>　　　　一、围巾行业市场风险预测</w:t>
      </w:r>
      <w:r>
        <w:rPr>
          <w:rFonts w:hint="eastAsia"/>
        </w:rPr>
        <w:br/>
      </w:r>
      <w:r>
        <w:rPr>
          <w:rFonts w:hint="eastAsia"/>
        </w:rPr>
        <w:t>　　　　二、围巾行业政策风险预测</w:t>
      </w:r>
      <w:r>
        <w:rPr>
          <w:rFonts w:hint="eastAsia"/>
        </w:rPr>
        <w:br/>
      </w:r>
      <w:r>
        <w:rPr>
          <w:rFonts w:hint="eastAsia"/>
        </w:rPr>
        <w:t>　　　　三、围巾行业经营风险预测</w:t>
      </w:r>
      <w:r>
        <w:rPr>
          <w:rFonts w:hint="eastAsia"/>
        </w:rPr>
        <w:br/>
      </w:r>
      <w:r>
        <w:rPr>
          <w:rFonts w:hint="eastAsia"/>
        </w:rPr>
        <w:t>　　　　四、围巾行业技术风险预测</w:t>
      </w:r>
      <w:r>
        <w:rPr>
          <w:rFonts w:hint="eastAsia"/>
        </w:rPr>
        <w:br/>
      </w:r>
      <w:r>
        <w:rPr>
          <w:rFonts w:hint="eastAsia"/>
        </w:rPr>
        <w:t>　　　　五、围巾行业竞争风险预测</w:t>
      </w:r>
      <w:r>
        <w:rPr>
          <w:rFonts w:hint="eastAsia"/>
        </w:rPr>
        <w:br/>
      </w:r>
      <w:r>
        <w:rPr>
          <w:rFonts w:hint="eastAsia"/>
        </w:rPr>
        <w:t>　　　　六、围巾行业其他风险预测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2025-2031年围巾投资建议</w:t>
      </w:r>
      <w:r>
        <w:rPr>
          <w:rFonts w:hint="eastAsia"/>
        </w:rPr>
        <w:br/>
      </w:r>
      <w:r>
        <w:rPr>
          <w:rFonts w:hint="eastAsia"/>
        </w:rPr>
        <w:t>　　第一节 2024-2025年围巾行业投资环境分析</w:t>
      </w:r>
      <w:r>
        <w:rPr>
          <w:rFonts w:hint="eastAsia"/>
        </w:rPr>
        <w:br/>
      </w:r>
      <w:r>
        <w:rPr>
          <w:rFonts w:hint="eastAsia"/>
        </w:rPr>
        <w:t>　　第二节 围巾行业投资进入壁垒分析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围巾行业历程</w:t>
      </w:r>
      <w:r>
        <w:rPr>
          <w:rFonts w:hint="eastAsia"/>
        </w:rPr>
        <w:br/>
      </w:r>
      <w:r>
        <w:rPr>
          <w:rFonts w:hint="eastAsia"/>
        </w:rPr>
        <w:t>　　图表 围巾行业生命周期</w:t>
      </w:r>
      <w:r>
        <w:rPr>
          <w:rFonts w:hint="eastAsia"/>
        </w:rPr>
        <w:br/>
      </w:r>
      <w:r>
        <w:rPr>
          <w:rFonts w:hint="eastAsia"/>
        </w:rPr>
        <w:t>　　图表 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2019-2024年中国围巾出口金额分析</w:t>
      </w:r>
      <w:r>
        <w:rPr>
          <w:rFonts w:hint="eastAsia"/>
        </w:rPr>
        <w:br/>
      </w:r>
      <w:r>
        <w:rPr>
          <w:rFonts w:hint="eastAsia"/>
        </w:rPr>
        <w:t>　　图表 2025年中国围巾进口国家及地区分析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2025年中国围巾出口国家及地区分析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2025-2031年中国围巾行业市场规模预测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2025年中国围巾市场前景分析</w:t>
      </w:r>
      <w:r>
        <w:rPr>
          <w:rFonts w:hint="eastAsia"/>
        </w:rPr>
        <w:br/>
      </w:r>
      <w:r>
        <w:rPr>
          <w:rFonts w:hint="eastAsia"/>
        </w:rPr>
        <w:t>　　图表 2025年中国围巾发展趋势预测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e00239ead45f0" w:history="1">
        <w:r>
          <w:rPr>
            <w:rStyle w:val="Hyperlink"/>
          </w:rPr>
          <w:t>2025-2031年中国围巾行业市场调研与趋势分析报告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e00239ead45f0" w:history="1">
        <w:r>
          <w:rPr>
            <w:rStyle w:val="Hyperlink"/>
          </w:rPr>
          <w:t>https://www.20087.com/2/75/WeiJinDeQianJingQuShi.html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热点：什么围巾、围巾品牌排行榜前十名、围巾披肩丝巾、围巾品牌、最新款围巾、围巾简笔画、女士围巾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0fb1873ac4f5c" w:history="1">
      <w:r>
        <w:rPr>
          <w:rStyle w:val="Hyperlink"/>
        </w:rPr>
        <w:t>2025-2031年中国围巾行业市场调研与趋势分析报告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WeiJinDeQianJingQuShi.html" TargetMode="External" Id="R112e00239ead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WeiJinDeQianJingQuShi.html" TargetMode="External" Id="Ra4f0fb1873ac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2024-06-04T04:11:00Z</dcterms:created>
  <dcterms:modified xsi:type="dcterms:W3CDTF">2024-06-04T05:11:00Z</dcterms:modified>
  <dc:subject>2025-2031年中国围巾行业市场调研与趋势分析报告</dc:subject>
  <dc:title>2025-2031年中国围巾行业市场调研与趋势分析报告</dc:title>
  <cp:keywords>2025-2031年中国围巾行业市场调研与趋势分析报告</cp:keywords>
  <dc:description>2025-2031年中国围巾行业市场调研与趋势分析报告</dc:description>
</cp:coreProperties>
</file>