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ab2968a2740c1" w:history="1">
              <w:r>
                <w:rPr>
                  <w:rStyle w:val="Hyperlink"/>
                </w:rPr>
                <w:t>2025-2031年全球与中国学生平板电脑市场现状及趋势预测报告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ab2968a2740c1" w:history="1">
              <w:r>
                <w:rPr>
                  <w:rStyle w:val="Hyperlink"/>
                </w:rPr>
                <w:t>2025-2031年全球与中国学生平板电脑市场现状及趋势预测报告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ab2968a2740c1" w:history="1">
                <w:r>
                  <w:rPr>
                    <w:rStyle w:val="Hyperlink"/>
                  </w:rPr>
                  <w:t>https://www.20087.com/2/05/XueShengPingBanDianNaoHangYeQuShi.html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平板电脑市场随着教育信息化的推进而迅速成长，特别是在疫情期间，远程学习成为了教育领域的新常态。学生平板电脑通常具备耐用性、长电池寿命和适合教育应用的特点，如内置的学习管理系统、互动白板软件等。厂商们也在努力降低成本，以满足学校和家庭的大规模采购需求。</w:t>
      </w:r>
      <w:r>
        <w:rPr>
          <w:rFonts w:hint="eastAsia"/>
        </w:rPr>
        <w:br/>
      </w:r>
      <w:r>
        <w:rPr>
          <w:rFonts w:hint="eastAsia"/>
        </w:rPr>
        <w:t>　　未来，学生平板电脑将更加注重与教育内容的深度融合，例如，内置AI辅导系统，能够根据学生的学习进度提供个性化教学建议。同时，随着5G网络的普及，学生平板电脑将更好地支持在线协作和实时互动，提升远程学习的质量。此外，考虑到儿童视力保护，屏幕护眼技术的创新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ab2968a2740c1" w:history="1">
        <w:r>
          <w:rPr>
            <w:rStyle w:val="Hyperlink"/>
          </w:rPr>
          <w:t>2025-2031年全球与中国学生平板电脑市场现状及趋势预测报告</w:t>
        </w:r>
      </w:hyperlink>
      <w:r>
        <w:rPr>
          <w:rFonts w:hint="eastAsia"/>
        </w:rPr>
        <w:t>》从市场规模、需求变化及价格动态等维度，系统解析了学生平板电脑行业的现状与发展趋势。报告深入分析了学生平板电脑产业链各环节，科学预测了市场前景与技术发展方向，同时聚焦学生平板电脑细分市场特点及重点企业的经营表现，揭示了学生平板电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学生平板电脑市场概述</w:t>
      </w:r>
      <w:r>
        <w:rPr>
          <w:rFonts w:hint="eastAsia"/>
        </w:rPr>
        <w:br/>
      </w:r>
      <w:r>
        <w:rPr>
          <w:rFonts w:hint="eastAsia"/>
        </w:rPr>
        <w:t>　　第一节 学生平板电脑产品定义及统计范围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按照不同产品类型，学生平板电脑主要可以分为如下几个类别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一、不同产品类型学生平板电脑增长趋势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从不同应用，学生平板电脑主要包括如下几个方面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全球与中国学生平板电脑发展现状及趋势</w:t>
      </w:r>
      <w:r>
        <w:rPr>
          <w:rFonts w:hint="eastAsia"/>
        </w:rPr>
        <w:br/>
      </w:r>
      <w:r>
        <w:rPr>
          <w:rFonts w:hint="eastAsia"/>
        </w:rPr>
        <w:t>　　　　一、全球学生平板电脑发展现状及未来趋势（2020-2025年）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二、中国学生平板电脑发展现状及未来趋势（2020-2025年）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全球学生平板电脑供需现状及2025-2031年预测（2020-2025年）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一、全球学生平板电脑产能、产量、产能利用率及发展趋势（2020-2025年）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二、全球学生平板电脑产量、表观消费量及发展趋势（2020-2025年）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中国学生平板电脑供需现状及2025-2031年预测（2020-2025年）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一、中国学生平板电脑产能、产量、产能利用率及2025-2031年趋势（2020-2025年）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二、中国学生平板电脑产量、表观消费量及发展趋势（2020-2025年）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三、中国学生平板电脑产量、市场需求量及发展趋势（2020-2025年）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中国及欧美日等学生平板电脑行业政策分析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全球与中国主要厂商学生平板电脑产量、产值及竞争分析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全球学生平板电脑主要厂商列表（2020-2025年）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一、全球学生平板电脑主要厂商产量列表（2020-2025年）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二、全球学生平板电脑主要厂商产值列表（2020-2025年）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三、2025年全球主要生产商学生平板电脑收入排名</w:t>
      </w:r>
      <w:r>
        <w:rPr>
          <w:rFonts w:hint="eastAsia"/>
        </w:rPr>
        <w:br/>
      </w:r>
      <w:r>
        <w:rPr>
          <w:rFonts w:hint="eastAsia"/>
        </w:rPr>
        <w:t>　　　　四、全球学生平板电脑主要厂商产品价格列表（2020-2025年）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中国学生平板电脑主要厂商产量、产值及市场份额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一、中国学生平板电脑主要厂商产量列表（2020-2025年）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二、中国学生平板电脑主要厂商产值列表（2020-2025年）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学生平板电脑厂商产地分布及商业化日期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学生平板电脑行业集中度、竞争程度分析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一、学生平板电脑行业集中度分析：全球Top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二、全球学生平板电脑第一梯队、第二梯队和第三梯队生产商（品牌）及市场份额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全球领先学生平板电脑企业SWOT分析</w:t>
      </w:r>
      <w:r>
        <w:rPr>
          <w:rFonts w:hint="eastAsia"/>
        </w:rPr>
        <w:br/>
      </w:r>
      <w:r>
        <w:rPr>
          <w:rFonts w:hint="eastAsia"/>
        </w:rPr>
        <w:t>　　第六节 全球主要学生平板电脑企业采访及观点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全球主要学生平板电脑生产地区分析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全球主要地区学生平板电脑市场规模分析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一、全球主要地区学生平板电脑产量及市场份额（2020-2025年）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二、全球主要地区学生平板电脑产量及市场份额预测（2025-2031年）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三、全球主要地区学生平板电脑产值及市场份额（2020-2025年）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四、全球主要地区学生平板电脑产值及市场份额预测（2025-2031年）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北美市场学生平板电脑产量、产值及增长率（2020-2025年）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欧洲市场学生平板电脑产量、产值及增长率（2020-2025年）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中国市场学生平板电脑产量、产值及增长率（2020-2025年）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日本市场学生平板电脑产量、产值及增长率（2020-2025年）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东南亚市场学生平板电脑产量、产值及增长率（2020-2025年）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印度市场学生平板电脑产量、产值及增长率（2020-2025年）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全球主要地区学生平板电脑消费展望（2025-2031年）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全球主要地区学生平板电脑消费量及增长率（2020-2025年）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全球主要地区学生平板电脑消费量预测（2025-2031年）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中国市场学生平板电脑消费量、增长率及发展预测（2020-2025年）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北美市场学生平板电脑消费量、增长率及发展预测（2020-2025年）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欧洲市场学生平板电脑消费量、增长率及发展预测（2020-2025年）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日本市场学生平板电脑消费量、增长率及发展预测（2020-2025年）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东南亚市场学生平板电脑消费量、增长率及发展预测（2020-2025年）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印度市场学生平板电脑消费量、增长率及发展预测（2020-2025年）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全球学生平板电脑行业重点企业调研分析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学生平板电脑重点企业（一）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一、重点企业（一）基本信息、学生平板电脑生产基地、销售区域、竞争对手及市场地位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三、重点企业（一）学生平板电脑产能、产量、产值、价格及毛利率统计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学生平板电脑重点企业（二）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一、重点企业（二）基本信息、学生平板电脑生产基地、销售区域、竞争对手及市场地位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三、重点企业（二）学生平板电脑产能、产量、产值、价格及毛利率统计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学生平板电脑重点企业（三）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一、重点企业（三）基本信息、学生平板电脑生产基地、销售区域、竞争对手及市场地位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三、重点企业（三）学生平板电脑产能、产量、产值、价格及毛利率统计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学生平板电脑重点企业（四）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一、重点企业（四）基本信息、学生平板电脑生产基地、销售区域、竞争对手及市场地位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三、重点企业（四）学生平板电脑产能、产量、产值、价格及毛利率统计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学生平板电脑重点企业（五）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一、重点企业（五）基本信息、学生平板电脑生产基地、销售区域、竞争对手及市场地位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三、重点企业（五）学生平板电脑产能、产量、产值、价格及毛利率统计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学生平板电脑重点企业（六）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一、重点企业（六）基本信息、学生平板电脑生产基地、销售区域、竞争对手及市场地位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三、重点企业（六）学生平板电脑产能、产量、产值、价格及毛利率统计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学生平板电脑重点企业（七）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一、重点企业（七）基本信息、学生平板电脑生产基地、销售区域、竞争对手及市场地位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三、重点企业（七）学生平板电脑产能、产量、产值、价格及毛利率统计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不同类型学生平板电脑市场分析</w:t>
      </w:r>
      <w:r>
        <w:rPr>
          <w:rFonts w:hint="eastAsia"/>
        </w:rPr>
        <w:br/>
      </w:r>
      <w:r>
        <w:rPr>
          <w:rFonts w:hint="eastAsia"/>
        </w:rPr>
        <w:t>　　第一节 全球不同类型学生平板电脑产量（2020-2031年）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一、全球不同类型学生平板电脑产量及市场份额（2020-2025年）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二、全球不同类型学生平板电脑产量预测（2025-2031年）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全球不同类型学生平板电脑产值（2020-2031年）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一、全球不同类型学生平板电脑产值及市场份额（2020-2025年）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二、全球不同类型学生平板电脑产值预测（2025-2031年）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全球不同类型学生平板电脑价格走势（2020-2025年）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不同价格区间学生平板电脑市场份额对比（2020-2025年）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中国不同类型学生平板电脑产量（2020-2031年）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一、中国不同类型学生平板电脑产量及市场份额（2020-2025年）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二、中国不同类型学生平板电脑产量预测（2025-2031年）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中国不同类型学生平板电脑产值（2020-2031年）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一、中国不同类型学生平板电脑产值及市场份额（2020-2025年）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二、中国不同类型学生平板电脑产值预测（2025-2031年）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学生平板电脑上游原料及下游主要应用分析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学生平板电脑产业链分析</w:t>
      </w:r>
      <w:r>
        <w:rPr>
          <w:rFonts w:hint="eastAsia"/>
        </w:rPr>
        <w:br/>
      </w:r>
      <w:r>
        <w:rPr>
          <w:rFonts w:hint="eastAsia"/>
        </w:rPr>
        <w:t>　　第二节 学生平板电脑产业上游供应分析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全球不同应用学生平板电脑消费量、市场份额及增长率（2020-2031年）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一、全球不同应用学生平板电脑消费量（2020-2025年）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二、全球不同应用学生平板电脑消费量预测（2025-2031年）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中国不同应用学生平板电脑消费量、市场份额及增长率（2020-2031年）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一、中国不同应用学生平板电脑消费量（2020-2025年）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二、中国不同应用学生平板电脑消费量预测（2025-2031年）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中国学生平板电脑产量、消费量、进出口分析及未来趋势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中国学生平板电脑产量、消费量、进出口分析及未来趋势（2020-2031年）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中国学生平板电脑进出口贸易趋势</w:t>
      </w:r>
      <w:r>
        <w:rPr>
          <w:rFonts w:hint="eastAsia"/>
        </w:rPr>
        <w:br/>
      </w:r>
      <w:r>
        <w:rPr>
          <w:rFonts w:hint="eastAsia"/>
        </w:rPr>
        <w:t>　　第三节 中国学生平板电脑主要进口来源</w:t>
      </w:r>
      <w:r>
        <w:rPr>
          <w:rFonts w:hint="eastAsia"/>
        </w:rPr>
        <w:br/>
      </w:r>
      <w:r>
        <w:rPr>
          <w:rFonts w:hint="eastAsia"/>
        </w:rPr>
        <w:t>　　第四节 中国学生平板电脑主要出口目的地</w:t>
      </w:r>
      <w:r>
        <w:rPr>
          <w:rFonts w:hint="eastAsia"/>
        </w:rPr>
        <w:br/>
      </w:r>
      <w:r>
        <w:rPr>
          <w:rFonts w:hint="eastAsia"/>
        </w:rPr>
        <w:t>　　第五节 中国学生平板电脑未来发展的有利因素、不利因素分析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中国学生平板电脑主要生产消费地区分布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中国学生平板电脑生产地区分布</w:t>
      </w:r>
      <w:r>
        <w:rPr>
          <w:rFonts w:hint="eastAsia"/>
        </w:rPr>
        <w:br/>
      </w:r>
      <w:r>
        <w:rPr>
          <w:rFonts w:hint="eastAsia"/>
        </w:rPr>
        <w:t>　　第二节 中国学生平板电脑消费地区分布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影响中国学生平板电脑供需的主要因素分析</w:t>
      </w:r>
      <w:r>
        <w:rPr>
          <w:rFonts w:hint="eastAsia"/>
        </w:rPr>
        <w:br/>
      </w:r>
      <w:r>
        <w:rPr>
          <w:rFonts w:hint="eastAsia"/>
        </w:rPr>
        <w:t>　　第一节 学生平板电脑技术及相关行业技术发展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学生平板电脑进出口贸易现状及趋势</w:t>
      </w:r>
      <w:r>
        <w:rPr>
          <w:rFonts w:hint="eastAsia"/>
        </w:rPr>
        <w:br/>
      </w:r>
      <w:r>
        <w:rPr>
          <w:rFonts w:hint="eastAsia"/>
        </w:rPr>
        <w:t>　　第三节 学生平板电脑下游行业需求变化因素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学生平板电脑行业、产品及技术发展趋势（2025-2031年）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学生平板电脑行业及市场环境发展趋势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学生平板电脑产品及技术发展趋势</w:t>
      </w:r>
      <w:r>
        <w:rPr>
          <w:rFonts w:hint="eastAsia"/>
        </w:rPr>
        <w:br/>
      </w:r>
      <w:r>
        <w:rPr>
          <w:rFonts w:hint="eastAsia"/>
        </w:rPr>
        <w:t>　　第三节 学生平板电脑产品价格走势</w:t>
      </w:r>
      <w:r>
        <w:rPr>
          <w:rFonts w:hint="eastAsia"/>
        </w:rPr>
        <w:br/>
      </w:r>
      <w:r>
        <w:rPr>
          <w:rFonts w:hint="eastAsia"/>
        </w:rPr>
        <w:t>　　第四节 学生平板电脑市场消费形态、消费者偏好（2025-2031年）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学生平板电脑销售渠道分析及建议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国内学生平板电脑销售渠道</w:t>
      </w:r>
      <w:r>
        <w:rPr>
          <w:rFonts w:hint="eastAsia"/>
        </w:rPr>
        <w:br/>
      </w:r>
      <w:r>
        <w:rPr>
          <w:rFonts w:hint="eastAsia"/>
        </w:rPr>
        <w:t>　　第二节 海外市场学生平板电脑销售渠道</w:t>
      </w:r>
      <w:r>
        <w:rPr>
          <w:rFonts w:hint="eastAsia"/>
        </w:rPr>
        <w:br/>
      </w:r>
      <w:r>
        <w:rPr>
          <w:rFonts w:hint="eastAsia"/>
        </w:rPr>
        <w:t>　　第三节 学生平板电脑销售/营销策略建议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按照不同产品类型，学生平板电脑主要可以分为如下几个类别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不同种类学生平板电脑增长趋势</w:t>
      </w:r>
      <w:r>
        <w:rPr>
          <w:rFonts w:hint="eastAsia"/>
        </w:rPr>
        <w:br/>
      </w:r>
      <w:r>
        <w:rPr>
          <w:rFonts w:hint="eastAsia"/>
        </w:rPr>
        <w:t>　　表 按不同应用，学生平板电脑主要包括如下几个方面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不同应用学生平板电脑消费量增长趋势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中国及欧美日等地区学生平板电脑相关政策分析</w:t>
      </w:r>
      <w:r>
        <w:rPr>
          <w:rFonts w:hint="eastAsia"/>
        </w:rPr>
        <w:br/>
      </w:r>
      <w:r>
        <w:rPr>
          <w:rFonts w:hint="eastAsia"/>
        </w:rPr>
        <w:t>　　表 全球学生平板电脑主要厂商产量列表（2020-2025年）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全球学生平板电脑主要厂商产量市场份额列表（2020-2025年）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全球学生平板电脑主要厂商产值列表（2020-2025年）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全球学生平板电脑主要厂商产值、市场份额列表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2025年全球主要生产商学生平板电脑收入排名</w:t>
      </w:r>
      <w:r>
        <w:rPr>
          <w:rFonts w:hint="eastAsia"/>
        </w:rPr>
        <w:br/>
      </w:r>
      <w:r>
        <w:rPr>
          <w:rFonts w:hint="eastAsia"/>
        </w:rPr>
        <w:t>　　表 全球学生平板电脑主要厂商产品价格列表（2020-2025年）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中国学生平板电脑主要厂商产品价格列表</w:t>
      </w:r>
      <w:r>
        <w:rPr>
          <w:rFonts w:hint="eastAsia"/>
        </w:rPr>
        <w:br/>
      </w:r>
      <w:r>
        <w:rPr>
          <w:rFonts w:hint="eastAsia"/>
        </w:rPr>
        <w:t>　　表 中国学生平板电脑主要厂商产量市场份额列表（2020-2025年）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中国学生平板电脑主要厂商产值列表（2020-2025年）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中国学生平板电脑主要厂商产值市场份额列表（2020-2025年）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全球主要学生平板电脑厂商产地分布及商业化日期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全球主要学生平板电脑企业采访及观点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全球主要地区学生平板电脑产值对比</w:t>
      </w:r>
      <w:r>
        <w:rPr>
          <w:rFonts w:hint="eastAsia"/>
        </w:rPr>
        <w:br/>
      </w:r>
      <w:r>
        <w:rPr>
          <w:rFonts w:hint="eastAsia"/>
        </w:rPr>
        <w:t>　　表 全球主要地区学生平板电脑产量市场份额列表（2020-2025年）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全球主要地区学生平板电脑产量列表（2025-2031年）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全球主要地区学生平板电脑产量份额（2025-2031年）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全球主要地区学生平板电脑产值列表（2020-2025年）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全球主要地区学生平板电脑产值份额列表（2020-2025年）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全球主要地区学生平板电脑消费量列表（2020-2025年）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全球主要地区学生平板电脑消费量市场份额列表（2020-2025年）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重点企业（一）学生平板电脑产能、产量、产值、价格及毛利率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重点企业（一）学生平板电脑产品规格及价格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重点企业（二）学生平板电脑产能、产量、产值、价格及毛利率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重点企业（二）学生平板电脑产品规格及价格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重点企业（三）学生平板电脑产能、产量、产值、价格及毛利率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重点企业（三）学生平板电脑产品规格及价格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重点企业（四）学生平板电脑产能、产量、产值、价格及毛利率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重点企业（四）学生平板电脑产品规格及价格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重点企业（五）学生平板电脑产能、产量、产值、价格及毛利率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重点企业（五）学生平板电脑产品规格及价格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重点企业（六）学生平板电脑产能、产量、产值、价格及毛利率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重点企业（六）学生平板电脑产品规格及价格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重点企业（七）学生平板电脑产品规格、参数及市场应用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重点企业（七）学生平板电脑产能、产量、产值、价格及毛利率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重点企业（七）学生平板电脑产品规格及价格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全球不同产品类型学生平板电脑产量（2020-2025年）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全球不同产品类型学生平板电脑产量市场份额（2020-2025年）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全球不同产品类型学生平板电脑产量预测（2025-2031年）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全球不同产品类型学生平板电脑产量市场份额预测（2025-2031年）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全球不同类型学生平板电脑产值（2020-2025年）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全球不同类型学生平板电脑产值市场份额（2020-2025年）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全球不同类型学生平板电脑产值预测（2025-2031年）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全球不同类型学生平板电脑产值市场份额预测（2025-2031年）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全球不同价格区间学生平板电脑市场份额对比（2020-2025年）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中国不同产品类型学生平板电脑产量（2020-2025年）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中国不同产品类型学生平板电脑产量市场份额（2020-2025年）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中国不同产品类型学生平板电脑产量预测（2025-2031年）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中国不同产品类型学生平板电脑产量市场份额预测（2025-2031年）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中国不同产品类型学生平板电脑产值（2020-2025年）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中国不同产品类型学生平板电脑产值市场份额（2020-2025年）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中国不同产品类型学生平板电脑产值预测（2025-2031年）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中国不同产品类型学生平板电脑产值市场份额预测（2025-2031年）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学生平板电脑上游原料供应商及联系方式列表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全球不同应用学生平板电脑消费量（2020-2025年）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全球不同应用学生平板电脑消费量市场份额（2020-2025年）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全球不同应用学生平板电脑消费量预测（2025-2031年）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全球不同应用学生平板电脑消费量市场份额预测（2025-2031年）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中国不同应用学生平板电脑消费量（2020-2025年）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中国不同应用学生平板电脑消费量市场份额（2020-2025年）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中国不同应用学生平板电脑消费量预测（2025-2031年）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中国不同应用学生平板电脑消费量市场份额预测（2025-2031年）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中国学生平板电脑产量、消费量、进出口（2020-2025年）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中国学生平板电脑产量、消费量、进出口预测（2025-2031年）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中国市场学生平板电脑进出口贸易趋势</w:t>
      </w:r>
      <w:r>
        <w:rPr>
          <w:rFonts w:hint="eastAsia"/>
        </w:rPr>
        <w:br/>
      </w:r>
      <w:r>
        <w:rPr>
          <w:rFonts w:hint="eastAsia"/>
        </w:rPr>
        <w:t>　　表 中国市场学生平板电脑主要进口来源</w:t>
      </w:r>
      <w:r>
        <w:rPr>
          <w:rFonts w:hint="eastAsia"/>
        </w:rPr>
        <w:br/>
      </w:r>
      <w:r>
        <w:rPr>
          <w:rFonts w:hint="eastAsia"/>
        </w:rPr>
        <w:t>　　表 中国市场学生平板电脑主要出口目的地</w:t>
      </w:r>
      <w:r>
        <w:rPr>
          <w:rFonts w:hint="eastAsia"/>
        </w:rPr>
        <w:br/>
      </w:r>
      <w:r>
        <w:rPr>
          <w:rFonts w:hint="eastAsia"/>
        </w:rPr>
        <w:t>　　表 中国学生平板电脑市场未来发展的有利因素、不利因素分析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中国学生平板电脑生产地区分布</w:t>
      </w:r>
      <w:r>
        <w:rPr>
          <w:rFonts w:hint="eastAsia"/>
        </w:rPr>
        <w:br/>
      </w:r>
      <w:r>
        <w:rPr>
          <w:rFonts w:hint="eastAsia"/>
        </w:rPr>
        <w:t>　　表 中国学生平板电脑消费地区分布</w:t>
      </w:r>
      <w:r>
        <w:rPr>
          <w:rFonts w:hint="eastAsia"/>
        </w:rPr>
        <w:br/>
      </w:r>
      <w:r>
        <w:rPr>
          <w:rFonts w:hint="eastAsia"/>
        </w:rPr>
        <w:t>　　表 学生平板电脑行业及市场环境发展趋势</w:t>
      </w:r>
      <w:r>
        <w:rPr>
          <w:rFonts w:hint="eastAsia"/>
        </w:rPr>
        <w:br/>
      </w:r>
      <w:r>
        <w:rPr>
          <w:rFonts w:hint="eastAsia"/>
        </w:rPr>
        <w:t>　　表 学生平板电脑产品及技术发展趋势</w:t>
      </w:r>
      <w:r>
        <w:rPr>
          <w:rFonts w:hint="eastAsia"/>
        </w:rPr>
        <w:br/>
      </w:r>
      <w:r>
        <w:rPr>
          <w:rFonts w:hint="eastAsia"/>
        </w:rPr>
        <w:t>　　表 国内学生平板电脑主要销售模式及销售渠道趋势（2020-2025年）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欧美日等地区学生平板电脑主要销售模式及销售渠道趋势（2020-2025年）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学生平板电脑产品市场定位及目标消费者分析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学生平板电脑产品图片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2025年全球不同产品类型学生平板电脑产量市场份额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全球不同类型学生平板电脑消费量市场份额对比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全球学生平板电脑产量及增长率（2020-2025年）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全球学生平板电脑产值及增长率（2020-2025年）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中国学生平板电脑产量及发展趋势（2020-2025年）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中国学生平板电脑产值及未来发展趋势（2020-2025年）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全球学生平板电脑产能、产量、产能利用率及发展趋势（2020-2025年）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全球学生平板电脑产量、市场需求量及发展趋势（2020-2025年）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中国学生平板电脑产能、产量、产能利用率及发展趋势（2020-2025年）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中国学生平板电脑产量、市场需求量及发展趋势（2020-2025年）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全球学生平板电脑主要厂商2025年产量市场份额列表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全球学生平板电脑主要厂商2025年产值市场份额列表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中国市场学生平板电脑主要厂商产量市场份额列表（2020-2025年）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中国学生平板电脑主要厂商2025年产量市场份额列表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中国学生平板电脑主要厂商2025年产值市场份额列表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2025年全球前五及前十大生产商学生平板电脑市场份额</w:t>
      </w:r>
      <w:r>
        <w:rPr>
          <w:rFonts w:hint="eastAsia"/>
        </w:rPr>
        <w:br/>
      </w:r>
      <w:r>
        <w:rPr>
          <w:rFonts w:hint="eastAsia"/>
        </w:rPr>
        <w:t>　　图 全球学生平板电脑第一梯队、第二梯队和第三梯队生产商（品牌）及市场份额（2020-2025年）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学生平板电脑全球领先企业SWOT分析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全球主要地区学生平板电脑消费量市场份额对比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北美市场学生平板电脑产量及增长率（2020-2025年）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北美市场学生平板电脑产值及增长率（2020-2025年）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欧洲市场学生平板电脑产量及增长率（2020-2025年）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欧洲市场学生平板电脑产值及增长率（2020-2025年）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中国市场学生平板电脑产量及增长率（2020-2025年）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中国市场学生平板电脑产值及增长率（2020-2025年）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日本市场学生平板电脑产量及增长率（2020-2025年）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日本市场学生平板电脑产值及增长率（2020-2025年）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东南亚市场学生平板电脑产量及增长率（2020-2025年）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东南亚市场学生平板电脑产值及增长率（2020-2025年）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印度市场学生平板电脑产量及增长率（2020-2025年）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印度市场学生平板电脑产值及增长率（2020-2025年）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全球主要地区学生平板电脑消费量市场份额（2020-2025年）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全球主要地区学生平板电脑消费量市场份额预测（2025-2031年）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中国市场学生平板电脑消费量、增长率及发展预测（2020-2025年）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北美市场学生平板电脑消费量、增长率及发展预测（2020-2025年）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欧洲市场学生平板电脑消费量、增长率及发展预测（2020-2025年）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日本市场学生平板电脑消费量、增长率及发展预测（2020-2025年）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东南亚市场学生平板电脑消费量、增长率及发展预测（2020-2025年）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印度市场学生平板电脑消费量、增长率及发展预测（2020-2025年）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学生平板电脑产业链分析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学生平板电脑产品价格走势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ab2968a2740c1" w:history="1">
        <w:r>
          <w:rPr>
            <w:rStyle w:val="Hyperlink"/>
          </w:rPr>
          <w:t>2025-2031年全球与中国学生平板电脑市场现状及趋势预测报告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ab2968a2740c1" w:history="1">
        <w:r>
          <w:rPr>
            <w:rStyle w:val="Hyperlink"/>
          </w:rPr>
          <w:t>https://www.20087.com/2/05/XueShengPingBanDianNaoHangYeQuShi.html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热点：会议平板98寸、学生平板电脑排名 前十名、会议平板智慧屏、学生平板电脑改成正常平板、上海惠普电脑售后维修服务点、学生平板电脑激活码在哪找、ipad平板维修服务网点、学生平板电脑充电充不进去是怎么回事、外星人电脑售后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714ac9b844ea9" w:history="1">
      <w:r>
        <w:rPr>
          <w:rStyle w:val="Hyperlink"/>
        </w:rPr>
        <w:t>2025-2031年全球与中国学生平板电脑市场现状及趋势预测报告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ueShengPingBanDianNaoHangYeQuShi.html" TargetMode="External" Id="R56bab2968a27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ueShengPingBanDianNaoHangYeQuShi.html" TargetMode="External" Id="R205714ac9b84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2024-12-17T06:12:00Z</dcterms:created>
  <dcterms:modified xsi:type="dcterms:W3CDTF">2024-12-17T07:12:00Z</dcterms:modified>
  <dc:subject>2025-2031年全球与中国学生平板电脑市场现状及趋势预测报告</dc:subject>
  <dc:title>2025-2031年全球与中国学生平板电脑市场现状及趋势预测报告</dc:title>
  <cp:keywords>2025-2031年全球与中国学生平板电脑市场现状及趋势预测报告</cp:keywords>
  <dc:description>2025-2031年全球与中国学生平板电脑市场现状及趋势预测报告</dc:description>
</cp:coreProperties>
</file>