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374e21864f48" w:history="1">
              <w:r>
                <w:rPr>
                  <w:rStyle w:val="Hyperlink"/>
                </w:rPr>
                <w:t>2025-2031年中国山地越野自行车行业现状与发展趋势报告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374e21864f48" w:history="1">
              <w:r>
                <w:rPr>
                  <w:rStyle w:val="Hyperlink"/>
                </w:rPr>
                <w:t>2025-2031年中国山地越野自行车行业现状与发展趋势报告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4374e21864f48" w:history="1">
                <w:r>
                  <w:rPr>
                    <w:rStyle w:val="Hyperlink"/>
                  </w:rPr>
                  <w:t>https://www.20087.com/2/65/ShanDiYueYeZiXingCheFaZhanQuShi.html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越野自行车是户外运动爱好者喜爱的运动装备，适用于各种复杂地形。目前，山地越野自行车采用轻量化材料和先进的悬架系统，提高了骑行的舒适性和操控性。随着碳纤维技术和智能变速系统的应用，山地越野自行车的性能和耐用性得到了显著提升，满足了专业选手和业余爱好者的不同需求。</w:t>
      </w:r>
      <w:r>
        <w:rPr>
          <w:rFonts w:hint="eastAsia"/>
        </w:rPr>
        <w:br/>
      </w:r>
      <w:r>
        <w:rPr>
          <w:rFonts w:hint="eastAsia"/>
        </w:rPr>
        <w:t>　　未来，山地越野自行车将更加注重个性化和智能化。个性化体现在提供更多的定制选项，如车身颜色、配件选择和几何调整，以适应不同骑手的身体特征和骑行风格。智能化则意味着集成传感器和GPS技术，提供实时骑行数据，如速度、心率和路线导航，增强骑行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374e21864f48" w:history="1">
        <w:r>
          <w:rPr>
            <w:rStyle w:val="Hyperlink"/>
          </w:rPr>
          <w:t>2025-2031年中国山地越野自行车行业现状与发展趋势报告</w:t>
        </w:r>
      </w:hyperlink>
      <w:r>
        <w:rPr>
          <w:rFonts w:hint="eastAsia"/>
        </w:rPr>
        <w:t>》全面分析了山地越野自行车行业的产业链、市场规模、需求与价格动态，并客观呈现了当前行业的现状。同时，报告科学预测了山地越野自行车市场前景及发展趋势，聚焦于重点企业，全面分析了山地越野自行车市场竞争格局、集中度及品牌影响力。此外，山地越野自行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山地越野自行车行业界定及应用</w:t>
      </w:r>
      <w:r>
        <w:rPr>
          <w:rFonts w:hint="eastAsia"/>
        </w:rPr>
        <w:br/>
      </w:r>
      <w:r>
        <w:rPr>
          <w:rFonts w:hint="eastAsia"/>
        </w:rPr>
        <w:t>　　第一节 山地越野自行车行业定义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山地越野自行车主要应用领域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2024-2025年中国山地越野自行车行业发展环境分析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山地越野自行车行业经济环境分析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山地越野自行车行业政策环境分析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一、山地越野自行车行业政策影响分析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二、相关山地越野自行车行业标准分析</w:t>
      </w:r>
      <w:r>
        <w:rPr>
          <w:rFonts w:hint="eastAsia"/>
        </w:rPr>
        <w:br/>
      </w:r>
      <w:r>
        <w:rPr>
          <w:rFonts w:hint="eastAsia"/>
        </w:rPr>
        <w:t>　　第三节 山地越野自行车行业社会环境分析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2024-2025年山地越野自行车行业技术发展现状及趋势分析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山地越野自行车行业技术发展现状分析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国内外山地越野自行车行业技术差异与原因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山地越野自行车行业技术发展方向、趋势预测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提升山地越野自行车行业技术能力策略建议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2024-2025年全球山地越野自行车行业发展状况分析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2019-2024年全球山地越野自行车行业运行概况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2019-2024年全球山地越野自行车行业市场规模分析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全球主要地区山地越野自行车行业运行情况分析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2025-2031年全球山地越野自行车行业发展趋势预测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中国山地越野自行车行业现状调研分析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中国山地越野自行车行业发展现状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一、2024-2025年山地越野自行车行业品牌发展现状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二、2024-2025年山地越野自行车行业需求市场现状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三、2024-2025年山地越野自行车市场需求层次分析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四、2024-2025年中国山地越野自行车市场走向分析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中国山地越野自行车行业存在的问题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一、2024-2025年山地越野自行车产品市场存在的主要问题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二、2024-2025年国内山地越野自行车产品市场的三大瓶颈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三、2024-2025年山地越野自行车产品市场遭遇的规模难题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对中国山地越野自行车市场的分析及思考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一、山地越野自行车市场特点</w:t>
      </w:r>
      <w:r>
        <w:rPr>
          <w:rFonts w:hint="eastAsia"/>
        </w:rPr>
        <w:br/>
      </w:r>
      <w:r>
        <w:rPr>
          <w:rFonts w:hint="eastAsia"/>
        </w:rPr>
        <w:t>　　　　二、山地越野自行车市场分析</w:t>
      </w:r>
      <w:r>
        <w:rPr>
          <w:rFonts w:hint="eastAsia"/>
        </w:rPr>
        <w:br/>
      </w:r>
      <w:r>
        <w:rPr>
          <w:rFonts w:hint="eastAsia"/>
        </w:rPr>
        <w:t>　　　　三、山地越野自行车市场变化的方向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四、中国山地越野自行车行业发展的新思路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五、对中国山地越野自行车行业发展的思考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中国山地越野自行车行业市场供需现状调研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中国山地越野自行车市场现状分析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中国山地越野自行车行业产量情况分析及预测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一、山地越野自行车总体产能规模</w:t>
      </w:r>
      <w:r>
        <w:rPr>
          <w:rFonts w:hint="eastAsia"/>
        </w:rPr>
        <w:br/>
      </w:r>
      <w:r>
        <w:rPr>
          <w:rFonts w:hint="eastAsia"/>
        </w:rPr>
        <w:t>　　　　二、山地越野自行车生产区域分布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三、2019-2024年中国山地越野自行车产量统计分析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四、2025-2031年中国山地越野自行车产量预测分析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中国山地越野自行车市场需求分析及预测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一、中国山地越野自行车市场需求特点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二、2019-2024年中国山地越野自行车市场需求量统计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三、2025-2031年中国山地越野自行车市场需求量预测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中国山地越野自行车价格趋势分析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一、2019-2024年中国山地越野自行车市场价格趋势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二、2025-2031年中国山地越野自行车市场价格走势预测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山地越野自行车细分市场深度分析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山地越野自行车细分市场（一）发展研究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山地越野自行车细分市场（二）发展研究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中国山地越野自行车进出口分析</w:t>
      </w:r>
      <w:r>
        <w:rPr>
          <w:rFonts w:hint="eastAsia"/>
        </w:rPr>
        <w:br/>
      </w:r>
      <w:r>
        <w:rPr>
          <w:rFonts w:hint="eastAsia"/>
        </w:rPr>
        <w:t>　　第一节 山地越野自行车进口情况分析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山地越野自行车出口情况分析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影响山地越野自行车进出口因素分析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中国山地越野自行车行业主要指标监测分析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2019-2024年中国山地越野自行车行业规模情况分析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2019-2024年中国山地越野自行车行业财务能力分析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山地越野自行车行业上下游发展情况分析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山地越野自行车行业上游产业发展分析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山地越野自行车行业下游产业发展分析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中国山地越野自行车行业重点地区发展分析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山地越野自行车行业重点区域市场结构调研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**地区山地越野自行车市场容量分析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**地区山地越野自行车市场容量分析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**地区山地越野自行车市场容量分析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**地区山地越野自行车市场容量分析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**地区山地越野自行车市场容量分析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山地越野自行车行业重点企业竞争力分析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三、企业山地越野自行车经营状况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山地越野自行车行业企业经营策略研究分析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山地越野自行车企业多样化经营策略分析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一、山地越野自行车企业多样化经营情况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二、现行山地越野自行车行业多样化经营的方向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大型山地越野自行车企业集团未来发展策略分析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对中小山地越野自行车企业生产经营的建议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山地越野自行车行业前景及投资风险预警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2025年山地越野自行车市场前景分析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2025年山地越野自行车行业发展趋势预测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影响山地越野自行车行业发展的主要因素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一、2025年影响山地越野自行车行业运行的有利因素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二、2025年影响山地越野自行车行业运行的稳定因素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三、2025年影响山地越野自行车行业运行的不利因素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四、2025年中国山地越野自行车行业发展面临的挑战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五、2025年中国山地越野自行车行业发展面临的机遇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山地越野自行车行业投资风险预警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一、山地越野自行车行业市场风险预测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二、山地越野自行车行业政策风险预测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三、山地越野自行车行业经营风险预测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四、山地越野自行车行业技术风险预测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五、山地越野自行车行业竞争风险预测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六、山地越野自行车行业其他风险预测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山地越野自行车投资建议</w:t>
      </w:r>
      <w:r>
        <w:rPr>
          <w:rFonts w:hint="eastAsia"/>
        </w:rPr>
        <w:br/>
      </w:r>
      <w:r>
        <w:rPr>
          <w:rFonts w:hint="eastAsia"/>
        </w:rPr>
        <w:t>　　第一节 山地越野自行车行业投资环境分析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山地越野自行车行业投资进入壁垒分析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山地越野自行车行业类别</w:t>
      </w:r>
      <w:r>
        <w:rPr>
          <w:rFonts w:hint="eastAsia"/>
        </w:rPr>
        <w:br/>
      </w:r>
      <w:r>
        <w:rPr>
          <w:rFonts w:hint="eastAsia"/>
        </w:rPr>
        <w:t>　　图表 山地越野自行车行业产业链调研</w:t>
      </w:r>
      <w:r>
        <w:rPr>
          <w:rFonts w:hint="eastAsia"/>
        </w:rPr>
        <w:br/>
      </w:r>
      <w:r>
        <w:rPr>
          <w:rFonts w:hint="eastAsia"/>
        </w:rPr>
        <w:t>　　图表 山地越野自行车行业现状</w:t>
      </w:r>
      <w:r>
        <w:rPr>
          <w:rFonts w:hint="eastAsia"/>
        </w:rPr>
        <w:br/>
      </w:r>
      <w:r>
        <w:rPr>
          <w:rFonts w:hint="eastAsia"/>
        </w:rPr>
        <w:t>　　图表 山地越野自行车行业标准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2024年中国山地越野自行车行业产能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2019-2024年中国山地越野自行车行业产量统计</w:t>
      </w:r>
      <w:r>
        <w:rPr>
          <w:rFonts w:hint="eastAsia"/>
        </w:rPr>
        <w:br/>
      </w:r>
      <w:r>
        <w:rPr>
          <w:rFonts w:hint="eastAsia"/>
        </w:rPr>
        <w:t>　　图表 山地越野自行车行业动态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2024年中国山地越野自行车行业需求区域调研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2019-2024年中国山地越野自行车行情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2019-2024年中国山地越野自行车行业企业数量统计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**地区山地越野自行车市场规模</w:t>
      </w:r>
      <w:r>
        <w:rPr>
          <w:rFonts w:hint="eastAsia"/>
        </w:rPr>
        <w:br/>
      </w:r>
      <w:r>
        <w:rPr>
          <w:rFonts w:hint="eastAsia"/>
        </w:rPr>
        <w:t>　　图表 **地区山地越野自行车行业市场需求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**地区山地越野自行车市场调研</w:t>
      </w:r>
      <w:r>
        <w:rPr>
          <w:rFonts w:hint="eastAsia"/>
        </w:rPr>
        <w:br/>
      </w:r>
      <w:r>
        <w:rPr>
          <w:rFonts w:hint="eastAsia"/>
        </w:rPr>
        <w:t>　　图表 **地区山地越野自行车行业市场需求分析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**地区山地越野自行车市场规模</w:t>
      </w:r>
      <w:r>
        <w:rPr>
          <w:rFonts w:hint="eastAsia"/>
        </w:rPr>
        <w:br/>
      </w:r>
      <w:r>
        <w:rPr>
          <w:rFonts w:hint="eastAsia"/>
        </w:rPr>
        <w:t>　　图表 **地区山地越野自行车行业市场需求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**地区山地越野自行车市场调研</w:t>
      </w:r>
      <w:r>
        <w:rPr>
          <w:rFonts w:hint="eastAsia"/>
        </w:rPr>
        <w:br/>
      </w:r>
      <w:r>
        <w:rPr>
          <w:rFonts w:hint="eastAsia"/>
        </w:rPr>
        <w:t>　　图表 **地区山地越野自行车行业市场需求分析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山地越野自行车行业竞争对手分析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山地越野自行车重点企业（三）成长能力情况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2025-2031年中国山地越野自行车行业市场规模预测</w:t>
      </w:r>
      <w:r>
        <w:rPr>
          <w:rFonts w:hint="eastAsia"/>
        </w:rPr>
        <w:br/>
      </w:r>
      <w:r>
        <w:rPr>
          <w:rFonts w:hint="eastAsia"/>
        </w:rPr>
        <w:t>　　图表 山地越野自行车行业准入条件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2025-2031年中国山地越野自行车行业发展趋势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374e21864f48" w:history="1">
        <w:r>
          <w:rPr>
            <w:rStyle w:val="Hyperlink"/>
          </w:rPr>
          <w:t>2025-2031年中国山地越野自行车行业现状与发展趋势报告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4374e21864f48" w:history="1">
        <w:r>
          <w:rPr>
            <w:rStyle w:val="Hyperlink"/>
          </w:rPr>
          <w:t>https://www.20087.com/2/65/ShanDiYueYeZiXingCheFaZhanQuShi.html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山地越野自行车图片大全大图、哪种山地自行车质量好、山地越野自行车捷安特八档变速、十大口碑最好的自行车、山地越野自行车多少钱一辆、公路自行车越野、山地越野自行车推荐、十大最强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f747a3124d7a" w:history="1">
      <w:r>
        <w:rPr>
          <w:rStyle w:val="Hyperlink"/>
        </w:rPr>
        <w:t>2025-2031年中国山地越野自行车行业现状与发展趋势报告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nDiYueYeZiXingCheFaZhanQuShi.html" TargetMode="External" Id="Rfab4374e218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nDiYueYeZiXingCheFaZhanQuShi.html" TargetMode="External" Id="R37d8f747a31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2024-12-03T07:41:00Z</dcterms:created>
  <dcterms:modified xsi:type="dcterms:W3CDTF">2024-12-03T08:41:00Z</dcterms:modified>
  <dc:subject>2025-2031年中国山地越野自行车行业现状与发展趋势报告</dc:subject>
  <dc:title>2025-2031年中国山地越野自行车行业现状与发展趋势报告</dc:title>
  <cp:keywords>2025-2031年中国山地越野自行车行业现状与发展趋势报告</cp:keywords>
  <dc:description>2025-2031年中国山地越野自行车行业现状与发展趋势报告</dc:description>
</cp:coreProperties>
</file>