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be225cb649a7" w:history="1">
              <w:r>
                <w:rPr>
                  <w:rStyle w:val="Hyperlink"/>
                </w:rPr>
                <w:t>2025-2031年中国狗轮椅市场研究分析与趋势预测报告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be225cb649a7" w:history="1">
              <w:r>
                <w:rPr>
                  <w:rStyle w:val="Hyperlink"/>
                </w:rPr>
                <w:t>2025-2031年中国狗轮椅市场研究分析与趋势预测报告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6be225cb649a7" w:history="1">
                <w:r>
                  <w:rPr>
                    <w:rStyle w:val="Hyperlink"/>
                  </w:rPr>
                  <w:t>https://www.20087.com/2/85/GouLunYiHangYeQuShi.html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轮椅是一种辅助器具，主要用于帮助受伤或残疾的宠物狗恢复行动能力。近年来，随着宠物健康意识的提高和技术的进步，狗轮椅的设计更加人性化，不仅在舒适度和灵活性方面有了显著提升，还在材料选择上更加注重耐用性和轻量化。此外，随着定制化服务的兴起，市场上出现了更多针对不同体型和品种的宠物定制的狗轮椅。</w:t>
      </w:r>
      <w:r>
        <w:rPr>
          <w:rFonts w:hint="eastAsia"/>
        </w:rPr>
        <w:br/>
      </w:r>
      <w:r>
        <w:rPr>
          <w:rFonts w:hint="eastAsia"/>
        </w:rPr>
        <w:t>　　未来，狗轮椅的发展将更加注重功能性和舒适性。一方面，通过集成更多的传感器和智能技术，狗轮椅将能够更好地适应宠物的行为习惯，提供更加个性化的支持；另一方面，随着新材料技术的进步，狗轮椅将采用更加耐用且轻便的材料，减轻宠物的负担。此外，随着宠物康复领域的不断发展，狗轮椅将与更多的康复训练项目相结合，帮助宠物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be225cb649a7" w:history="1">
        <w:r>
          <w:rPr>
            <w:rStyle w:val="Hyperlink"/>
          </w:rPr>
          <w:t>2025-2031年中国狗轮椅市场研究分析与趋势预测报告</w:t>
        </w:r>
      </w:hyperlink>
      <w:r>
        <w:rPr>
          <w:rFonts w:hint="eastAsia"/>
        </w:rPr>
        <w:t>》从产业链视角出发，系统分析了狗轮椅行业的市场现状与需求动态，详细解读了狗轮椅市场规模、价格波动及上下游影响因素。报告深入剖析了狗轮椅细分领域的发展特点，基于权威数据对市场前景及未来趋势进行了科学预测，同时揭示了狗轮椅重点企业的竞争格局与市场集中度变化。报告客观翔实地指出了狗轮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狗轮椅行业界定及应用领域</w:t>
      </w:r>
      <w:r>
        <w:rPr>
          <w:rFonts w:hint="eastAsia"/>
        </w:rPr>
        <w:br/>
      </w:r>
      <w:r>
        <w:rPr>
          <w:rFonts w:hint="eastAsia"/>
        </w:rPr>
        <w:t>　　第一节 狗轮椅行业定义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狗轮椅主要应用领域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2024-2025年全球狗轮椅行业市场调研分析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全球狗轮椅行业经济环境分析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全球狗轮椅市场总体情况分析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一、全球狗轮椅行业的发展特点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二、全球狗轮椅市场结构</w:t>
      </w:r>
      <w:r>
        <w:rPr>
          <w:rFonts w:hint="eastAsia"/>
        </w:rPr>
        <w:br/>
      </w:r>
      <w:r>
        <w:rPr>
          <w:rFonts w:hint="eastAsia"/>
        </w:rPr>
        <w:t>　　　　三、全球狗轮椅行业竞争格局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全球主要国家（地区）狗轮椅市场分析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2025-2031年全球狗轮椅行业发展趋势预测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2024-2025年狗轮椅行业发展环境分析</w:t>
      </w:r>
      <w:r>
        <w:rPr>
          <w:rFonts w:hint="eastAsia"/>
        </w:rPr>
        <w:br/>
      </w:r>
      <w:r>
        <w:rPr>
          <w:rFonts w:hint="eastAsia"/>
        </w:rPr>
        <w:t>　　第一节 狗轮椅行业环境分析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狗轮椅行业相关政策、法规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狗轮椅行业技术发展方向、趋势预测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中国狗轮椅行业供给、需求分析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2024-2025年中国狗轮椅市场现状</w:t>
      </w:r>
      <w:r>
        <w:rPr>
          <w:rFonts w:hint="eastAsia"/>
        </w:rPr>
        <w:br/>
      </w:r>
      <w:r>
        <w:rPr>
          <w:rFonts w:hint="eastAsia"/>
        </w:rPr>
        <w:t>　　第二节 中国狗轮椅行业产量情况分析及预测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一、狗轮椅总体产能规模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、2019-2024年中国狗轮椅产量统计</w:t>
      </w:r>
      <w:r>
        <w:rPr>
          <w:rFonts w:hint="eastAsia"/>
        </w:rPr>
        <w:br/>
      </w:r>
      <w:r>
        <w:rPr>
          <w:rFonts w:hint="eastAsia"/>
        </w:rPr>
        <w:t>　　　　三、狗轮椅生产区域分布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四、2025-2031年中国狗轮椅产量预测</w:t>
      </w:r>
      <w:r>
        <w:rPr>
          <w:rFonts w:hint="eastAsia"/>
        </w:rPr>
        <w:br/>
      </w:r>
      <w:r>
        <w:rPr>
          <w:rFonts w:hint="eastAsia"/>
        </w:rPr>
        <w:t>　　第三节 中国狗轮椅市场需求分析及预测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二、2019-2024年中国狗轮椅市场需求统计</w:t>
      </w:r>
      <w:r>
        <w:rPr>
          <w:rFonts w:hint="eastAsia"/>
        </w:rPr>
        <w:br/>
      </w:r>
      <w:r>
        <w:rPr>
          <w:rFonts w:hint="eastAsia"/>
        </w:rPr>
        <w:t>　　　　三、狗轮椅市场饱和度</w:t>
      </w:r>
      <w:r>
        <w:rPr>
          <w:rFonts w:hint="eastAsia"/>
        </w:rPr>
        <w:br/>
      </w:r>
      <w:r>
        <w:rPr>
          <w:rFonts w:hint="eastAsia"/>
        </w:rPr>
        <w:t>　　　　四、影响狗轮椅市场需求的因素</w:t>
      </w:r>
      <w:r>
        <w:rPr>
          <w:rFonts w:hint="eastAsia"/>
        </w:rPr>
        <w:br/>
      </w:r>
      <w:r>
        <w:rPr>
          <w:rFonts w:hint="eastAsia"/>
        </w:rPr>
        <w:t>　　　　五、狗轮椅市场潜力分析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六、2025-2031年中国狗轮椅市场需求预测分析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中国狗轮椅行业进出口分析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一、2019-2024年狗轮椅进口量及增速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三、2025-2031年狗轮椅进口量及增速预测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一、2019-2024年狗轮椅出口量及增速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三、2025-2031年狗轮椅出口量及增速预测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一、中国狗轮椅行业区域市场分布情况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二、**地区狗轮椅行业市场需求规模情况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三、**地区狗轮椅行业市场需求规模情况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四、**地区狗轮椅行业市场需求规模情况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五、**地区狗轮椅行业市场需求规模情况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六、**地区狗轮椅行业市场需求规模情况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2024-2025年中国狗轮椅细分行业调研</w:t>
      </w:r>
      <w:r>
        <w:rPr>
          <w:rFonts w:hint="eastAsia"/>
        </w:rPr>
        <w:br/>
      </w:r>
      <w:r>
        <w:rPr>
          <w:rFonts w:hint="eastAsia"/>
        </w:rPr>
        <w:t>　　第一节 主要狗轮椅细分行业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中国狗轮椅企业营销及发展建议</w:t>
      </w:r>
      <w:r>
        <w:rPr>
          <w:rFonts w:hint="eastAsia"/>
        </w:rPr>
        <w:br/>
      </w:r>
      <w:r>
        <w:rPr>
          <w:rFonts w:hint="eastAsia"/>
        </w:rPr>
        <w:t>　　第一节 狗轮椅企业营销策略分析及建议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狗轮椅企业营销策略分析</w:t>
      </w:r>
      <w:r>
        <w:rPr>
          <w:rFonts w:hint="eastAsia"/>
        </w:rPr>
        <w:br/>
      </w:r>
      <w:r>
        <w:rPr>
          <w:rFonts w:hint="eastAsia"/>
        </w:rPr>
        <w:t>　　　　一、狗轮椅企业营销策略</w:t>
      </w:r>
      <w:r>
        <w:rPr>
          <w:rFonts w:hint="eastAsia"/>
        </w:rPr>
        <w:br/>
      </w:r>
      <w:r>
        <w:rPr>
          <w:rFonts w:hint="eastAsia"/>
        </w:rPr>
        <w:t>　　　　二、狗轮椅企业经验借鉴</w:t>
      </w:r>
      <w:r>
        <w:rPr>
          <w:rFonts w:hint="eastAsia"/>
        </w:rPr>
        <w:br/>
      </w:r>
      <w:r>
        <w:rPr>
          <w:rFonts w:hint="eastAsia"/>
        </w:rPr>
        <w:t>　　第三节 狗轮椅企业营销模式演化与创新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狗轮椅企业经营发展分析及建议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一、狗轮椅企业存在的问题</w:t>
      </w:r>
      <w:r>
        <w:rPr>
          <w:rFonts w:hint="eastAsia"/>
        </w:rPr>
        <w:br/>
      </w:r>
      <w:r>
        <w:rPr>
          <w:rFonts w:hint="eastAsia"/>
        </w:rPr>
        <w:t>　　　　二、狗轮椅企业应对的策略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狗轮椅行业发展趋势及投资风险预警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2025年狗轮椅市场前景分析</w:t>
      </w:r>
      <w:r>
        <w:rPr>
          <w:rFonts w:hint="eastAsia"/>
        </w:rPr>
        <w:br/>
      </w:r>
      <w:r>
        <w:rPr>
          <w:rFonts w:hint="eastAsia"/>
        </w:rPr>
        <w:t>　　第二节 2025年狗轮椅行业发展趋势预测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专家对狗轮椅行业投资风险预警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狗轮椅行业投资战略研究</w:t>
      </w:r>
      <w:r>
        <w:rPr>
          <w:rFonts w:hint="eastAsia"/>
        </w:rPr>
        <w:br/>
      </w:r>
      <w:r>
        <w:rPr>
          <w:rFonts w:hint="eastAsia"/>
        </w:rPr>
        <w:t>　　第一节 狗轮椅行业发展战略研究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对我国狗轮椅品牌的战略思考</w:t>
      </w:r>
      <w:r>
        <w:rPr>
          <w:rFonts w:hint="eastAsia"/>
        </w:rPr>
        <w:br/>
      </w:r>
      <w:r>
        <w:rPr>
          <w:rFonts w:hint="eastAsia"/>
        </w:rPr>
        <w:t>　　　　一、狗轮椅品牌的重要性</w:t>
      </w:r>
      <w:r>
        <w:rPr>
          <w:rFonts w:hint="eastAsia"/>
        </w:rPr>
        <w:br/>
      </w:r>
      <w:r>
        <w:rPr>
          <w:rFonts w:hint="eastAsia"/>
        </w:rPr>
        <w:t>　　　　二、狗轮椅实施品牌战略的意义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四、我国狗轮椅企业的品牌战略</w:t>
      </w:r>
      <w:r>
        <w:rPr>
          <w:rFonts w:hint="eastAsia"/>
        </w:rPr>
        <w:br/>
      </w:r>
      <w:r>
        <w:rPr>
          <w:rFonts w:hint="eastAsia"/>
        </w:rPr>
        <w:t>　　　　五、狗轮椅品牌战略管理的策略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狗轮椅经营策略分析</w:t>
      </w:r>
      <w:r>
        <w:rPr>
          <w:rFonts w:hint="eastAsia"/>
        </w:rPr>
        <w:br/>
      </w:r>
      <w:r>
        <w:rPr>
          <w:rFonts w:hint="eastAsia"/>
        </w:rPr>
        <w:t>　　　　一、狗轮椅市场细分策略</w:t>
      </w:r>
      <w:r>
        <w:rPr>
          <w:rFonts w:hint="eastAsia"/>
        </w:rPr>
        <w:br/>
      </w:r>
      <w:r>
        <w:rPr>
          <w:rFonts w:hint="eastAsia"/>
        </w:rPr>
        <w:t>　　　　二、狗轮椅市场创新策略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四、狗轮椅新产品差异化战略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中智⋅林⋅－狗轮椅行业投资战略研究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一、2025-2031年狗轮椅行业投资战略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狗轮椅行业类别</w:t>
      </w:r>
      <w:r>
        <w:rPr>
          <w:rFonts w:hint="eastAsia"/>
        </w:rPr>
        <w:br/>
      </w:r>
      <w:r>
        <w:rPr>
          <w:rFonts w:hint="eastAsia"/>
        </w:rPr>
        <w:t>　　图表 狗轮椅行业产业链调研</w:t>
      </w:r>
      <w:r>
        <w:rPr>
          <w:rFonts w:hint="eastAsia"/>
        </w:rPr>
        <w:br/>
      </w:r>
      <w:r>
        <w:rPr>
          <w:rFonts w:hint="eastAsia"/>
        </w:rPr>
        <w:t>　　图表 狗轮椅行业现状</w:t>
      </w:r>
      <w:r>
        <w:rPr>
          <w:rFonts w:hint="eastAsia"/>
        </w:rPr>
        <w:br/>
      </w:r>
      <w:r>
        <w:rPr>
          <w:rFonts w:hint="eastAsia"/>
        </w:rPr>
        <w:t>　　图表 狗轮椅行业标准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2019-2024年中国狗轮椅市场规模</w:t>
      </w:r>
      <w:r>
        <w:rPr>
          <w:rFonts w:hint="eastAsia"/>
        </w:rPr>
        <w:br/>
      </w:r>
      <w:r>
        <w:rPr>
          <w:rFonts w:hint="eastAsia"/>
        </w:rPr>
        <w:t>　　图表 2025年中国狗轮椅行业产能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2019-2024年中国狗轮椅产量</w:t>
      </w:r>
      <w:r>
        <w:rPr>
          <w:rFonts w:hint="eastAsia"/>
        </w:rPr>
        <w:br/>
      </w:r>
      <w:r>
        <w:rPr>
          <w:rFonts w:hint="eastAsia"/>
        </w:rPr>
        <w:t>　　图表 狗轮椅行业动态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2019-2024年中国狗轮椅市场需求量</w:t>
      </w:r>
      <w:r>
        <w:rPr>
          <w:rFonts w:hint="eastAsia"/>
        </w:rPr>
        <w:br/>
      </w:r>
      <w:r>
        <w:rPr>
          <w:rFonts w:hint="eastAsia"/>
        </w:rPr>
        <w:t>　　图表 2025年中国狗轮椅行业需求区域调研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2019-2024年中国狗轮椅行情</w:t>
      </w:r>
      <w:r>
        <w:rPr>
          <w:rFonts w:hint="eastAsia"/>
        </w:rPr>
        <w:br/>
      </w:r>
      <w:r>
        <w:rPr>
          <w:rFonts w:hint="eastAsia"/>
        </w:rPr>
        <w:t>　　图表 2019-2024年中国狗轮椅价格走势图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2019-2024年中国狗轮椅进口数据</w:t>
      </w:r>
      <w:r>
        <w:rPr>
          <w:rFonts w:hint="eastAsia"/>
        </w:rPr>
        <w:br/>
      </w:r>
      <w:r>
        <w:rPr>
          <w:rFonts w:hint="eastAsia"/>
        </w:rPr>
        <w:t>　　图表 2019-2024年中国狗轮椅出口数据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**地区狗轮椅市场规模</w:t>
      </w:r>
      <w:r>
        <w:rPr>
          <w:rFonts w:hint="eastAsia"/>
        </w:rPr>
        <w:br/>
      </w:r>
      <w:r>
        <w:rPr>
          <w:rFonts w:hint="eastAsia"/>
        </w:rPr>
        <w:t>　　图表 **地区狗轮椅行业市场需求</w:t>
      </w:r>
      <w:r>
        <w:rPr>
          <w:rFonts w:hint="eastAsia"/>
        </w:rPr>
        <w:br/>
      </w:r>
      <w:r>
        <w:rPr>
          <w:rFonts w:hint="eastAsia"/>
        </w:rPr>
        <w:t>　　图表 **地区狗轮椅市场调研</w:t>
      </w:r>
      <w:r>
        <w:rPr>
          <w:rFonts w:hint="eastAsia"/>
        </w:rPr>
        <w:br/>
      </w:r>
      <w:r>
        <w:rPr>
          <w:rFonts w:hint="eastAsia"/>
        </w:rPr>
        <w:t>　　图表 **地区狗轮椅行业市场需求分析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**地区狗轮椅市场规模</w:t>
      </w:r>
      <w:r>
        <w:rPr>
          <w:rFonts w:hint="eastAsia"/>
        </w:rPr>
        <w:br/>
      </w:r>
      <w:r>
        <w:rPr>
          <w:rFonts w:hint="eastAsia"/>
        </w:rPr>
        <w:t>　　图表 **地区狗轮椅行业市场需求</w:t>
      </w:r>
      <w:r>
        <w:rPr>
          <w:rFonts w:hint="eastAsia"/>
        </w:rPr>
        <w:br/>
      </w:r>
      <w:r>
        <w:rPr>
          <w:rFonts w:hint="eastAsia"/>
        </w:rPr>
        <w:t>　　图表 **地区狗轮椅市场调研</w:t>
      </w:r>
      <w:r>
        <w:rPr>
          <w:rFonts w:hint="eastAsia"/>
        </w:rPr>
        <w:br/>
      </w:r>
      <w:r>
        <w:rPr>
          <w:rFonts w:hint="eastAsia"/>
        </w:rPr>
        <w:t>　　图表 **地区狗轮椅行业市场需求分析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狗轮椅行业竞争对手分析</w:t>
      </w:r>
      <w:r>
        <w:rPr>
          <w:rFonts w:hint="eastAsia"/>
        </w:rPr>
        <w:br/>
      </w:r>
      <w:r>
        <w:rPr>
          <w:rFonts w:hint="eastAsia"/>
        </w:rPr>
        <w:t>　　图表 狗轮椅重点企业（一）基本信息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2025-2031年中国狗轮椅市场规模预测</w:t>
      </w:r>
      <w:r>
        <w:rPr>
          <w:rFonts w:hint="eastAsia"/>
        </w:rPr>
        <w:br/>
      </w:r>
      <w:r>
        <w:rPr>
          <w:rFonts w:hint="eastAsia"/>
        </w:rPr>
        <w:t>　　图表 狗轮椅行业准入条件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2025-2031年中国狗轮椅行业信息化</w:t>
      </w:r>
      <w:r>
        <w:rPr>
          <w:rFonts w:hint="eastAsia"/>
        </w:rPr>
        <w:br/>
      </w:r>
      <w:r>
        <w:rPr>
          <w:rFonts w:hint="eastAsia"/>
        </w:rPr>
        <w:t>　　图表 2025年中国狗轮椅市场前景分析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be225cb649a7" w:history="1">
        <w:r>
          <w:rPr>
            <w:rStyle w:val="Hyperlink"/>
          </w:rPr>
          <w:t>2025-2031年中国狗轮椅市场研究分析与趋势预测报告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6be225cb649a7" w:history="1">
        <w:r>
          <w:rPr>
            <w:rStyle w:val="Hyperlink"/>
          </w:rPr>
          <w:t>https://www.20087.com/2/85/GouLunYiHangYeQuShi.html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无害化处理中心、狗轮椅有助于康复吗、宠物无公害处理收费吗、狗轮椅多少钱一个、狗狗的腿断了怎么恢复、狗轮椅后肢瘫痪康复、什么狗便宜在300以下、狗轮椅如何调节平衡状态、狗狗轮椅制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813f2d7c4172" w:history="1">
      <w:r>
        <w:rPr>
          <w:rStyle w:val="Hyperlink"/>
        </w:rPr>
        <w:t>2025-2031年中国狗轮椅市场研究分析与趋势预测报告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ouLunYiHangYeQuShi.html" TargetMode="External" Id="R9dd6be225cb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ouLunYiHangYeQuShi.html" TargetMode="External" Id="Ref3e813f2d7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2024-12-09T23:21:00Z</dcterms:created>
  <dcterms:modified xsi:type="dcterms:W3CDTF">2024-12-10T00:21:00Z</dcterms:modified>
  <dc:subject>2025-2031年中国狗轮椅市场研究分析与趋势预测报告</dc:subject>
  <dc:title>2025-2031年中国狗轮椅市场研究分析与趋势预测报告</dc:title>
  <cp:keywords>2025-2031年中国狗轮椅市场研究分析与趋势预测报告</cp:keywords>
  <dc:description>2025-2031年中国狗轮椅市场研究分析与趋势预测报告</dc:description>
</cp:coreProperties>
</file>