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3f4f958d4b7d" w:history="1">
              <w:r>
                <w:rPr>
                  <w:rStyle w:val="Hyperlink"/>
                </w:rPr>
                <w:t>2025-2031年中国皮具市场现状分析与前景趋势报告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3f4f958d4b7d" w:history="1">
              <w:r>
                <w:rPr>
                  <w:rStyle w:val="Hyperlink"/>
                </w:rPr>
                <w:t>2025-2031年中国皮具市场现状分析与前景趋势报告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a3f4f958d4b7d" w:history="1">
                <w:r>
                  <w:rPr>
                    <w:rStyle w:val="Hyperlink"/>
                  </w:rPr>
                  <w:t>https://www.20087.com/2/15/PiJuFaZhanQuShi.html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行业包括手袋、钱包、鞋类等，正面临消费升级和环保意识增强的双重挑战。目前，消费者越来越倾向于购买高质量、设计独特且具有可持续性的皮具产品。行业正通过采用环保皮革材料、优化生产工艺和提高产品设计感，来满足市场对高端皮具的需求。同时，定制化服务和个性化设计成为行业新趋势，以吸引追求独特性和自我表达的消费者。</w:t>
      </w:r>
      <w:r>
        <w:rPr>
          <w:rFonts w:hint="eastAsia"/>
        </w:rPr>
        <w:br/>
      </w:r>
      <w:r>
        <w:rPr>
          <w:rFonts w:hint="eastAsia"/>
        </w:rPr>
        <w:t>　　未来，皮具行业将更加注重可持续性和数字化转型。一方面，通过开发可生物降解的合成材料和回收利用旧皮革，减少对环境的影响。另一方面，借助3D打印和虚拟现实技术，提供个性化定制服务，增强消费者体验。同时，数字化营销和电商平台将推动皮具品牌的全球化拓展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3f4f958d4b7d" w:history="1">
        <w:r>
          <w:rPr>
            <w:rStyle w:val="Hyperlink"/>
          </w:rPr>
          <w:t>2025-2031年中国皮具市场现状分析与前景趋势报告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皮具行业的市场规模、需求变化、产业链动态及区域发展格局。报告重点解读了皮具行业竞争态势与重点企业的市场表现，并通过科学研判行业趋势与前景，揭示了皮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皮具行业界定</w:t>
      </w:r>
      <w:r>
        <w:rPr>
          <w:rFonts w:hint="eastAsia"/>
        </w:rPr>
        <w:br/>
      </w:r>
      <w:r>
        <w:rPr>
          <w:rFonts w:hint="eastAsia"/>
        </w:rPr>
        <w:t>　　第一节 皮具行业定义</w:t>
      </w:r>
      <w:r>
        <w:rPr>
          <w:rFonts w:hint="eastAsia"/>
        </w:rPr>
        <w:br/>
      </w:r>
      <w:r>
        <w:rPr>
          <w:rFonts w:hint="eastAsia"/>
        </w:rPr>
        <w:t>　　第二节 皮具行业特点分析</w:t>
      </w:r>
      <w:r>
        <w:rPr>
          <w:rFonts w:hint="eastAsia"/>
        </w:rPr>
        <w:br/>
      </w:r>
      <w:r>
        <w:rPr>
          <w:rFonts w:hint="eastAsia"/>
        </w:rPr>
        <w:t>　　第三节 皮具产业链分析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2025年全球皮具行业发展概况</w:t>
      </w:r>
      <w:r>
        <w:rPr>
          <w:rFonts w:hint="eastAsia"/>
        </w:rPr>
        <w:br/>
      </w:r>
      <w:r>
        <w:rPr>
          <w:rFonts w:hint="eastAsia"/>
        </w:rPr>
        <w:t>　　第二节 世界皮具行业发展走势</w:t>
      </w:r>
      <w:r>
        <w:rPr>
          <w:rFonts w:hint="eastAsia"/>
        </w:rPr>
        <w:br/>
      </w:r>
      <w:r>
        <w:rPr>
          <w:rFonts w:hint="eastAsia"/>
        </w:rPr>
        <w:t>　　　　二、全球皮具行业市场分布情况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当前我国皮具技术发展现状</w:t>
      </w:r>
      <w:r>
        <w:rPr>
          <w:rFonts w:hint="eastAsia"/>
        </w:rPr>
        <w:br/>
      </w:r>
      <w:r>
        <w:rPr>
          <w:rFonts w:hint="eastAsia"/>
        </w:rPr>
        <w:t>　　第二节 中外皮具技术差距及产生差距的主要原因分析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提高我国皮具技术的对策</w:t>
      </w:r>
      <w:r>
        <w:rPr>
          <w:rFonts w:hint="eastAsia"/>
        </w:rPr>
        <w:br/>
      </w:r>
      <w:r>
        <w:rPr>
          <w:rFonts w:hint="eastAsia"/>
        </w:rPr>
        <w:t>　　第四节 我国皮具研发、设计发展趋势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中国皮具发展现状调研</w:t>
      </w:r>
      <w:r>
        <w:rPr>
          <w:rFonts w:hint="eastAsia"/>
        </w:rPr>
        <w:br/>
      </w:r>
      <w:r>
        <w:rPr>
          <w:rFonts w:hint="eastAsia"/>
        </w:rPr>
        <w:t>　　第一节 中国皮具市场现状分析</w:t>
      </w:r>
      <w:r>
        <w:rPr>
          <w:rFonts w:hint="eastAsia"/>
        </w:rPr>
        <w:br/>
      </w:r>
      <w:r>
        <w:rPr>
          <w:rFonts w:hint="eastAsia"/>
        </w:rPr>
        <w:t>　　第二节 中国皮具行业产量情况分析及预测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三、2020-2025年中国皮具产量统计</w:t>
      </w:r>
      <w:r>
        <w:rPr>
          <w:rFonts w:hint="eastAsia"/>
        </w:rPr>
        <w:br/>
      </w:r>
      <w:r>
        <w:rPr>
          <w:rFonts w:hint="eastAsia"/>
        </w:rPr>
        <w:t>　　　　二、皮具生产区域分布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三、2025-2031年中国皮具产量预测分析</w:t>
      </w:r>
      <w:r>
        <w:rPr>
          <w:rFonts w:hint="eastAsia"/>
        </w:rPr>
        <w:br/>
      </w:r>
      <w:r>
        <w:rPr>
          <w:rFonts w:hint="eastAsia"/>
        </w:rPr>
        <w:t>　　第三节 中国皮具市场需求分析及预测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皮具行业竞争格局分析</w:t>
      </w:r>
      <w:r>
        <w:rPr>
          <w:rFonts w:hint="eastAsia"/>
        </w:rPr>
        <w:br/>
      </w:r>
      <w:r>
        <w:rPr>
          <w:rFonts w:hint="eastAsia"/>
        </w:rPr>
        <w:t>　　第一节 皮具行业集中度分析</w:t>
      </w:r>
      <w:r>
        <w:rPr>
          <w:rFonts w:hint="eastAsia"/>
        </w:rPr>
        <w:br/>
      </w:r>
      <w:r>
        <w:rPr>
          <w:rFonts w:hint="eastAsia"/>
        </w:rPr>
        <w:t>　　　　一、皮具市场集中度分析</w:t>
      </w:r>
      <w:r>
        <w:rPr>
          <w:rFonts w:hint="eastAsia"/>
        </w:rPr>
        <w:br/>
      </w:r>
      <w:r>
        <w:rPr>
          <w:rFonts w:hint="eastAsia"/>
        </w:rPr>
        <w:t>　　　　二、皮具企业集中度分析</w:t>
      </w:r>
      <w:r>
        <w:rPr>
          <w:rFonts w:hint="eastAsia"/>
        </w:rPr>
        <w:br/>
      </w:r>
      <w:r>
        <w:rPr>
          <w:rFonts w:hint="eastAsia"/>
        </w:rPr>
        <w:t>　　　　三、皮具区域集中度分析</w:t>
      </w:r>
      <w:r>
        <w:rPr>
          <w:rFonts w:hint="eastAsia"/>
        </w:rPr>
        <w:br/>
      </w:r>
      <w:r>
        <w:rPr>
          <w:rFonts w:hint="eastAsia"/>
        </w:rPr>
        <w:t>　　第二节 皮具行业主要企业竞争力分析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对我国皮具品牌的战略思考</w:t>
      </w:r>
      <w:r>
        <w:rPr>
          <w:rFonts w:hint="eastAsia"/>
        </w:rPr>
        <w:br/>
      </w:r>
      <w:r>
        <w:rPr>
          <w:rFonts w:hint="eastAsia"/>
        </w:rPr>
        <w:t>　　　　一、皮具实施品牌战略的意义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三、我国皮具企业的品牌战略</w:t>
      </w:r>
      <w:r>
        <w:rPr>
          <w:rFonts w:hint="eastAsia"/>
        </w:rPr>
        <w:br/>
      </w:r>
      <w:r>
        <w:rPr>
          <w:rFonts w:hint="eastAsia"/>
        </w:rPr>
        <w:t>　　　　四、皮具品牌战略管理的策略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皮具行业研究结论</w:t>
      </w:r>
      <w:r>
        <w:rPr>
          <w:rFonts w:hint="eastAsia"/>
        </w:rPr>
        <w:br/>
      </w:r>
      <w:r>
        <w:rPr>
          <w:rFonts w:hint="eastAsia"/>
        </w:rPr>
        <w:t>　　第二节 皮具行业投资价值评估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[~中~智林~]皮具行业投资建议</w:t>
      </w:r>
      <w:r>
        <w:rPr>
          <w:rFonts w:hint="eastAsia"/>
        </w:rPr>
        <w:br/>
      </w:r>
      <w:r>
        <w:rPr>
          <w:rFonts w:hint="eastAsia"/>
        </w:rPr>
        <w:t>　　　　一、皮具行业投资策略建议</w:t>
      </w:r>
      <w:r>
        <w:rPr>
          <w:rFonts w:hint="eastAsia"/>
        </w:rPr>
        <w:br/>
      </w:r>
      <w:r>
        <w:rPr>
          <w:rFonts w:hint="eastAsia"/>
        </w:rPr>
        <w:t>　　　　二、皮具行业投资方向建议</w:t>
      </w:r>
      <w:r>
        <w:rPr>
          <w:rFonts w:hint="eastAsia"/>
        </w:rPr>
        <w:br/>
      </w:r>
      <w:r>
        <w:rPr>
          <w:rFonts w:hint="eastAsia"/>
        </w:rPr>
        <w:t>　　　　三、皮具行业投资方式建议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皮具行业历程</w:t>
      </w:r>
      <w:r>
        <w:rPr>
          <w:rFonts w:hint="eastAsia"/>
        </w:rPr>
        <w:br/>
      </w:r>
      <w:r>
        <w:rPr>
          <w:rFonts w:hint="eastAsia"/>
        </w:rPr>
        <w:t>　　图表 皮具行业生命周期</w:t>
      </w:r>
      <w:r>
        <w:rPr>
          <w:rFonts w:hint="eastAsia"/>
        </w:rPr>
        <w:br/>
      </w:r>
      <w:r>
        <w:rPr>
          <w:rFonts w:hint="eastAsia"/>
        </w:rPr>
        <w:t>　　图表 皮具行业产业链分析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皮具企业信息</w:t>
      </w:r>
      <w:r>
        <w:rPr>
          <w:rFonts w:hint="eastAsia"/>
        </w:rPr>
        <w:br/>
      </w:r>
      <w:r>
        <w:rPr>
          <w:rFonts w:hint="eastAsia"/>
        </w:rPr>
        <w:t>　　图表 皮具企业经营情况分析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3f4f958d4b7d" w:history="1">
        <w:r>
          <w:rPr>
            <w:rStyle w:val="Hyperlink"/>
          </w:rPr>
          <w:t>2025-2031年中国皮具市场现状分析与前景趋势报告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a3f4f958d4b7d" w:history="1">
        <w:r>
          <w:rPr>
            <w:rStyle w:val="Hyperlink"/>
          </w:rPr>
          <w:t>https://www.20087.com/2/15/PiJuFaZhanQuShi.html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f9447fefa4dca" w:history="1">
      <w:r>
        <w:rPr>
          <w:rStyle w:val="Hyperlink"/>
        </w:rPr>
        <w:t>2025-2031年中国皮具市场现状分析与前景趋势报告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iJuFaZhanQuShi.html" TargetMode="External" Id="R97ba3f4f958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iJuFaZhanQuShi.html" TargetMode="External" Id="R365f9447fefa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2024-09-23T05:56:00Z</dcterms:created>
  <dcterms:modified xsi:type="dcterms:W3CDTF">2024-09-23T06:56:00Z</dcterms:modified>
  <dc:subject>2025-2031年中国皮具市场现状分析与前景趋势报告</dc:subject>
  <dc:title>2025-2031年中国皮具市场现状分析与前景趋势报告</dc:title>
  <cp:keywords>2025-2031年中国皮具市场现状分析与前景趋势报告</cp:keywords>
  <dc:description>2025-2031年中国皮具市场现状分析与前景趋势报告</dc:description>
</cp:coreProperties>
</file>