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dc04b78a24961" w:history="1">
              <w:r>
                <w:rPr>
                  <w:rStyle w:val="Hyperlink"/>
                </w:rPr>
                <w:t>2026-2032年中国羊奶护肤品行业调研与前景趋势报告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dc04b78a24961" w:history="1">
              <w:r>
                <w:rPr>
                  <w:rStyle w:val="Hyperlink"/>
                </w:rPr>
                <w:t>2026-2032年中国羊奶护肤品行业调研与前景趋势报告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dc04b78a24961" w:history="1">
                <w:r>
                  <w:rPr>
                    <w:rStyle w:val="Hyperlink"/>
                  </w:rPr>
                  <w:t>https://www.20087.com/2/75/YangNaiHuFuPinXianZhuangYuQianJingFenXi.html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护肤品当前主打温和滋养与敏感肌适用性，核心活性成分包括天然乳脂、α-羟基酸（AHA）、维生素A/E及免疫球蛋白，宣称具有保湿、软化角质与舒缓泛红功效。产品线覆盖洁面乳、面霜、身体乳及面膜，普遍强调无酒精、无矿物油、低敏配方，并通过皮肤科测试验证安全性。高端品牌采用冷鲜羊奶提取工艺以保留活性物质，部分产品结合益生元或神经酰胺以强化屏障修护。消费者对“天然来源”高度认同，但部分产品存在羊膻味残留或防腐体系不稳定导致保质期短等问题，影响复购意愿。</w:t>
      </w:r>
      <w:r>
        <w:rPr>
          <w:rFonts w:hint="eastAsia"/>
        </w:rPr>
        <w:br/>
      </w:r>
      <w:r>
        <w:rPr>
          <w:rFonts w:hint="eastAsia"/>
        </w:rPr>
        <w:t>　　未来，羊奶护肤品将向活性成分精制、微生态友好与循证功效深化。市场调研网认为，超滤或冻干技术可分离高纯度乳清蛋白，提升功效浓度；而羊奶发酵滤液或增强皮肤菌群平衡。在临床验证方面，品牌或开展双盲测试，量化其在特应性皮炎或术后修护中的改善率。可持续方面，牧场溯源认证与可替换内芯包装将强化伦理消费叙事。长远看，该品类需摆脱“传统偏方”标签，通过机制阐明与标准化生产，成为敏感肌护理领域的科学化天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dc04b78a24961" w:history="1">
        <w:r>
          <w:rPr>
            <w:rStyle w:val="Hyperlink"/>
          </w:rPr>
          <w:t>2026-2032年中国羊奶护肤品行业调研与前景趋势报告</w:t>
        </w:r>
      </w:hyperlink>
      <w:r>
        <w:rPr>
          <w:rFonts w:hint="eastAsia"/>
        </w:rPr>
        <w:t>》，2025年羊奶护肤品行业市场规模达 亿元，预计2032年市场规模将达 亿元，期间年均复合增长率（CAGR）达 %。报告基于国家统计局、相关协会等权威数据，结合专业团队对羊奶护肤品行业的长期监测，全面分析了羊奶护肤品行业的市场规模、技术现状、发展趋势及竞争格局。报告详细梳理了羊奶护肤品市场需求、进出口情况、上下游产业链、重点区域分布及主要企业动态，并通过SWOT分析揭示了羊奶护肤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按照不同产品类型，羊奶护肤品主要可以分为如下几个类别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中国不同产品类型羊奶护肤品增长趋势2021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羊奶洁面乳</w:t>
      </w:r>
      <w:r>
        <w:rPr>
          <w:rFonts w:hint="eastAsia"/>
        </w:rPr>
        <w:br/>
      </w:r>
      <w:r>
        <w:rPr>
          <w:rFonts w:hint="eastAsia"/>
        </w:rPr>
        <w:t>　　　　1.2.3 羊奶保湿霜</w:t>
      </w:r>
      <w:r>
        <w:rPr>
          <w:rFonts w:hint="eastAsia"/>
        </w:rPr>
        <w:br/>
      </w:r>
      <w:r>
        <w:rPr>
          <w:rFonts w:hint="eastAsia"/>
        </w:rPr>
        <w:t>　　　　1.2.4 羊奶皂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从不同应用，羊奶护肤品主要包括如下几个方面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中国不同应用羊奶护肤品增长趋势2021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中国羊奶护肤品发展现状及未来趋势（2021-2032）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中国市场羊奶护肤品收入及增长率（2021-2032）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中国市场羊奶护肤品销量及增长率（2021-2032）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中国市场主要羊奶护肤品厂商分析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中国市场主要厂商羊奶护肤品销量及市场占有率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中国市场主要厂商羊奶护肤品销量（2021-2026）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中国市场主要厂商羊奶护肤品销量市场份额（2021-2026）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中国市场主要厂商羊奶护肤品收入及市场占有率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中国市场主要厂商羊奶护肤品收入（2021-2026）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中国市场主要厂商羊奶护肤品收入市场份额（2021-2026）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2025年中国市场主要厂商羊奶护肤品收入排名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中国市场主要厂商羊奶护肤品价格（2021-2026）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中国市场主要厂商羊奶护肤品总部及产地分布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中国市场主要厂商成立时间及羊奶护肤品商业化日期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中国市场主要厂商羊奶护肤品产品类型及应用</w:t>
      </w:r>
      <w:r>
        <w:rPr>
          <w:rFonts w:hint="eastAsia"/>
        </w:rPr>
        <w:br/>
      </w:r>
      <w:r>
        <w:rPr>
          <w:rFonts w:hint="eastAsia"/>
        </w:rPr>
        <w:t>　　2.7 羊奶护肤品行业集中度、竞争程度分析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羊奶护肤品行业集中度分析：2025年中国Top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中国市场羊奶护肤品第一梯队、第二梯队和第三梯队厂商（品牌）及2025年市场份额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重点企业（20）在中国市场羊奶护肤品销量、收入、价格及毛利率（2021-2026）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不同产品类型羊奶护肤品分析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中国市场不同产品类型羊奶护肤品销量（2021-2032）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中国市场不同产品类型羊奶护肤品销量及市场份额（2021-2026）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中国市场不同产品类型羊奶护肤品销量预测（2027-2032）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中国市场不同产品类型羊奶护肤品规模（2021-2032）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中国市场不同产品类型羊奶护肤品规模及市场份额（2021-2026）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中国市场不同产品类型羊奶护肤品规模预测（2027-2032）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中国市场不同产品类型羊奶护肤品价格走势（2021-2032）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不同应用羊奶护肤品分析</w:t>
      </w:r>
      <w:r>
        <w:rPr>
          <w:rFonts w:hint="eastAsia"/>
        </w:rPr>
        <w:br/>
      </w:r>
      <w:r>
        <w:rPr>
          <w:rFonts w:hint="eastAsia"/>
        </w:rPr>
        <w:t>　　5.1 中国市场不同应用羊奶护肤品销量（2021-2032）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中国市场不同应用羊奶护肤品销量及市场份额（2021-2026）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中国市场不同应用羊奶护肤品销量预测（2027-2032）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中国市场不同应用羊奶护肤品规模（2021-2032）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中国市场不同应用羊奶护肤品规模及市场份额（2021-2026）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中国市场不同应用羊奶护肤品规模预测（2027-2032）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中国市场不同应用羊奶护肤品价格走势（2021-2032）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羊奶护肤品行业发展分析---发展趋势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6.2 羊奶护肤品行业发展分析---厂商壁垒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6.3 羊奶护肤品行业发展分析---驱动因素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6.4 羊奶护肤品行业发展分析---制约因素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6.5 羊奶护肤品中国企业SWOT分析</w:t>
      </w:r>
      <w:r>
        <w:rPr>
          <w:rFonts w:hint="eastAsia"/>
        </w:rPr>
        <w:br/>
      </w:r>
      <w:r>
        <w:rPr>
          <w:rFonts w:hint="eastAsia"/>
        </w:rPr>
        <w:t>　　6.6 羊奶护肤品行业发展分析---行业政策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羊奶护肤品行业产业链简介</w:t>
      </w:r>
      <w:r>
        <w:rPr>
          <w:rFonts w:hint="eastAsia"/>
        </w:rPr>
        <w:br/>
      </w:r>
      <w:r>
        <w:rPr>
          <w:rFonts w:hint="eastAsia"/>
        </w:rPr>
        <w:t>　　7.2 羊奶护肤品产业链分析-上游</w:t>
      </w:r>
      <w:r>
        <w:rPr>
          <w:rFonts w:hint="eastAsia"/>
        </w:rPr>
        <w:br/>
      </w:r>
      <w:r>
        <w:rPr>
          <w:rFonts w:hint="eastAsia"/>
        </w:rPr>
        <w:t>　　7.3 羊奶护肤品产业链分析-中游</w:t>
      </w:r>
      <w:r>
        <w:rPr>
          <w:rFonts w:hint="eastAsia"/>
        </w:rPr>
        <w:br/>
      </w:r>
      <w:r>
        <w:rPr>
          <w:rFonts w:hint="eastAsia"/>
        </w:rPr>
        <w:t>　　7.4 羊奶护肤品产业链分析-下游</w:t>
      </w:r>
      <w:r>
        <w:rPr>
          <w:rFonts w:hint="eastAsia"/>
        </w:rPr>
        <w:br/>
      </w:r>
      <w:r>
        <w:rPr>
          <w:rFonts w:hint="eastAsia"/>
        </w:rPr>
        <w:t>　　7.5 羊奶护肤品行业采购模式</w:t>
      </w:r>
      <w:r>
        <w:rPr>
          <w:rFonts w:hint="eastAsia"/>
        </w:rPr>
        <w:br/>
      </w:r>
      <w:r>
        <w:rPr>
          <w:rFonts w:hint="eastAsia"/>
        </w:rPr>
        <w:t>　　7.6 羊奶护肤品行业生产模式</w:t>
      </w:r>
      <w:r>
        <w:rPr>
          <w:rFonts w:hint="eastAsia"/>
        </w:rPr>
        <w:br/>
      </w:r>
      <w:r>
        <w:rPr>
          <w:rFonts w:hint="eastAsia"/>
        </w:rPr>
        <w:t>　　7.7 羊奶护肤品行业销售模式及销售渠道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中国本土羊奶护肤品产能、产量分析</w:t>
      </w:r>
      <w:r>
        <w:rPr>
          <w:rFonts w:hint="eastAsia"/>
        </w:rPr>
        <w:br/>
      </w:r>
      <w:r>
        <w:rPr>
          <w:rFonts w:hint="eastAsia"/>
        </w:rPr>
        <w:t>　　8.1 中国羊奶护肤品供需现状及预测（2021-2032）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中国羊奶护肤品产能、产量、产能利用率及发展趋势（2021-2032）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中国羊奶护肤品产量、市场需求量及发展趋势（2021-2032）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中国羊奶护肤品进出口分析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中国市场羊奶护肤品主要进口来源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中国市场羊奶护肤品主要出口目的地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不同产品类型羊奶护肤品市场规模2021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不同应用羊奶护肤品市场规模2021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中国市场主要厂商羊奶护肤品销量（2021-2026）&amp;（万件）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中国市场主要厂商羊奶护肤品销量市场份额（2021-2026）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中国市场主要厂商羊奶护肤品收入（2021-2026）&amp;（万元）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中国市场主要厂商羊奶护肤品收入份额（2021-2026）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2025年中国主要生产商羊奶护肤品收入排名（万元）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中国市场主要厂商羊奶护肤品价格（2021-2026）&amp;（元/件）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中国市场主要厂商羊奶护肤品总部及产地分布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中国市场主要厂商成立时间及羊奶护肤品商业化日期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中国市场主要厂商羊奶护肤品产品类型及应用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2025年中国市场羊奶护肤品主要厂商市场地位（第一梯队、第二梯队和第三梯队）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羊奶护肤品市场投资、并购等现状分析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羊奶护肤品生产基地、总部、竞争对手及市场地位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羊奶护肤品产品规格、参数及市场应用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羊奶护肤品销量（万件）、收入（万元）、价格（元/件）及毛利率（2021-2026）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中国市场不同产品类型羊奶护肤品销量（2021-2026）&amp;（万件）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中国市场不同产品类型羊奶护肤品销量市场份额（2021-2026）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中国市场不同产品类型羊奶护肤品销量预测（2027-2032）&amp;（万件）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中国市场不同产品类型羊奶护肤品销量市场份额预测（2027-2032）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中国市场不同产品类型羊奶护肤品规模（2021-2026）&amp;（万元）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中国市场不同产品类型羊奶护肤品规模市场份额（2021-2026）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中国市场不同产品类型羊奶护肤品规模预测（2027-2032）&amp;（万元）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中国市场不同产品类型羊奶护肤品规模市场份额预测（2027-2032）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中国市场不同应用羊奶护肤品销量（2021-2026）&amp;（万件）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中国市场不同应用羊奶护肤品销量市场份额（2021-2026）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中国市场不同应用羊奶护肤品销量预测（2027-2032）&amp;（万件）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中国市场不同应用羊奶护肤品销量市场份额预测（2027-2032）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中国市场不同应用羊奶护肤品规模（2021-2026）&amp;（万元）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中国市场不同应用羊奶护肤品规模市场份额（2021-2026）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中国市场不同应用羊奶护肤品规模预测（2027-2032）&amp;（万元）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中国市场不同应用羊奶护肤品规模市场份额预测（2027-2032）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羊奶护肤品行业发展分析---发展趋势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羊奶护肤品行业发展分析---厂商壁垒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羊奶护肤品行业发展分析---驱动因素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羊奶护肤品行业发展分析---制约因素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羊奶护肤品行业相关重点政策一览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羊奶护肤品行业供应链分析</w:t>
      </w:r>
      <w:r>
        <w:rPr>
          <w:rFonts w:hint="eastAsia"/>
        </w:rPr>
        <w:br/>
      </w:r>
      <w:r>
        <w:rPr>
          <w:rFonts w:hint="eastAsia"/>
        </w:rPr>
        <w:t>　　表 136： 羊奶护肤品上游原料供应商</w:t>
      </w:r>
      <w:r>
        <w:rPr>
          <w:rFonts w:hint="eastAsia"/>
        </w:rPr>
        <w:br/>
      </w:r>
      <w:r>
        <w:rPr>
          <w:rFonts w:hint="eastAsia"/>
        </w:rPr>
        <w:t>　　表 137： 羊奶护肤品行业主要下游客户</w:t>
      </w:r>
      <w:r>
        <w:rPr>
          <w:rFonts w:hint="eastAsia"/>
        </w:rPr>
        <w:br/>
      </w:r>
      <w:r>
        <w:rPr>
          <w:rFonts w:hint="eastAsia"/>
        </w:rPr>
        <w:t>　　表 138： 羊奶护肤品典型经销商</w:t>
      </w:r>
      <w:r>
        <w:rPr>
          <w:rFonts w:hint="eastAsia"/>
        </w:rPr>
        <w:br/>
      </w:r>
      <w:r>
        <w:rPr>
          <w:rFonts w:hint="eastAsia"/>
        </w:rPr>
        <w:t>　　表 139： 中国羊奶护肤品产量、销量、进口量及出口量（2021-2026）&amp;（万件）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140： 中国羊奶护肤品产量、销量、进口量及出口量预测（2027-2032）&amp;（万件）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141： 中国市场羊奶护肤品主要进口来源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中国市场羊奶护肤品主要出口目的地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羊奶护肤品产品图片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中国不同产品类型羊奶护肤品市场规模市场份额2025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羊奶洁面乳产品图片</w:t>
      </w:r>
      <w:r>
        <w:rPr>
          <w:rFonts w:hint="eastAsia"/>
        </w:rPr>
        <w:br/>
      </w:r>
      <w:r>
        <w:rPr>
          <w:rFonts w:hint="eastAsia"/>
        </w:rPr>
        <w:t>　　图 4： 羊奶保湿霜产品图片</w:t>
      </w:r>
      <w:r>
        <w:rPr>
          <w:rFonts w:hint="eastAsia"/>
        </w:rPr>
        <w:br/>
      </w:r>
      <w:r>
        <w:rPr>
          <w:rFonts w:hint="eastAsia"/>
        </w:rPr>
        <w:t>　　图 5： 羊奶皂产品图片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中国不同应用羊奶护肤品市场份额2025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中国市场羊奶护肤品市场规模，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中国市场羊奶护肤品收入及增长率（2021-2032）&amp;（万元）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中国市场羊奶护肤品销量及增长率（2021-2032）&amp;（万件）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2025年中国市场主要厂商羊奶护肤品销量市场份额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2025年中国市场主要厂商羊奶护肤品收入市场份额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2025年中国市场前五大厂商羊奶护肤品市场份额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2025年中国市场羊奶护肤品第一梯队、第二梯队和第三梯队厂商（品牌）及市场份额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中国市场不同产品类型羊奶护肤品价格走势（2021-2032）&amp;（元/件）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中国市场不同应用羊奶护肤品价格走势（2021-2032）&amp;（元/件）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羊奶护肤品中国企业SWOT分析</w:t>
      </w:r>
      <w:r>
        <w:rPr>
          <w:rFonts w:hint="eastAsia"/>
        </w:rPr>
        <w:br/>
      </w:r>
      <w:r>
        <w:rPr>
          <w:rFonts w:hint="eastAsia"/>
        </w:rPr>
        <w:t>　　图 20： 羊奶护肤品产业链</w:t>
      </w:r>
      <w:r>
        <w:rPr>
          <w:rFonts w:hint="eastAsia"/>
        </w:rPr>
        <w:br/>
      </w:r>
      <w:r>
        <w:rPr>
          <w:rFonts w:hint="eastAsia"/>
        </w:rPr>
        <w:t>　　图 21： 羊奶护肤品行业采购模式分析</w:t>
      </w:r>
      <w:r>
        <w:rPr>
          <w:rFonts w:hint="eastAsia"/>
        </w:rPr>
        <w:br/>
      </w:r>
      <w:r>
        <w:rPr>
          <w:rFonts w:hint="eastAsia"/>
        </w:rPr>
        <w:t>　　图 22： 羊奶护肤品行业生产模式分析</w:t>
      </w:r>
      <w:r>
        <w:rPr>
          <w:rFonts w:hint="eastAsia"/>
        </w:rPr>
        <w:br/>
      </w:r>
      <w:r>
        <w:rPr>
          <w:rFonts w:hint="eastAsia"/>
        </w:rPr>
        <w:t>　　图 23： 羊奶护肤品行业销售模式分析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中国羊奶护肤品产能、产量、产能利用率及发展趋势（2021-2032）&amp;（万件）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中国羊奶护肤品产量、市场需求量及发展趋势（2021-2032）&amp;（万件）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dc04b78a24961" w:history="1">
        <w:r>
          <w:rPr>
            <w:rStyle w:val="Hyperlink"/>
          </w:rPr>
          <w:t>2026-2032年中国羊奶护肤品行业调研与前景趋势报告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dc04b78a24961" w:history="1">
        <w:r>
          <w:rPr>
            <w:rStyle w:val="Hyperlink"/>
          </w:rPr>
          <w:t>https://www.20087.com/2/75/YangNaiHuFuPinXianZhuangYuQianJingFenXi.html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热点：羊奶护肤的功效与作用、羊奶护肤品有哪些品牌最好、羊奶与羊乳有什么区别、十大羊奶护肤品、羊奶霜的危害和副作用、羊奶擦脸的护肤品、羊奶什么牌子的质量最好、羊奶润肤、女人用羊奶霜的害处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7c42f06c54478" w:history="1">
      <w:r>
        <w:rPr>
          <w:rStyle w:val="Hyperlink"/>
        </w:rPr>
        <w:t>2026-2032年中国羊奶护肤品行业调研与前景趋势报告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angNaiHuFuPinXianZhuangYuQianJingFenXi.html" TargetMode="External" Id="Rd0adc04b78a2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angNaiHuFuPinXianZhuangYuQianJingFenXi.html" TargetMode="External" Id="Rdc47c42f06c5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2026-02-06T23:48:21Z</dcterms:created>
  <dcterms:modified xsi:type="dcterms:W3CDTF">2026-02-07T00:48:21Z</dcterms:modified>
  <dc:subject>2026-2032年中国羊奶护肤品行业调研与前景趋势报告</dc:subject>
  <dc:title>2026-2032年中国羊奶护肤品行业调研与前景趋势报告</dc:title>
  <cp:keywords>2026-2032年中国羊奶护肤品行业调研与前景趋势报告</cp:keywords>
  <dc:description>2026-2032年中国羊奶护肤品行业调研与前景趋势报告</dc:description>
</cp:coreProperties>
</file>