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984dc72b940b7" w:history="1">
              <w:r>
                <w:rPr>
                  <w:rStyle w:val="Hyperlink"/>
                </w:rPr>
                <w:t>中国西部服装行业现状分析与发展前景研究报告（2025-2031年）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984dc72b940b7" w:history="1">
              <w:r>
                <w:rPr>
                  <w:rStyle w:val="Hyperlink"/>
                </w:rPr>
                <w:t>中国西部服装行业现状分析与发展前景研究报告（2025-2031年）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984dc72b940b7" w:history="1">
                <w:r>
                  <w:rPr>
                    <w:rStyle w:val="Hyperlink"/>
                  </w:rPr>
                  <w:t>https://www.20087.com/2/85/XiBuFuZhuangQianJing.html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部服装是具有西部风情特色的服饰，近年来在时尚界受到了广泛关注。随着消费者对多元化、个性化服装需求的增长，西部服装以其独特的设计风格和文化内涵，在国内外市场上得到了快速发展。目前，西部服装不仅在设计上融合了传统与现代元素，还在面料选择和制作工艺上不断创新，以满足消费者对舒适度和时尚感的需求。</w:t>
      </w:r>
      <w:r>
        <w:rPr>
          <w:rFonts w:hint="eastAsia"/>
        </w:rPr>
        <w:br/>
      </w:r>
      <w:r>
        <w:rPr>
          <w:rFonts w:hint="eastAsia"/>
        </w:rPr>
        <w:t>　　预计未来西部服装市场将持续增长。随着消费者对文化认同感和个性化表达的追求，西部服装将更加注重设计的创新性和文化的传承。一方面，西部服装的设计将更加多样化，不仅限于传统的牛仔装、皮靴等，还会融入更多时尚元素，如印花图案、刺绣工艺等。另一方面，随着可持续时尚理念的普及，西部服装将更加注重环保和可持续性，采用更多天然材料和环保生产方式。此外，随着电子商务的发展，西部服装的品牌建设和市场推广将更加依赖于在线渠道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984dc72b940b7" w:history="1">
        <w:r>
          <w:rPr>
            <w:rStyle w:val="Hyperlink"/>
          </w:rPr>
          <w:t>中国西部服装行业现状分析与发展前景研究报告（2025-2031年）</w:t>
        </w:r>
      </w:hyperlink>
      <w:r>
        <w:rPr>
          <w:rFonts w:hint="eastAsia"/>
        </w:rPr>
        <w:t>》系统分析了我国西部服装行业的市场规模、市场需求及价格动态，深入探讨了西部服装产业链结构与发展特点。报告对西部服装细分市场进行了详细剖析，基于科学数据预测了市场前景及未来发展趋势，同时聚焦西部服装重点企业，评估了品牌影响力、市场竞争力及行业集中度变化。通过专业分析与客观洞察，报告为投资者、产业链相关企业及政府决策部门提供了重要参考，是把握西部服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西部服装产品概述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西部服装市场特点分析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西部服装行业发展周期特征分析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2024-2025年中国西部服装行业发展环境分析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中国西部服装行业发展经济环境分析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中国西部服装行业发展政策环境分析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一、西部服装行业政策影响分析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二、相关西部服装行业标准分析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2024-2025年全球西部服装行业市场发展调研分析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全球西部服装行业市场运行环境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全球西部服装行业市场发展情况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一、全球西部服装行业市场供给分析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二、全球西部服装行业市场需求分析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三、全球西部服装行业主要国家地区发展情况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2025-2031年全球西部服装行业市场规模趋势预测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中国西部服装行业市场供需现状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2024-2025年中国西部服装市场现状</w:t>
      </w:r>
      <w:r>
        <w:rPr>
          <w:rFonts w:hint="eastAsia"/>
        </w:rPr>
        <w:br/>
      </w:r>
      <w:r>
        <w:rPr>
          <w:rFonts w:hint="eastAsia"/>
        </w:rPr>
        <w:t>　　第二节 中国西部服装行业产量情况分析及预测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一、西部服装总体产能规模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二、2019-2024年中国西部服装产量统计</w:t>
      </w:r>
      <w:r>
        <w:rPr>
          <w:rFonts w:hint="eastAsia"/>
        </w:rPr>
        <w:br/>
      </w:r>
      <w:r>
        <w:rPr>
          <w:rFonts w:hint="eastAsia"/>
        </w:rPr>
        <w:t>　　　　三、西部服装行业供给区域分布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四、2025-2031年中国西部服装产量预测</w:t>
      </w:r>
      <w:r>
        <w:rPr>
          <w:rFonts w:hint="eastAsia"/>
        </w:rPr>
        <w:br/>
      </w:r>
      <w:r>
        <w:rPr>
          <w:rFonts w:hint="eastAsia"/>
        </w:rPr>
        <w:t>　　第三节 中国西部服装市场需求分析及预测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一、2019-2024年中国西部服装市场需求统计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二、中国西部服装市场需求特点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三、2025-2031年中国西部服装市场需求量预测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中国西部服装行业现状调研分析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中国西部服装行业发展现状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一、2024-2025年西部服装行业品牌发展现状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二、2024-2025年西部服装行业需求市场现状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三、2024-2025年西部服装市场需求层次分析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四、2024-2025年中国西部服装市场走向分析</w:t>
      </w:r>
      <w:r>
        <w:rPr>
          <w:rFonts w:hint="eastAsia"/>
        </w:rPr>
        <w:br/>
      </w:r>
      <w:r>
        <w:rPr>
          <w:rFonts w:hint="eastAsia"/>
        </w:rPr>
        <w:t>　　第二节 中国西部服装产品技术分析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一、2024-2025年西部服装产品技术变化特点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二、2024-2025年西部服装产品市场的新技术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三、2024-2025年西部服装产品市场现状分析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中国西部服装行业存在的问题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一、2024-2025年西部服装产品市场存在的主要问题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二、2024-2025年国内西部服装产品市场的三大瓶颈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三、2024-2025年西部服装产品市场遭遇的规模难题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对中国西部服装市场的分析及思考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一、西部服装市场特点</w:t>
      </w:r>
      <w:r>
        <w:rPr>
          <w:rFonts w:hint="eastAsia"/>
        </w:rPr>
        <w:br/>
      </w:r>
      <w:r>
        <w:rPr>
          <w:rFonts w:hint="eastAsia"/>
        </w:rPr>
        <w:t>　　　　二、西部服装市场分析</w:t>
      </w:r>
      <w:r>
        <w:rPr>
          <w:rFonts w:hint="eastAsia"/>
        </w:rPr>
        <w:br/>
      </w:r>
      <w:r>
        <w:rPr>
          <w:rFonts w:hint="eastAsia"/>
        </w:rPr>
        <w:t>　　　　三、西部服装市场变化的方向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四、中国西部服装行业发展的新思路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五、对中国西部服装行业发展的思考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2019-2024年中国西部服装产品市场进出口数据分析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2019-2024年中国西部服装产品出口统计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2019-2024年中国西部服装产品进口统计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2019-2024年中国西部服装产品进出口价格对比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中国西部服装主要进口来源地及出口目的地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西部服装行业细分产品调研</w:t>
      </w:r>
      <w:r>
        <w:rPr>
          <w:rFonts w:hint="eastAsia"/>
        </w:rPr>
        <w:br/>
      </w:r>
      <w:r>
        <w:rPr>
          <w:rFonts w:hint="eastAsia"/>
        </w:rPr>
        <w:t>　　第一节 西部服装细分产品结构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2019-2024年中国西部服装行业竞争态势分析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2025年西部服装行业集中度分析</w:t>
      </w:r>
      <w:r>
        <w:rPr>
          <w:rFonts w:hint="eastAsia"/>
        </w:rPr>
        <w:br/>
      </w:r>
      <w:r>
        <w:rPr>
          <w:rFonts w:hint="eastAsia"/>
        </w:rPr>
        <w:t>　　　　一、西部服装市场集中度分析</w:t>
      </w:r>
      <w:r>
        <w:rPr>
          <w:rFonts w:hint="eastAsia"/>
        </w:rPr>
        <w:br/>
      </w:r>
      <w:r>
        <w:rPr>
          <w:rFonts w:hint="eastAsia"/>
        </w:rPr>
        <w:t>　　　　二、西部服装企业分布区域集中度分析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三、西部服装区域消费集中度分析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2019-2024年西部服装主要企业竞争力分析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2025年西部服装行业竞争格局分析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一、西部服装行业竞争分析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二、中外西部服装产品竞争分析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三、国内西部服装行业重点企业发展动向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西部服装行业上下游产业链发展情况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西部服装上游产业发展分析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西部服装下游产业发展分析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西部服装行业重点企业竞争力分析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西部服装企业管理策略建议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提高西部服装企业竞争力的策略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一、提高中国西部服装企业核心竞争力的对策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二、西部服装企业提升竞争力的主要方向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三、影响西部服装企业核心竞争力的因素及提升途径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四、提高西部服装企业竞争力的策略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对中国西部服装品牌的战略思考</w:t>
      </w:r>
      <w:r>
        <w:rPr>
          <w:rFonts w:hint="eastAsia"/>
        </w:rPr>
        <w:br/>
      </w:r>
      <w:r>
        <w:rPr>
          <w:rFonts w:hint="eastAsia"/>
        </w:rPr>
        <w:t>　　　　一、西部服装实施品牌战略的意义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二、西部服装企业品牌的现状分析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三、中国西部服装企业的品牌战略</w:t>
      </w:r>
      <w:r>
        <w:rPr>
          <w:rFonts w:hint="eastAsia"/>
        </w:rPr>
        <w:br/>
      </w:r>
      <w:r>
        <w:rPr>
          <w:rFonts w:hint="eastAsia"/>
        </w:rPr>
        <w:t>　　　　四、西部服装品牌战略管理的策略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西部服装行业发展趋势及投资风险预警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2025年西部服装市场前景分析</w:t>
      </w:r>
      <w:r>
        <w:rPr>
          <w:rFonts w:hint="eastAsia"/>
        </w:rPr>
        <w:br/>
      </w:r>
      <w:r>
        <w:rPr>
          <w:rFonts w:hint="eastAsia"/>
        </w:rPr>
        <w:t>　　第二节 2025年西部服装行业发展趋势预测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影响西部服装行业发展的主要因素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一、2025年影响西部服装行业运行的有利因素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二、2025年影响西部服装行业运行的稳定因素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三、2025年影响西部服装行业运行的不利因素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四、2025年中国西部服装行业发展面临的挑战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五、2025年中国西部服装行业发展面临的机遇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西部服装行业投资风险预警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一、2025年西部服装行业市场风险及控制策略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二、2025年西部服装行业政策风险及控制策略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三、2025年西部服装行业经营风险及控制策略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四、2025年西部服装同业竞争风险及控制策略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五、2025年西部服装行业其他风险及控制策略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西部服装市场研究结论</w:t>
      </w:r>
      <w:r>
        <w:rPr>
          <w:rFonts w:hint="eastAsia"/>
        </w:rPr>
        <w:br/>
      </w:r>
      <w:r>
        <w:rPr>
          <w:rFonts w:hint="eastAsia"/>
        </w:rPr>
        <w:t>　　第二节 西部服装子行业研究结论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中智-林-西部服装市场发展建议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西部服装行业类别</w:t>
      </w:r>
      <w:r>
        <w:rPr>
          <w:rFonts w:hint="eastAsia"/>
        </w:rPr>
        <w:br/>
      </w:r>
      <w:r>
        <w:rPr>
          <w:rFonts w:hint="eastAsia"/>
        </w:rPr>
        <w:t>　　图表 西部服装行业产业链调研</w:t>
      </w:r>
      <w:r>
        <w:rPr>
          <w:rFonts w:hint="eastAsia"/>
        </w:rPr>
        <w:br/>
      </w:r>
      <w:r>
        <w:rPr>
          <w:rFonts w:hint="eastAsia"/>
        </w:rPr>
        <w:t>　　图表 西部服装行业现状</w:t>
      </w:r>
      <w:r>
        <w:rPr>
          <w:rFonts w:hint="eastAsia"/>
        </w:rPr>
        <w:br/>
      </w:r>
      <w:r>
        <w:rPr>
          <w:rFonts w:hint="eastAsia"/>
        </w:rPr>
        <w:t>　　图表 西部服装行业标准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2019-2024年中国西部服装行业市场规模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2024年中国西部服装行业产能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2019-2024年中国西部服装行业产量统计</w:t>
      </w:r>
      <w:r>
        <w:rPr>
          <w:rFonts w:hint="eastAsia"/>
        </w:rPr>
        <w:br/>
      </w:r>
      <w:r>
        <w:rPr>
          <w:rFonts w:hint="eastAsia"/>
        </w:rPr>
        <w:t>　　图表 西部服装行业动态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2019-2024年中国西部服装市场需求量</w:t>
      </w:r>
      <w:r>
        <w:rPr>
          <w:rFonts w:hint="eastAsia"/>
        </w:rPr>
        <w:br/>
      </w:r>
      <w:r>
        <w:rPr>
          <w:rFonts w:hint="eastAsia"/>
        </w:rPr>
        <w:t>　　图表 2025年中国西部服装行业需求区域调研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2019-2024年中国西部服装行情</w:t>
      </w:r>
      <w:r>
        <w:rPr>
          <w:rFonts w:hint="eastAsia"/>
        </w:rPr>
        <w:br/>
      </w:r>
      <w:r>
        <w:rPr>
          <w:rFonts w:hint="eastAsia"/>
        </w:rPr>
        <w:t>　　图表 2019-2024年中国西部服装价格走势图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2019-2024年中国西部服装行业销售收入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2019-2024年中国西部服装行业盈利情况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2019-2024年中国西部服装行业利润总额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2019-2024年中国西部服装进口统计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2019-2024年中国西部服装出口统计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2019-2024年中国西部服装行业企业数量统计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**地区西部服装市场规模</w:t>
      </w:r>
      <w:r>
        <w:rPr>
          <w:rFonts w:hint="eastAsia"/>
        </w:rPr>
        <w:br/>
      </w:r>
      <w:r>
        <w:rPr>
          <w:rFonts w:hint="eastAsia"/>
        </w:rPr>
        <w:t>　　图表 **地区西部服装行业市场需求</w:t>
      </w:r>
      <w:r>
        <w:rPr>
          <w:rFonts w:hint="eastAsia"/>
        </w:rPr>
        <w:br/>
      </w:r>
      <w:r>
        <w:rPr>
          <w:rFonts w:hint="eastAsia"/>
        </w:rPr>
        <w:t>　　图表 **地区西部服装市场调研</w:t>
      </w:r>
      <w:r>
        <w:rPr>
          <w:rFonts w:hint="eastAsia"/>
        </w:rPr>
        <w:br/>
      </w:r>
      <w:r>
        <w:rPr>
          <w:rFonts w:hint="eastAsia"/>
        </w:rPr>
        <w:t>　　图表 **地区西部服装行业市场需求分析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**地区西部服装市场规模</w:t>
      </w:r>
      <w:r>
        <w:rPr>
          <w:rFonts w:hint="eastAsia"/>
        </w:rPr>
        <w:br/>
      </w:r>
      <w:r>
        <w:rPr>
          <w:rFonts w:hint="eastAsia"/>
        </w:rPr>
        <w:t>　　图表 **地区西部服装行业市场需求</w:t>
      </w:r>
      <w:r>
        <w:rPr>
          <w:rFonts w:hint="eastAsia"/>
        </w:rPr>
        <w:br/>
      </w:r>
      <w:r>
        <w:rPr>
          <w:rFonts w:hint="eastAsia"/>
        </w:rPr>
        <w:t>　　图表 **地区西部服装市场调研</w:t>
      </w:r>
      <w:r>
        <w:rPr>
          <w:rFonts w:hint="eastAsia"/>
        </w:rPr>
        <w:br/>
      </w:r>
      <w:r>
        <w:rPr>
          <w:rFonts w:hint="eastAsia"/>
        </w:rPr>
        <w:t>　　图表 **地区西部服装行业市场需求分析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西部服装行业竞争对手分析</w:t>
      </w:r>
      <w:r>
        <w:rPr>
          <w:rFonts w:hint="eastAsia"/>
        </w:rPr>
        <w:br/>
      </w:r>
      <w:r>
        <w:rPr>
          <w:rFonts w:hint="eastAsia"/>
        </w:rPr>
        <w:t>　　图表 西部服装重点企业（一）基本信息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西部服装重点企业（一）经营情况分析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西部服装重点企业（一）主要经济指标情况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西部服装重点企业（二）经营情况分析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西部服装重点企业（二）主要经济指标情况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西部服装重点企业（二）盈利能力情况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西部服装重点企业（三）经营情况分析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西部服装重点企业（三）主要经济指标情况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西部服装重点企业（三）成长能力情况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2025-2031年中国西部服装行业产能预测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2025-2031年中国西部服装行业产量预测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2025-2031年中国西部服装市场需求预测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2025-2031年中国西部服装行业市场规模预测</w:t>
      </w:r>
      <w:r>
        <w:rPr>
          <w:rFonts w:hint="eastAsia"/>
        </w:rPr>
        <w:br/>
      </w:r>
      <w:r>
        <w:rPr>
          <w:rFonts w:hint="eastAsia"/>
        </w:rPr>
        <w:t>　　图表 西部服装行业准入条件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2025-2031年中国西部服装行业信息化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2025-2031年中国西部服装行业风险分析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2025-2031年中国西部服装行业发展趋势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2025-2031年中国西部服装市场前景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984dc72b940b7" w:history="1">
        <w:r>
          <w:rPr>
            <w:rStyle w:val="Hyperlink"/>
          </w:rPr>
          <w:t>中国西部服装行业现状分析与发展前景研究报告（2025-2031年）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984dc72b940b7" w:history="1">
        <w:r>
          <w:rPr>
            <w:rStyle w:val="Hyperlink"/>
          </w:rPr>
          <w:t>https://www.20087.com/2/85/XiBuFuZhuangQianJing.html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热点：西部牛仔服装、西部服装搭配、美国西部牛仔服饰、西部服装城、西服有几种款式、西部服装博览会门票、西部牛仔风格服装品牌、西部服装风格、西服价格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e7efe0bbc427c" w:history="1">
      <w:r>
        <w:rPr>
          <w:rStyle w:val="Hyperlink"/>
        </w:rPr>
        <w:t>中国西部服装行业现状分析与发展前景研究报告（2025-2031年）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BuFuZhuangQianJing.html" TargetMode="External" Id="Rcfa984dc72b9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BuFuZhuangQianJing.html" TargetMode="External" Id="R163e7efe0bbc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2024-09-18T02:10:00Z</dcterms:created>
  <dcterms:modified xsi:type="dcterms:W3CDTF">2024-09-18T03:10:00Z</dcterms:modified>
  <dc:subject>中国西部服装行业现状分析与发展前景研究报告（2025-2031年）</dc:subject>
  <dc:title>中国西部服装行业现状分析与发展前景研究报告（2025-2031年）</dc:title>
  <cp:keywords>中国西部服装行业现状分析与发展前景研究报告（2025-2031年）</cp:keywords>
  <dc:description>中国西部服装行业现状分析与发展前景研究报告（2025-2031年）</dc:description>
</cp:coreProperties>
</file>