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556a2f49ef43be" w:history="1">
              <w:r>
                <w:rPr>
                  <w:rStyle w:val="Hyperlink"/>
                </w:rPr>
                <w:t>2025-2031年中国鱼缸行业研究与发展前景分析报告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556a2f49ef43be" w:history="1">
              <w:r>
                <w:rPr>
                  <w:rStyle w:val="Hyperlink"/>
                </w:rPr>
                <w:t>2025-2031年中国鱼缸行业研究与发展前景分析报告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5281152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556a2f49ef43be" w:history="1">
                <w:r>
                  <w:rPr>
                    <w:rStyle w:val="Hyperlink"/>
                  </w:rPr>
                  <w:t>https://www.20087.com/2/15/YuGangFaZhanQianJingFenXi.html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鱼缸是一种用于观赏鱼类饲养和水族展示的容器，广泛应用于家庭、商业场所及公共设施领域。近年来，随着对美观性和功能性需求的增长，其材质与设计不断优化。例如，通过改进玻璃选材、过滤系统以及灯光设计，显著提高了产品的观赏效果和使用寿命，同时支持更强的环境适应性和更低的维护成本；此外，智能化管理平台的引入增强了运行状态的实时调整能力。模块化设计的应用也使得鱼缸能够更好地适配不同用户群体的需求。</w:t>
      </w:r>
      <w:r>
        <w:rPr>
          <w:rFonts w:hint="eastAsia"/>
        </w:rPr>
        <w:br/>
      </w:r>
      <w:r>
        <w:rPr>
          <w:rFonts w:hint="eastAsia"/>
        </w:rPr>
        <w:t>　　未来，鱼缸的技术方向将更加注重定制化与智能化。一方面，新型材料和加工技术的研发将进一步提升产品的综合性能，例如开发更高强度的环保材料或更精密的自动化控制系统；另一方面，多学科交叉合作将成为行业的重要方向，例如结合物联网技术和人工智能算法实现水质监测和远程调控功能。同时，随着水族产业的高端化发展，鱼缸将在更多高效应用场合中展现其核心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556a2f49ef43be" w:history="1">
        <w:r>
          <w:rPr>
            <w:rStyle w:val="Hyperlink"/>
          </w:rPr>
          <w:t>2025-2031年中国鱼缸行业研究与发展前景分析报告</w:t>
        </w:r>
      </w:hyperlink>
      <w:r>
        <w:rPr>
          <w:rFonts w:hint="eastAsia"/>
        </w:rPr>
        <w:t>》系统梳理了鱼缸行业的产业链结构，详细解读了鱼缸市场规模、需求变化及价格动态，并对鱼缸行业现状进行了全面分析。报告基于详实数据，科学预测了鱼缸市场前景与发展趋势，同时聚焦鱼缸重点企业的经营表现，剖析了行业竞争格局、市场集中度及品牌影响力。通过对鱼缸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鱼缸行业概述</w:t>
      </w:r>
      <w:r>
        <w:rPr>
          <w:rFonts w:hint="eastAsia"/>
        </w:rPr>
        <w:br/>
      </w:r>
      <w:r>
        <w:rPr>
          <w:rFonts w:hint="eastAsia"/>
        </w:rPr>
        <w:t>　　第一节 鱼缸定义与分类</w:t>
      </w:r>
      <w:r>
        <w:rPr>
          <w:rFonts w:hint="eastAsia"/>
        </w:rPr>
        <w:br/>
      </w:r>
      <w:r>
        <w:rPr>
          <w:rFonts w:hint="eastAsia"/>
        </w:rPr>
        <w:t>　　第二节 鱼缸应用领域</w:t>
      </w:r>
      <w:r>
        <w:rPr>
          <w:rFonts w:hint="eastAsia"/>
        </w:rPr>
        <w:br/>
      </w:r>
      <w:r>
        <w:rPr>
          <w:rFonts w:hint="eastAsia"/>
        </w:rPr>
        <w:t>　　第三节 鱼缸行业经济指标分析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鱼缸产业链及经营模式分析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三、鱼缸销售模式及销售渠道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全球鱼缸市场发展综述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2019-2024年全球鱼缸市场规模与趋势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主要国家与地区鱼缸市场分析</w:t>
      </w:r>
      <w:r>
        <w:rPr>
          <w:rFonts w:hint="eastAsia"/>
        </w:rPr>
        <w:br/>
      </w:r>
      <w:r>
        <w:rPr>
          <w:rFonts w:hint="eastAsia"/>
        </w:rPr>
        <w:t>　　第三节 2025-2031年全球鱼缸行业发展趋势与前景预测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中国鱼缸行业市场分析</w:t>
      </w:r>
      <w:r>
        <w:rPr>
          <w:rFonts w:hint="eastAsia"/>
        </w:rPr>
        <w:br/>
      </w:r>
      <w:r>
        <w:rPr>
          <w:rFonts w:hint="eastAsia"/>
        </w:rPr>
        <w:t>　　第一节 2024-2025年鱼缸产能与投资动态</w:t>
      </w:r>
      <w:r>
        <w:rPr>
          <w:rFonts w:hint="eastAsia"/>
        </w:rPr>
        <w:br/>
      </w:r>
      <w:r>
        <w:rPr>
          <w:rFonts w:hint="eastAsia"/>
        </w:rPr>
        <w:t>　　　　一、国内鱼缸产能及利用情况</w:t>
      </w:r>
      <w:r>
        <w:rPr>
          <w:rFonts w:hint="eastAsia"/>
        </w:rPr>
        <w:br/>
      </w:r>
      <w:r>
        <w:rPr>
          <w:rFonts w:hint="eastAsia"/>
        </w:rPr>
        <w:t>　　　　二、鱼缸产能扩张与投资动态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2025-2031年鱼缸行业产量统计与趋势预测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一、2019-2024年鱼缸行业产量数据统计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1、2019-2024年鱼缸产量及增长趋势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2、2019-2024年鱼缸细分产品产量及份额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二、影响鱼缸产量的关键因素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三、2025-2031年鱼缸产量预测</w:t>
      </w:r>
      <w:r>
        <w:rPr>
          <w:rFonts w:hint="eastAsia"/>
        </w:rPr>
        <w:br/>
      </w:r>
      <w:r>
        <w:rPr>
          <w:rFonts w:hint="eastAsia"/>
        </w:rPr>
        <w:t>　　第三节 2025-2031年鱼缸市场需求与销售分析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一、2024-2025年鱼缸行业需求现状</w:t>
      </w:r>
      <w:r>
        <w:rPr>
          <w:rFonts w:hint="eastAsia"/>
        </w:rPr>
        <w:br/>
      </w:r>
      <w:r>
        <w:rPr>
          <w:rFonts w:hint="eastAsia"/>
        </w:rPr>
        <w:t>　　　　二、鱼缸客户群体与需求特点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三、2019-2024年鱼缸行业销售规模分析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四、2025-2031年鱼缸市场增长潜力与规模预测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中国鱼缸细分市场与下游应用领域分析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鱼缸细分市场分析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一、2024-2025年鱼缸主要细分产品市场现状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鱼缸下游应用与客户群体分析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一、2024-2025年鱼缸各应用领域市场现状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2024-2025年鱼缸行业技术发展现状及趋势分析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鱼缸行业技术发展现状分析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国内外鱼缸行业技术差异与原因</w:t>
      </w:r>
      <w:r>
        <w:rPr>
          <w:rFonts w:hint="eastAsia"/>
        </w:rPr>
        <w:br/>
      </w:r>
      <w:r>
        <w:rPr>
          <w:rFonts w:hint="eastAsia"/>
        </w:rPr>
        <w:t>　　第三节 鱼缸行业技术发展方向、趋势预测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提升鱼缸行业技术能力策略建议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鱼缸价格机制与竞争策略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一、2019-2024年鱼缸市场价格走势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鱼缸定价策略与方法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2025-2031年鱼缸价格竞争态势与趋势预测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中国鱼缸行业重点区域市场研究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2024-2025年重点区域鱼缸市场发展概况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二、2019-2024年鱼缸市场需求规模情况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三、2025-2031年鱼缸行业发展潜力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二、2019-2024年鱼缸市场需求规模情况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三、2025-2031年鱼缸行业发展潜力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二、2019-2024年鱼缸市场需求规模情况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三、2025-2031年鱼缸行业发展潜力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二、2019-2024年鱼缸市场需求规模情况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三、2025-2031年鱼缸行业发展潜力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二、2019-2024年鱼缸市场需求规模情况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三、2025-2031年鱼缸行业发展潜力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2019-2024年中国鱼缸行业进出口情况分析</w:t>
      </w:r>
      <w:r>
        <w:rPr>
          <w:rFonts w:hint="eastAsia"/>
        </w:rPr>
        <w:br/>
      </w:r>
      <w:r>
        <w:rPr>
          <w:rFonts w:hint="eastAsia"/>
        </w:rPr>
        <w:t>　　第一节 鱼缸行业进口情况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一、2019-2024年鱼缸进口规模及增长情况</w:t>
      </w:r>
      <w:r>
        <w:rPr>
          <w:rFonts w:hint="eastAsia"/>
        </w:rPr>
        <w:br/>
      </w:r>
      <w:r>
        <w:rPr>
          <w:rFonts w:hint="eastAsia"/>
        </w:rPr>
        <w:t>　　　　二、鱼缸主要进口来源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鱼缸行业出口情况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一、2019-2024年鱼缸出口规模及增长情况</w:t>
      </w:r>
      <w:r>
        <w:rPr>
          <w:rFonts w:hint="eastAsia"/>
        </w:rPr>
        <w:br/>
      </w:r>
      <w:r>
        <w:rPr>
          <w:rFonts w:hint="eastAsia"/>
        </w:rPr>
        <w:t>　　　　二、鱼缸主要出口目的地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2019-2024年中国鱼缸行业总体发展与财务状况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2019-2024年中国鱼缸行业规模情况</w:t>
      </w:r>
      <w:r>
        <w:rPr>
          <w:rFonts w:hint="eastAsia"/>
        </w:rPr>
        <w:br/>
      </w:r>
      <w:r>
        <w:rPr>
          <w:rFonts w:hint="eastAsia"/>
        </w:rPr>
        <w:t>　　　　一、鱼缸行业企业数量规模</w:t>
      </w:r>
      <w:r>
        <w:rPr>
          <w:rFonts w:hint="eastAsia"/>
        </w:rPr>
        <w:br/>
      </w:r>
      <w:r>
        <w:rPr>
          <w:rFonts w:hint="eastAsia"/>
        </w:rPr>
        <w:t>　　　　二、鱼缸行业从业人员规模</w:t>
      </w:r>
      <w:r>
        <w:rPr>
          <w:rFonts w:hint="eastAsia"/>
        </w:rPr>
        <w:br/>
      </w:r>
      <w:r>
        <w:rPr>
          <w:rFonts w:hint="eastAsia"/>
        </w:rPr>
        <w:t>　　　　三、鱼缸行业市场敏感性分析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2019-2024年中国鱼缸行业财务能力分析</w:t>
      </w:r>
      <w:r>
        <w:rPr>
          <w:rFonts w:hint="eastAsia"/>
        </w:rPr>
        <w:br/>
      </w:r>
      <w:r>
        <w:rPr>
          <w:rFonts w:hint="eastAsia"/>
        </w:rPr>
        <w:t>　　　　一、鱼缸行业盈利能力</w:t>
      </w:r>
      <w:r>
        <w:rPr>
          <w:rFonts w:hint="eastAsia"/>
        </w:rPr>
        <w:br/>
      </w:r>
      <w:r>
        <w:rPr>
          <w:rFonts w:hint="eastAsia"/>
        </w:rPr>
        <w:t>　　　　二、鱼缸行业偿债能力</w:t>
      </w:r>
      <w:r>
        <w:rPr>
          <w:rFonts w:hint="eastAsia"/>
        </w:rPr>
        <w:br/>
      </w:r>
      <w:r>
        <w:rPr>
          <w:rFonts w:hint="eastAsia"/>
        </w:rPr>
        <w:t>　　　　三、鱼缸行业营运能力</w:t>
      </w:r>
      <w:r>
        <w:rPr>
          <w:rFonts w:hint="eastAsia"/>
        </w:rPr>
        <w:br/>
      </w:r>
      <w:r>
        <w:rPr>
          <w:rFonts w:hint="eastAsia"/>
        </w:rPr>
        <w:t>　　　　四、鱼缸行业发展能力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鱼缸行业重点企业调研分析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二、企业鱼缸业务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二、企业鱼缸业务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二、企业鱼缸业务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二、企业鱼缸业务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二、企业鱼缸业务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二、企业鱼缸业务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中国鱼缸行业竞争格局分析</w:t>
      </w:r>
      <w:r>
        <w:rPr>
          <w:rFonts w:hint="eastAsia"/>
        </w:rPr>
        <w:br/>
      </w:r>
      <w:r>
        <w:rPr>
          <w:rFonts w:hint="eastAsia"/>
        </w:rPr>
        <w:t>　　第一节 鱼缸行业竞争格局总览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2024-2025年鱼缸行业竞争力分析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2019-2024年鱼缸行业企业并购活动分析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2024-2025年鱼缸行业会展与招投标活动分析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一、鱼缸行业会展活动及其市场影响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2025年中国鱼缸企业发展企业发展策略与建议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鱼缸销售模式与渠道策略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鱼缸品牌与市场推广策略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鱼缸研发投入与技术创新能力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鱼缸合作联盟与资源整合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中国鱼缸行业风险与对策</w:t>
      </w:r>
      <w:r>
        <w:rPr>
          <w:rFonts w:hint="eastAsia"/>
        </w:rPr>
        <w:br/>
      </w:r>
      <w:r>
        <w:rPr>
          <w:rFonts w:hint="eastAsia"/>
        </w:rPr>
        <w:t>　　第一节 鱼缸行业SWOT分析</w:t>
      </w:r>
      <w:r>
        <w:rPr>
          <w:rFonts w:hint="eastAsia"/>
        </w:rPr>
        <w:br/>
      </w:r>
      <w:r>
        <w:rPr>
          <w:rFonts w:hint="eastAsia"/>
        </w:rPr>
        <w:t>　　　　一、鱼缸行业优势</w:t>
      </w:r>
      <w:r>
        <w:rPr>
          <w:rFonts w:hint="eastAsia"/>
        </w:rPr>
        <w:br/>
      </w:r>
      <w:r>
        <w:rPr>
          <w:rFonts w:hint="eastAsia"/>
        </w:rPr>
        <w:t>　　　　二、鱼缸行业劣势</w:t>
      </w:r>
      <w:r>
        <w:rPr>
          <w:rFonts w:hint="eastAsia"/>
        </w:rPr>
        <w:br/>
      </w:r>
      <w:r>
        <w:rPr>
          <w:rFonts w:hint="eastAsia"/>
        </w:rPr>
        <w:t>　　　　三、鱼缸市场机会</w:t>
      </w:r>
      <w:r>
        <w:rPr>
          <w:rFonts w:hint="eastAsia"/>
        </w:rPr>
        <w:br/>
      </w:r>
      <w:r>
        <w:rPr>
          <w:rFonts w:hint="eastAsia"/>
        </w:rPr>
        <w:t>　　　　四、鱼缸市场威胁</w:t>
      </w:r>
      <w:r>
        <w:rPr>
          <w:rFonts w:hint="eastAsia"/>
        </w:rPr>
        <w:br/>
      </w:r>
      <w:r>
        <w:rPr>
          <w:rFonts w:hint="eastAsia"/>
        </w:rPr>
        <w:t>　　第二节 鱼缸行业风险及对策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2025-2031年中国鱼缸行业前景与发展趋势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2024-2025年鱼缸行业发展环境分析</w:t>
      </w:r>
      <w:r>
        <w:rPr>
          <w:rFonts w:hint="eastAsia"/>
        </w:rPr>
        <w:br/>
      </w:r>
      <w:r>
        <w:rPr>
          <w:rFonts w:hint="eastAsia"/>
        </w:rPr>
        <w:t>　　　　一、鱼缸行业主管部门与监管体制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二、鱼缸行业主要法律法规及政策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三、鱼缸行业标准与质量监管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2025-2031年鱼缸行业发展趋势与方向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2025-2031年鱼缸行业发展潜力与机遇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鱼缸行业研究结论与建议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中⋅智林⋅鱼缸行业发展建议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2019-2024年中国鱼缸市场规模及增长情况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2019-2024年中国鱼缸行业产量及增长趋势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2025-2031年中国鱼缸行业产量预测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2019-2024年中国鱼缸行业市场需求及增长情况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2025-2031年中国鱼缸行业市场需求预测</w:t>
      </w:r>
      <w:r>
        <w:rPr>
          <w:rFonts w:hint="eastAsia"/>
        </w:rPr>
        <w:br/>
      </w:r>
      <w:r>
        <w:rPr>
          <w:rFonts w:hint="eastAsia"/>
        </w:rPr>
        <w:t>　　图表 **地区鱼缸市场规模及增长情况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**地区鱼缸行业市场需求情况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**地区鱼缸市场规模及增长情况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**地区鱼缸行业市场需求情况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2019-2024年中国鱼缸行业出口情况分析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鱼缸重点企业经营情况分析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2025年鱼缸行业壁垒</w:t>
      </w:r>
      <w:r>
        <w:rPr>
          <w:rFonts w:hint="eastAsia"/>
        </w:rPr>
        <w:br/>
      </w:r>
      <w:r>
        <w:rPr>
          <w:rFonts w:hint="eastAsia"/>
        </w:rPr>
        <w:t>　　图表 2025年鱼缸市场前景分析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2025-2031年中国鱼缸市场规模预测</w:t>
      </w:r>
      <w:r>
        <w:rPr>
          <w:rFonts w:hint="eastAsia"/>
        </w:rPr>
        <w:br/>
      </w:r>
      <w:r>
        <w:rPr>
          <w:rFonts w:hint="eastAsia"/>
        </w:rPr>
        <w:t>　　图表 2025年鱼缸发展趋势预测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556a2f49ef43be" w:history="1">
        <w:r>
          <w:rPr>
            <w:rStyle w:val="Hyperlink"/>
          </w:rPr>
          <w:t>2025-2031年中国鱼缸行业研究与发展前景分析报告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5281152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556a2f49ef43be" w:history="1">
        <w:r>
          <w:rPr>
            <w:rStyle w:val="Hyperlink"/>
          </w:rPr>
          <w:t>https://www.20087.com/2/15/YuGangFaZhanQianJingFenXi.html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热点：养鱼的鱼缸、鱼缸里的水浑浊最简单的处理方法、普通鱼缸、鱼缸放在家里哪个位置风水最好、鱼缸教程、鱼缸里面长绿藻怎么样防治处理、观赏鱼缸、鱼缸水质浑浊怎么处理方法、水缸鱼缸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c84bc1f715443d" w:history="1">
      <w:r>
        <w:rPr>
          <w:rStyle w:val="Hyperlink"/>
        </w:rPr>
        <w:t>2025-2031年中国鱼缸行业研究与发展前景分析报告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5/YuGangFaZhanQianJingFenXi.html" TargetMode="External" Id="R70556a2f49ef43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5/YuGangFaZhanQianJingFenXi.html" TargetMode="External" Id="Rb7c84bc1f71544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2025-05-06T05:47:09Z</dcterms:created>
  <dcterms:modified xsi:type="dcterms:W3CDTF">2025-05-06T06:47:09Z</dcterms:modified>
  <dc:subject>2025-2031年中国鱼缸行业研究与发展前景分析报告</dc:subject>
  <dc:title>2025-2031年中国鱼缸行业研究与发展前景分析报告</dc:title>
  <cp:keywords>2025-2031年中国鱼缸行业研究与发展前景分析报告</cp:keywords>
  <dc:description>2025-2031年中国鱼缸行业研究与发展前景分析报告</dc:description>
</cp:coreProperties>
</file>